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A65F5C" w14:textId="77777777" w:rsidR="008122DA" w:rsidRPr="00F466B5" w:rsidRDefault="008122DA" w:rsidP="00FD1DFB">
      <w:pPr>
        <w:ind w:left="-1134" w:right="-285"/>
        <w:jc w:val="center"/>
        <w:rPr>
          <w:rFonts w:cs="Times New Roman"/>
          <w:sz w:val="28"/>
          <w:szCs w:val="28"/>
        </w:rPr>
      </w:pPr>
    </w:p>
    <w:p w14:paraId="08D2B9D5" w14:textId="77777777" w:rsidR="004960DC" w:rsidRPr="008E43B0" w:rsidRDefault="004960DC" w:rsidP="004960DC">
      <w:pPr>
        <w:widowControl w:val="0"/>
        <w:jc w:val="right"/>
        <w:rPr>
          <w:rFonts w:cs="Times New Roman"/>
          <w:sz w:val="28"/>
          <w:szCs w:val="28"/>
        </w:rPr>
      </w:pPr>
      <w:bookmarkStart w:id="0" w:name="_Hlk196744008"/>
      <w:r w:rsidRPr="008E43B0">
        <w:rPr>
          <w:rFonts w:cs="Times New Roman"/>
          <w:sz w:val="28"/>
          <w:szCs w:val="28"/>
        </w:rPr>
        <w:t>УТВЕРЖДЕНА</w:t>
      </w:r>
    </w:p>
    <w:p w14:paraId="172FD19C" w14:textId="77777777" w:rsidR="004960DC" w:rsidRPr="003B331D" w:rsidRDefault="004960DC" w:rsidP="004960DC">
      <w:pPr>
        <w:widowControl w:val="0"/>
        <w:jc w:val="right"/>
        <w:rPr>
          <w:rFonts w:cs="Times New Roman"/>
          <w:sz w:val="28"/>
          <w:szCs w:val="28"/>
        </w:rPr>
      </w:pPr>
      <w:r w:rsidRPr="003B331D">
        <w:rPr>
          <w:rFonts w:cs="Times New Roman"/>
          <w:sz w:val="28"/>
          <w:szCs w:val="28"/>
        </w:rPr>
        <w:t>Постановлением</w:t>
      </w:r>
    </w:p>
    <w:p w14:paraId="20890E1D" w14:textId="77777777" w:rsidR="004960DC" w:rsidRPr="003B331D" w:rsidRDefault="004960DC" w:rsidP="004960DC">
      <w:pPr>
        <w:pStyle w:val="a4"/>
        <w:jc w:val="right"/>
        <w:rPr>
          <w:sz w:val="28"/>
          <w:szCs w:val="28"/>
        </w:rPr>
      </w:pPr>
      <w:r w:rsidRPr="003B331D">
        <w:rPr>
          <w:sz w:val="28"/>
          <w:szCs w:val="28"/>
        </w:rPr>
        <w:t>Администрации Светлогорского сельсовета</w:t>
      </w:r>
    </w:p>
    <w:p w14:paraId="44EF2A1A" w14:textId="77777777" w:rsidR="004960DC" w:rsidRPr="003B331D" w:rsidRDefault="004960DC" w:rsidP="004960DC">
      <w:pPr>
        <w:pStyle w:val="a4"/>
        <w:jc w:val="right"/>
        <w:rPr>
          <w:sz w:val="28"/>
          <w:szCs w:val="28"/>
        </w:rPr>
      </w:pPr>
      <w:r w:rsidRPr="003B331D">
        <w:rPr>
          <w:sz w:val="28"/>
          <w:szCs w:val="28"/>
        </w:rPr>
        <w:t>Туруханского района</w:t>
      </w:r>
    </w:p>
    <w:p w14:paraId="262F10CC" w14:textId="77777777" w:rsidR="004960DC" w:rsidRPr="003B331D" w:rsidRDefault="004960DC" w:rsidP="004960DC">
      <w:pPr>
        <w:pStyle w:val="a4"/>
        <w:jc w:val="right"/>
        <w:rPr>
          <w:sz w:val="28"/>
          <w:szCs w:val="28"/>
        </w:rPr>
      </w:pPr>
      <w:r w:rsidRPr="003B331D">
        <w:rPr>
          <w:sz w:val="28"/>
          <w:szCs w:val="28"/>
        </w:rPr>
        <w:t>Красноярского края</w:t>
      </w:r>
    </w:p>
    <w:p w14:paraId="76A4246B" w14:textId="5AE96A9C" w:rsidR="004960DC" w:rsidRPr="003B331D" w:rsidRDefault="004960DC" w:rsidP="004960DC">
      <w:pPr>
        <w:widowControl w:val="0"/>
        <w:tabs>
          <w:tab w:val="left" w:pos="3261"/>
        </w:tabs>
        <w:jc w:val="right"/>
        <w:rPr>
          <w:rFonts w:cs="Times New Roman"/>
          <w:sz w:val="28"/>
          <w:szCs w:val="28"/>
        </w:rPr>
      </w:pPr>
      <w:r w:rsidRPr="003B331D">
        <w:rPr>
          <w:rFonts w:cs="Times New Roman"/>
          <w:sz w:val="28"/>
          <w:szCs w:val="28"/>
        </w:rPr>
        <w:t>от 29.04.2025 г. № 3</w:t>
      </w:r>
      <w:r w:rsidR="00C26A27">
        <w:rPr>
          <w:rFonts w:cs="Times New Roman"/>
          <w:sz w:val="28"/>
          <w:szCs w:val="28"/>
        </w:rPr>
        <w:t>5</w:t>
      </w:r>
      <w:r w:rsidRPr="003B331D">
        <w:rPr>
          <w:rFonts w:cs="Times New Roman"/>
          <w:sz w:val="28"/>
          <w:szCs w:val="28"/>
        </w:rPr>
        <w:t>-П</w:t>
      </w:r>
    </w:p>
    <w:p w14:paraId="50C0E3DA" w14:textId="77777777" w:rsidR="00FD1DFB" w:rsidRPr="00E20921" w:rsidRDefault="00FD1DFB" w:rsidP="00FD1DFB">
      <w:pPr>
        <w:widowControl w:val="0"/>
        <w:tabs>
          <w:tab w:val="left" w:pos="3261"/>
        </w:tabs>
        <w:jc w:val="center"/>
        <w:rPr>
          <w:rFonts w:cs="Times New Roman"/>
          <w:sz w:val="28"/>
          <w:szCs w:val="28"/>
        </w:rPr>
      </w:pPr>
    </w:p>
    <w:p w14:paraId="3B3FE53D" w14:textId="06EB4024" w:rsidR="00FD1DFB" w:rsidRPr="00E20921" w:rsidRDefault="00647FA5" w:rsidP="00FD1DFB">
      <w:pPr>
        <w:widowControl w:val="0"/>
        <w:tabs>
          <w:tab w:val="left" w:pos="3261"/>
        </w:tabs>
        <w:jc w:val="center"/>
        <w:rPr>
          <w:rFonts w:cs="Times New Roman"/>
          <w:sz w:val="28"/>
          <w:szCs w:val="28"/>
        </w:rPr>
      </w:pPr>
      <w:r w:rsidRPr="00E20921">
        <w:rPr>
          <w:b/>
          <w:caps/>
          <w:noProof/>
        </w:rPr>
        <w:drawing>
          <wp:inline distT="0" distB="0" distL="0" distR="0" wp14:anchorId="596374EE" wp14:editId="27837846">
            <wp:extent cx="1449070" cy="1805305"/>
            <wp:effectExtent l="0" t="0" r="0" b="444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l="13248" t="9796" b="4295"/>
                    <a:stretch>
                      <a:fillRect/>
                    </a:stretch>
                  </pic:blipFill>
                  <pic:spPr bwMode="auto">
                    <a:xfrm>
                      <a:off x="0" y="0"/>
                      <a:ext cx="1449070" cy="1805305"/>
                    </a:xfrm>
                    <a:prstGeom prst="rect">
                      <a:avLst/>
                    </a:prstGeom>
                    <a:noFill/>
                    <a:ln>
                      <a:noFill/>
                    </a:ln>
                  </pic:spPr>
                </pic:pic>
              </a:graphicData>
            </a:graphic>
          </wp:inline>
        </w:drawing>
      </w:r>
      <w:bookmarkStart w:id="1" w:name="_GoBack"/>
      <w:bookmarkEnd w:id="1"/>
    </w:p>
    <w:p w14:paraId="11EDD0AE" w14:textId="77777777" w:rsidR="00647FA5" w:rsidRPr="00E20921" w:rsidRDefault="00647FA5" w:rsidP="00647FA5">
      <w:pPr>
        <w:pStyle w:val="a0"/>
      </w:pPr>
    </w:p>
    <w:bookmarkEnd w:id="0"/>
    <w:p w14:paraId="1D4A1ED1" w14:textId="77777777" w:rsidR="00C12C12" w:rsidRPr="00E20921" w:rsidRDefault="00C12C12" w:rsidP="00C12C12">
      <w:pPr>
        <w:widowControl w:val="0"/>
        <w:kinsoku w:val="0"/>
        <w:overflowPunct w:val="0"/>
        <w:autoSpaceDE w:val="0"/>
        <w:autoSpaceDN w:val="0"/>
        <w:adjustRightInd w:val="0"/>
        <w:spacing w:line="276" w:lineRule="auto"/>
        <w:ind w:right="-1"/>
        <w:jc w:val="center"/>
        <w:rPr>
          <w:rFonts w:eastAsia="Times New Roman" w:cs="Times New Roman"/>
          <w:b/>
          <w:bCs/>
          <w:sz w:val="36"/>
          <w:szCs w:val="36"/>
          <w:lang w:eastAsia="ru-RU"/>
        </w:rPr>
      </w:pPr>
      <w:r w:rsidRPr="00E20921">
        <w:rPr>
          <w:rFonts w:eastAsia="Times New Roman" w:cs="Times New Roman"/>
          <w:b/>
          <w:bCs/>
          <w:spacing w:val="-1"/>
          <w:sz w:val="36"/>
          <w:szCs w:val="36"/>
          <w:lang w:eastAsia="ru-RU"/>
        </w:rPr>
        <w:t>СХЕМА</w:t>
      </w:r>
      <w:r w:rsidRPr="00E20921">
        <w:rPr>
          <w:rFonts w:eastAsia="Times New Roman" w:cs="Times New Roman"/>
          <w:b/>
          <w:bCs/>
          <w:sz w:val="36"/>
          <w:szCs w:val="36"/>
          <w:lang w:eastAsia="ru-RU"/>
        </w:rPr>
        <w:t xml:space="preserve"> ТЕПЛОСНАБЖЕНИЯ</w:t>
      </w:r>
    </w:p>
    <w:p w14:paraId="3F8D009B" w14:textId="77777777" w:rsidR="00C12C12" w:rsidRPr="00E20921" w:rsidRDefault="00C12C12" w:rsidP="00C12C12">
      <w:pPr>
        <w:widowControl w:val="0"/>
        <w:kinsoku w:val="0"/>
        <w:overflowPunct w:val="0"/>
        <w:autoSpaceDE w:val="0"/>
        <w:autoSpaceDN w:val="0"/>
        <w:adjustRightInd w:val="0"/>
        <w:spacing w:line="276" w:lineRule="auto"/>
        <w:ind w:right="-1"/>
        <w:jc w:val="center"/>
        <w:rPr>
          <w:rFonts w:eastAsia="Times New Roman" w:cs="Times New Roman"/>
          <w:b/>
          <w:bCs/>
          <w:spacing w:val="-2"/>
          <w:sz w:val="36"/>
          <w:szCs w:val="36"/>
          <w:lang w:eastAsia="ru-RU"/>
        </w:rPr>
      </w:pPr>
      <w:r w:rsidRPr="00E20921">
        <w:rPr>
          <w:rFonts w:eastAsia="Times New Roman" w:cs="Times New Roman"/>
          <w:b/>
          <w:bCs/>
          <w:spacing w:val="-1"/>
          <w:sz w:val="36"/>
          <w:szCs w:val="36"/>
          <w:lang w:eastAsia="ru-RU"/>
        </w:rPr>
        <w:t>муниципального</w:t>
      </w:r>
      <w:r w:rsidRPr="00E20921">
        <w:rPr>
          <w:rFonts w:eastAsia="Times New Roman" w:cs="Times New Roman"/>
          <w:b/>
          <w:bCs/>
          <w:spacing w:val="1"/>
          <w:sz w:val="36"/>
          <w:szCs w:val="36"/>
          <w:lang w:eastAsia="ru-RU"/>
        </w:rPr>
        <w:t xml:space="preserve"> </w:t>
      </w:r>
      <w:r w:rsidRPr="00E20921">
        <w:rPr>
          <w:rFonts w:eastAsia="Times New Roman" w:cs="Times New Roman"/>
          <w:b/>
          <w:bCs/>
          <w:spacing w:val="-1"/>
          <w:sz w:val="36"/>
          <w:szCs w:val="36"/>
          <w:lang w:eastAsia="ru-RU"/>
        </w:rPr>
        <w:t>образования</w:t>
      </w:r>
    </w:p>
    <w:p w14:paraId="1F5D1B7E" w14:textId="2639F1F2" w:rsidR="00C12C12" w:rsidRPr="00E20921" w:rsidRDefault="00C12C12" w:rsidP="00C12C12">
      <w:pPr>
        <w:widowControl w:val="0"/>
        <w:kinsoku w:val="0"/>
        <w:overflowPunct w:val="0"/>
        <w:autoSpaceDE w:val="0"/>
        <w:autoSpaceDN w:val="0"/>
        <w:adjustRightInd w:val="0"/>
        <w:spacing w:line="276" w:lineRule="auto"/>
        <w:ind w:right="-1"/>
        <w:jc w:val="center"/>
        <w:rPr>
          <w:rFonts w:eastAsia="Times New Roman" w:cs="Times New Roman"/>
          <w:b/>
          <w:bCs/>
          <w:spacing w:val="-1"/>
          <w:sz w:val="36"/>
          <w:szCs w:val="36"/>
          <w:lang w:eastAsia="ru-RU"/>
        </w:rPr>
      </w:pPr>
      <w:r w:rsidRPr="00E20921">
        <w:rPr>
          <w:rFonts w:eastAsia="Times New Roman" w:cs="Times New Roman"/>
          <w:b/>
          <w:bCs/>
          <w:spacing w:val="-1"/>
          <w:sz w:val="36"/>
          <w:szCs w:val="36"/>
          <w:lang w:eastAsia="ru-RU"/>
        </w:rPr>
        <w:t>Светлогорск</w:t>
      </w:r>
      <w:r w:rsidR="00A04250" w:rsidRPr="00E20921">
        <w:rPr>
          <w:rFonts w:eastAsia="Times New Roman" w:cs="Times New Roman"/>
          <w:b/>
          <w:bCs/>
          <w:spacing w:val="-1"/>
          <w:sz w:val="36"/>
          <w:szCs w:val="36"/>
          <w:lang w:eastAsia="ru-RU"/>
        </w:rPr>
        <w:t>ий сельсовет</w:t>
      </w:r>
    </w:p>
    <w:p w14:paraId="51F47ACD" w14:textId="77777777" w:rsidR="00C12C12" w:rsidRPr="00E20921" w:rsidRDefault="00C12C12" w:rsidP="00C12C12">
      <w:pPr>
        <w:widowControl w:val="0"/>
        <w:kinsoku w:val="0"/>
        <w:overflowPunct w:val="0"/>
        <w:autoSpaceDE w:val="0"/>
        <w:autoSpaceDN w:val="0"/>
        <w:adjustRightInd w:val="0"/>
        <w:spacing w:line="276" w:lineRule="auto"/>
        <w:ind w:right="-1"/>
        <w:jc w:val="center"/>
        <w:rPr>
          <w:rFonts w:eastAsia="Times New Roman" w:cs="Times New Roman"/>
          <w:b/>
          <w:bCs/>
          <w:spacing w:val="-1"/>
          <w:sz w:val="36"/>
          <w:szCs w:val="36"/>
          <w:lang w:eastAsia="ru-RU"/>
        </w:rPr>
      </w:pPr>
      <w:r w:rsidRPr="00E20921">
        <w:rPr>
          <w:rFonts w:eastAsia="Times New Roman" w:cs="Times New Roman"/>
          <w:b/>
          <w:bCs/>
          <w:spacing w:val="-1"/>
          <w:sz w:val="36"/>
          <w:szCs w:val="36"/>
          <w:lang w:eastAsia="ru-RU"/>
        </w:rPr>
        <w:t>Туруханского района</w:t>
      </w:r>
    </w:p>
    <w:p w14:paraId="2B17F5FF" w14:textId="77777777" w:rsidR="00FD1DFB" w:rsidRPr="00E20921" w:rsidRDefault="00C12C12" w:rsidP="00C12C12">
      <w:pPr>
        <w:ind w:right="-1"/>
        <w:jc w:val="center"/>
        <w:rPr>
          <w:rFonts w:cs="Times New Roman"/>
          <w:sz w:val="28"/>
          <w:szCs w:val="28"/>
        </w:rPr>
      </w:pPr>
      <w:r w:rsidRPr="00E20921">
        <w:rPr>
          <w:rFonts w:eastAsia="Times New Roman" w:cs="Times New Roman"/>
          <w:b/>
          <w:bCs/>
          <w:spacing w:val="-1"/>
          <w:sz w:val="36"/>
          <w:szCs w:val="36"/>
          <w:lang w:eastAsia="ru-RU"/>
        </w:rPr>
        <w:t>Красноярского края</w:t>
      </w:r>
    </w:p>
    <w:p w14:paraId="2936755B" w14:textId="77777777" w:rsidR="00D50330" w:rsidRPr="00E20921" w:rsidRDefault="00D50330" w:rsidP="00FD1DFB">
      <w:pPr>
        <w:ind w:right="-1"/>
        <w:jc w:val="center"/>
        <w:rPr>
          <w:rFonts w:cs="Times New Roman"/>
          <w:sz w:val="32"/>
          <w:szCs w:val="28"/>
        </w:rPr>
      </w:pPr>
    </w:p>
    <w:p w14:paraId="51450436" w14:textId="2DAB8C69" w:rsidR="00FD1DFB" w:rsidRPr="00E20921" w:rsidRDefault="00FD1DFB" w:rsidP="00FD1DFB">
      <w:pPr>
        <w:ind w:right="-1"/>
        <w:jc w:val="center"/>
        <w:rPr>
          <w:rFonts w:cs="Times New Roman"/>
          <w:sz w:val="32"/>
          <w:szCs w:val="28"/>
        </w:rPr>
      </w:pPr>
      <w:r w:rsidRPr="00E20921">
        <w:rPr>
          <w:rFonts w:cs="Times New Roman"/>
          <w:sz w:val="32"/>
          <w:szCs w:val="28"/>
        </w:rPr>
        <w:t>УТВЕРЖДАЕМАЯ ЧАСТЬ</w:t>
      </w:r>
    </w:p>
    <w:p w14:paraId="5FBF7DE2" w14:textId="77777777" w:rsidR="00FD1DFB" w:rsidRPr="00E20921" w:rsidRDefault="00FD1DFB" w:rsidP="00FD1DFB">
      <w:pPr>
        <w:widowControl w:val="0"/>
        <w:tabs>
          <w:tab w:val="left" w:pos="3261"/>
        </w:tabs>
        <w:jc w:val="center"/>
        <w:rPr>
          <w:rFonts w:cs="Times New Roman"/>
          <w:sz w:val="28"/>
          <w:szCs w:val="28"/>
        </w:rPr>
      </w:pPr>
    </w:p>
    <w:p w14:paraId="504D2104" w14:textId="77777777" w:rsidR="00FD1DFB" w:rsidRPr="00E20921" w:rsidRDefault="00FD1DFB" w:rsidP="00FD1DFB">
      <w:pPr>
        <w:widowControl w:val="0"/>
        <w:tabs>
          <w:tab w:val="left" w:pos="3261"/>
        </w:tabs>
        <w:jc w:val="center"/>
        <w:rPr>
          <w:rFonts w:cs="Times New Roman"/>
          <w:sz w:val="28"/>
          <w:szCs w:val="28"/>
        </w:rPr>
      </w:pPr>
    </w:p>
    <w:p w14:paraId="0ACAC0FE" w14:textId="77777777" w:rsidR="00B6447F" w:rsidRPr="00E20921" w:rsidRDefault="00B6447F" w:rsidP="00FD1DFB">
      <w:pPr>
        <w:widowControl w:val="0"/>
        <w:tabs>
          <w:tab w:val="left" w:pos="3261"/>
        </w:tabs>
        <w:jc w:val="center"/>
        <w:rPr>
          <w:rFonts w:cs="Times New Roman"/>
          <w:sz w:val="28"/>
          <w:szCs w:val="28"/>
        </w:rPr>
      </w:pPr>
    </w:p>
    <w:p w14:paraId="1F5A7883" w14:textId="77777777" w:rsidR="00B6447F" w:rsidRPr="00E20921" w:rsidRDefault="00B6447F" w:rsidP="00FD1DFB">
      <w:pPr>
        <w:widowControl w:val="0"/>
        <w:tabs>
          <w:tab w:val="left" w:pos="3261"/>
        </w:tabs>
        <w:jc w:val="center"/>
        <w:rPr>
          <w:rFonts w:cs="Times New Roman"/>
          <w:sz w:val="28"/>
          <w:szCs w:val="28"/>
        </w:rPr>
      </w:pPr>
    </w:p>
    <w:p w14:paraId="6CCE01D1" w14:textId="77777777" w:rsidR="00B6447F" w:rsidRPr="00E20921" w:rsidRDefault="00B6447F" w:rsidP="00FD1DFB">
      <w:pPr>
        <w:widowControl w:val="0"/>
        <w:tabs>
          <w:tab w:val="left" w:pos="3261"/>
        </w:tabs>
        <w:jc w:val="center"/>
        <w:rPr>
          <w:rFonts w:cs="Times New Roman"/>
          <w:sz w:val="28"/>
          <w:szCs w:val="28"/>
        </w:rPr>
      </w:pPr>
    </w:p>
    <w:p w14:paraId="3628B306" w14:textId="448ABC68" w:rsidR="00B6447F" w:rsidRPr="00E20921" w:rsidRDefault="00B6447F" w:rsidP="00FD1DFB">
      <w:pPr>
        <w:widowControl w:val="0"/>
        <w:tabs>
          <w:tab w:val="left" w:pos="3261"/>
        </w:tabs>
        <w:jc w:val="center"/>
        <w:rPr>
          <w:rFonts w:cs="Times New Roman"/>
          <w:sz w:val="28"/>
          <w:szCs w:val="28"/>
        </w:rPr>
      </w:pPr>
    </w:p>
    <w:p w14:paraId="5268D002" w14:textId="6D78AECB" w:rsidR="00FD1DFB" w:rsidRPr="00E20921" w:rsidRDefault="00FD1DFB" w:rsidP="00FD1DFB">
      <w:pPr>
        <w:widowControl w:val="0"/>
        <w:tabs>
          <w:tab w:val="left" w:pos="3261"/>
        </w:tabs>
        <w:jc w:val="center"/>
        <w:rPr>
          <w:rFonts w:cs="Times New Roman"/>
          <w:sz w:val="28"/>
          <w:szCs w:val="28"/>
        </w:rPr>
      </w:pPr>
    </w:p>
    <w:p w14:paraId="6DFFF3FD" w14:textId="4365E476" w:rsidR="006B4A2E" w:rsidRPr="00E20921" w:rsidRDefault="006B4A2E" w:rsidP="006B4A2E">
      <w:pPr>
        <w:widowControl w:val="0"/>
        <w:rPr>
          <w:sz w:val="28"/>
          <w:szCs w:val="28"/>
        </w:rPr>
      </w:pPr>
      <w:r w:rsidRPr="00E20921">
        <w:rPr>
          <w:sz w:val="28"/>
          <w:szCs w:val="28"/>
        </w:rPr>
        <w:t>Исполнитель:</w:t>
      </w:r>
    </w:p>
    <w:p w14:paraId="0F402DBE" w14:textId="77777777" w:rsidR="006B4A2E" w:rsidRPr="00E20921" w:rsidRDefault="006B4A2E" w:rsidP="006B4A2E">
      <w:pPr>
        <w:widowControl w:val="0"/>
        <w:rPr>
          <w:sz w:val="28"/>
          <w:szCs w:val="28"/>
        </w:rPr>
      </w:pPr>
      <w:r w:rsidRPr="00E20921">
        <w:rPr>
          <w:sz w:val="28"/>
          <w:szCs w:val="28"/>
        </w:rPr>
        <w:t>ООО «СибЭнергоСбережение 2030»</w:t>
      </w:r>
    </w:p>
    <w:p w14:paraId="1E999F08" w14:textId="2C279D2E" w:rsidR="00FD1DFB" w:rsidRPr="00E20921" w:rsidRDefault="006B4A2E" w:rsidP="006B4A2E">
      <w:pPr>
        <w:widowControl w:val="0"/>
        <w:rPr>
          <w:rFonts w:cs="Times New Roman"/>
          <w:sz w:val="28"/>
          <w:szCs w:val="28"/>
        </w:rPr>
      </w:pPr>
      <w:r w:rsidRPr="00E20921">
        <w:rPr>
          <w:sz w:val="28"/>
          <w:szCs w:val="28"/>
        </w:rPr>
        <w:t>Директор______________/А.А. Веретенников/</w:t>
      </w:r>
    </w:p>
    <w:p w14:paraId="0676C110" w14:textId="77777777" w:rsidR="00FD1DFB" w:rsidRPr="00E20921" w:rsidRDefault="00FD1DFB" w:rsidP="00FD1DFB">
      <w:pPr>
        <w:rPr>
          <w:rFonts w:cs="Times New Roman"/>
        </w:rPr>
      </w:pPr>
    </w:p>
    <w:p w14:paraId="14D93D69" w14:textId="77777777" w:rsidR="00C12C12" w:rsidRPr="00E20921" w:rsidRDefault="00C12C12" w:rsidP="00C12C12">
      <w:pPr>
        <w:pStyle w:val="a0"/>
        <w:rPr>
          <w:rFonts w:cs="Times New Roman"/>
        </w:rPr>
      </w:pPr>
    </w:p>
    <w:p w14:paraId="70CC1A96" w14:textId="77777777" w:rsidR="00C12C12" w:rsidRPr="00E20921" w:rsidRDefault="00C12C12" w:rsidP="00C12C12">
      <w:pPr>
        <w:pStyle w:val="a0"/>
        <w:rPr>
          <w:rFonts w:cs="Times New Roman"/>
        </w:rPr>
      </w:pPr>
    </w:p>
    <w:p w14:paraId="5E71533D" w14:textId="77777777" w:rsidR="00C12C12" w:rsidRPr="00E20921" w:rsidRDefault="00C12C12" w:rsidP="00C12C12">
      <w:pPr>
        <w:pStyle w:val="a0"/>
        <w:rPr>
          <w:rFonts w:cs="Times New Roman"/>
        </w:rPr>
      </w:pPr>
    </w:p>
    <w:p w14:paraId="3C93437F" w14:textId="77777777" w:rsidR="00F466B5" w:rsidRPr="00E20921" w:rsidRDefault="00F466B5" w:rsidP="00C12C12">
      <w:pPr>
        <w:pStyle w:val="a0"/>
        <w:rPr>
          <w:rFonts w:cs="Times New Roman"/>
        </w:rPr>
      </w:pPr>
    </w:p>
    <w:p w14:paraId="78912E08" w14:textId="77777777" w:rsidR="00F466B5" w:rsidRPr="00E20921" w:rsidRDefault="00F466B5" w:rsidP="00C12C12">
      <w:pPr>
        <w:pStyle w:val="a0"/>
        <w:rPr>
          <w:rFonts w:cs="Times New Roman"/>
        </w:rPr>
      </w:pPr>
    </w:p>
    <w:p w14:paraId="749FF35F" w14:textId="77777777" w:rsidR="00F466B5" w:rsidRPr="00E20921" w:rsidRDefault="00F466B5" w:rsidP="00C12C12">
      <w:pPr>
        <w:pStyle w:val="a0"/>
        <w:rPr>
          <w:rFonts w:cs="Times New Roman"/>
        </w:rPr>
      </w:pPr>
    </w:p>
    <w:p w14:paraId="37487720" w14:textId="77777777" w:rsidR="00C12C12" w:rsidRPr="00E20921" w:rsidRDefault="00C12C12" w:rsidP="00C12C12">
      <w:pPr>
        <w:pStyle w:val="a0"/>
        <w:rPr>
          <w:rFonts w:cs="Times New Roman"/>
        </w:rPr>
      </w:pPr>
    </w:p>
    <w:p w14:paraId="720EEAF4" w14:textId="77777777" w:rsidR="00FD1DFB" w:rsidRPr="00E20921" w:rsidRDefault="00FD1DFB" w:rsidP="00FD1DFB">
      <w:pPr>
        <w:jc w:val="center"/>
        <w:rPr>
          <w:rFonts w:cs="Times New Roman"/>
        </w:rPr>
      </w:pPr>
      <w:r w:rsidRPr="00E20921">
        <w:rPr>
          <w:rFonts w:cs="Times New Roman"/>
        </w:rPr>
        <w:t xml:space="preserve">г. Красноярск – </w:t>
      </w:r>
      <w:r w:rsidRPr="00E20921">
        <w:rPr>
          <w:rFonts w:cs="Times New Roman"/>
          <w:color w:val="000000"/>
        </w:rPr>
        <w:t>2025</w:t>
      </w:r>
      <w:r w:rsidR="00C838F7" w:rsidRPr="00E20921">
        <w:rPr>
          <w:rFonts w:cs="Times New Roman"/>
        </w:rPr>
        <w:t xml:space="preserve"> </w:t>
      </w:r>
      <w:r w:rsidRPr="00E20921">
        <w:rPr>
          <w:rFonts w:cs="Times New Roman"/>
        </w:rPr>
        <w:t>г.</w:t>
      </w:r>
    </w:p>
    <w:p w14:paraId="415874CC" w14:textId="77777777" w:rsidR="00F466B5" w:rsidRPr="00E20921" w:rsidRDefault="00F466B5" w:rsidP="00FD1DFB">
      <w:pPr>
        <w:ind w:left="-1134" w:right="-285"/>
        <w:jc w:val="center"/>
        <w:rPr>
          <w:rFonts w:cs="Times New Roman"/>
          <w:sz w:val="28"/>
          <w:szCs w:val="28"/>
        </w:rPr>
        <w:sectPr w:rsidR="00F466B5" w:rsidRPr="00E20921" w:rsidSect="00F466B5">
          <w:footerReference w:type="default" r:id="rId8"/>
          <w:pgSz w:w="11906" w:h="16838"/>
          <w:pgMar w:top="1134" w:right="850" w:bottom="1134" w:left="1701" w:header="708" w:footer="708" w:gutter="0"/>
          <w:cols w:space="708"/>
          <w:titlePg/>
          <w:docGrid w:linePitch="360"/>
        </w:sectPr>
      </w:pPr>
    </w:p>
    <w:sdt>
      <w:sdtPr>
        <w:rPr>
          <w:rFonts w:ascii="Times New Roman" w:eastAsiaTheme="minorHAnsi" w:hAnsi="Times New Roman" w:cs="Times New Roman"/>
          <w:color w:val="auto"/>
          <w:sz w:val="24"/>
          <w:szCs w:val="22"/>
          <w:lang w:eastAsia="en-US"/>
        </w:rPr>
        <w:id w:val="-2090065682"/>
        <w:docPartObj>
          <w:docPartGallery w:val="Table of Contents"/>
          <w:docPartUnique/>
        </w:docPartObj>
      </w:sdtPr>
      <w:sdtEndPr>
        <w:rPr>
          <w:b/>
          <w:bCs/>
        </w:rPr>
      </w:sdtEndPr>
      <w:sdtContent>
        <w:p w14:paraId="79858E26" w14:textId="77777777" w:rsidR="00F466B5" w:rsidRPr="00E20921" w:rsidRDefault="00F466B5">
          <w:pPr>
            <w:pStyle w:val="af0"/>
            <w:ind w:firstLine="480"/>
            <w:rPr>
              <w:rFonts w:ascii="Times New Roman" w:hAnsi="Times New Roman" w:cs="Times New Roman"/>
            </w:rPr>
          </w:pPr>
          <w:r w:rsidRPr="00E20921">
            <w:rPr>
              <w:rFonts w:ascii="Times New Roman" w:hAnsi="Times New Roman" w:cs="Times New Roman"/>
            </w:rPr>
            <w:t>Оглавление</w:t>
          </w:r>
        </w:p>
        <w:p w14:paraId="13AB320E" w14:textId="38A2AFE2" w:rsidR="00F466B5" w:rsidRPr="00E20921" w:rsidRDefault="00F466B5">
          <w:pPr>
            <w:pStyle w:val="14"/>
            <w:tabs>
              <w:tab w:val="right" w:leader="dot" w:pos="9345"/>
            </w:tabs>
            <w:rPr>
              <w:rFonts w:ascii="Times New Roman" w:eastAsiaTheme="minorEastAsia" w:hAnsi="Times New Roman" w:cs="Times New Roman"/>
              <w:noProof/>
              <w:lang w:eastAsia="ru-RU"/>
            </w:rPr>
          </w:pPr>
          <w:r w:rsidRPr="00E20921">
            <w:rPr>
              <w:rFonts w:ascii="Times New Roman" w:hAnsi="Times New Roman" w:cs="Times New Roman"/>
              <w:b/>
              <w:bCs/>
            </w:rPr>
            <w:fldChar w:fldCharType="begin"/>
          </w:r>
          <w:r w:rsidRPr="00E20921">
            <w:rPr>
              <w:rFonts w:ascii="Times New Roman" w:hAnsi="Times New Roman" w:cs="Times New Roman"/>
              <w:b/>
              <w:bCs/>
            </w:rPr>
            <w:instrText xml:space="preserve"> TOC \o "1-3" \h \z \u </w:instrText>
          </w:r>
          <w:r w:rsidRPr="00E20921">
            <w:rPr>
              <w:rFonts w:ascii="Times New Roman" w:hAnsi="Times New Roman" w:cs="Times New Roman"/>
              <w:b/>
              <w:bCs/>
            </w:rPr>
            <w:fldChar w:fldCharType="separate"/>
          </w:r>
          <w:hyperlink w:anchor="_Toc195623076" w:history="1">
            <w:r w:rsidRPr="00E20921">
              <w:rPr>
                <w:rStyle w:val="a6"/>
                <w:rFonts w:ascii="Times New Roman" w:eastAsia="Times New Roman" w:hAnsi="Times New Roman" w:cs="Times New Roman"/>
                <w:noProof/>
              </w:rPr>
              <w:t>РАЗДЕЛ 1. ПОКАЗАТЕЛИ СУЩЕСТВУЮЩЕГО И ПЕРСПЕКТИВНОГО СПРОСА НА ТЕПЛОВУЮ ЭНЕРГИЮ (МОЩНОСТЬ) И ТЕПЛОНОСИТЕЛЬ В УСТАНОВЛЕННЫХ ГРАНИЦАХ ТЕРРИТОРИИ ПОСЕЛЕНИЯ, ГОРОДСКОГО ОКРУГА, ГОРОДА ФЕДЕРАЛЬНОГО ЗНАЧЕНИЯ</w:t>
            </w:r>
            <w:r w:rsidRPr="00E20921">
              <w:rPr>
                <w:rFonts w:ascii="Times New Roman" w:hAnsi="Times New Roman" w:cs="Times New Roman"/>
                <w:noProof/>
                <w:webHidden/>
              </w:rPr>
              <w:tab/>
            </w:r>
            <w:r w:rsidRPr="00E20921">
              <w:rPr>
                <w:rFonts w:ascii="Times New Roman" w:hAnsi="Times New Roman" w:cs="Times New Roman"/>
                <w:noProof/>
                <w:webHidden/>
              </w:rPr>
              <w:fldChar w:fldCharType="begin"/>
            </w:r>
            <w:r w:rsidRPr="00E20921">
              <w:rPr>
                <w:rFonts w:ascii="Times New Roman" w:hAnsi="Times New Roman" w:cs="Times New Roman"/>
                <w:noProof/>
                <w:webHidden/>
              </w:rPr>
              <w:instrText xml:space="preserve"> PAGEREF _Toc195623076 \h </w:instrText>
            </w:r>
            <w:r w:rsidRPr="00E20921">
              <w:rPr>
                <w:rFonts w:ascii="Times New Roman" w:hAnsi="Times New Roman" w:cs="Times New Roman"/>
                <w:noProof/>
                <w:webHidden/>
              </w:rPr>
            </w:r>
            <w:r w:rsidRPr="00E20921">
              <w:rPr>
                <w:rFonts w:ascii="Times New Roman" w:hAnsi="Times New Roman" w:cs="Times New Roman"/>
                <w:noProof/>
                <w:webHidden/>
              </w:rPr>
              <w:fldChar w:fldCharType="separate"/>
            </w:r>
            <w:r w:rsidR="008B45E7">
              <w:rPr>
                <w:rFonts w:ascii="Times New Roman" w:hAnsi="Times New Roman" w:cs="Times New Roman"/>
                <w:noProof/>
                <w:webHidden/>
              </w:rPr>
              <w:t>7</w:t>
            </w:r>
            <w:r w:rsidRPr="00E20921">
              <w:rPr>
                <w:rFonts w:ascii="Times New Roman" w:hAnsi="Times New Roman" w:cs="Times New Roman"/>
                <w:noProof/>
                <w:webHidden/>
              </w:rPr>
              <w:fldChar w:fldCharType="end"/>
            </w:r>
          </w:hyperlink>
        </w:p>
        <w:p w14:paraId="29AC0C71" w14:textId="4F6F7B28" w:rsidR="00F466B5" w:rsidRPr="00E20921" w:rsidRDefault="00C26A27" w:rsidP="00F466B5">
          <w:pPr>
            <w:pStyle w:val="22"/>
            <w:rPr>
              <w:rFonts w:eastAsiaTheme="minorEastAsia"/>
            </w:rPr>
          </w:pPr>
          <w:hyperlink w:anchor="_Toc195623077" w:history="1">
            <w:r w:rsidR="00F466B5" w:rsidRPr="00E20921">
              <w:rPr>
                <w:rStyle w:val="a6"/>
              </w:rPr>
              <w:t>Часть 1. 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w:t>
            </w:r>
            <w:r w:rsidR="00F466B5" w:rsidRPr="00E20921">
              <w:rPr>
                <w:webHidden/>
              </w:rPr>
              <w:tab/>
            </w:r>
            <w:r w:rsidR="00F466B5" w:rsidRPr="00E20921">
              <w:rPr>
                <w:webHidden/>
              </w:rPr>
              <w:fldChar w:fldCharType="begin"/>
            </w:r>
            <w:r w:rsidR="00F466B5" w:rsidRPr="00E20921">
              <w:rPr>
                <w:webHidden/>
              </w:rPr>
              <w:instrText xml:space="preserve"> PAGEREF _Toc195623077 \h </w:instrText>
            </w:r>
            <w:r w:rsidR="00F466B5" w:rsidRPr="00E20921">
              <w:rPr>
                <w:webHidden/>
              </w:rPr>
            </w:r>
            <w:r w:rsidR="00F466B5" w:rsidRPr="00E20921">
              <w:rPr>
                <w:webHidden/>
              </w:rPr>
              <w:fldChar w:fldCharType="separate"/>
            </w:r>
            <w:r w:rsidR="008B45E7">
              <w:rPr>
                <w:webHidden/>
              </w:rPr>
              <w:t>7</w:t>
            </w:r>
            <w:r w:rsidR="00F466B5" w:rsidRPr="00E20921">
              <w:rPr>
                <w:webHidden/>
              </w:rPr>
              <w:fldChar w:fldCharType="end"/>
            </w:r>
          </w:hyperlink>
        </w:p>
        <w:p w14:paraId="48661E39" w14:textId="30C6FD40" w:rsidR="00F466B5" w:rsidRPr="00E20921" w:rsidRDefault="00C26A27" w:rsidP="00F466B5">
          <w:pPr>
            <w:pStyle w:val="22"/>
            <w:rPr>
              <w:rFonts w:eastAsiaTheme="minorEastAsia"/>
            </w:rPr>
          </w:pPr>
          <w:hyperlink w:anchor="_Toc195623078" w:history="1">
            <w:r w:rsidR="00F466B5" w:rsidRPr="00E20921">
              <w:rPr>
                <w:rStyle w:val="a6"/>
              </w:rPr>
              <w:t>Часть 2. 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r w:rsidR="00F466B5" w:rsidRPr="00E20921">
              <w:rPr>
                <w:webHidden/>
              </w:rPr>
              <w:tab/>
            </w:r>
            <w:r w:rsidR="00F466B5" w:rsidRPr="00E20921">
              <w:rPr>
                <w:webHidden/>
              </w:rPr>
              <w:fldChar w:fldCharType="begin"/>
            </w:r>
            <w:r w:rsidR="00F466B5" w:rsidRPr="00E20921">
              <w:rPr>
                <w:webHidden/>
              </w:rPr>
              <w:instrText xml:space="preserve"> PAGEREF _Toc195623078 \h </w:instrText>
            </w:r>
            <w:r w:rsidR="00F466B5" w:rsidRPr="00E20921">
              <w:rPr>
                <w:webHidden/>
              </w:rPr>
            </w:r>
            <w:r w:rsidR="00F466B5" w:rsidRPr="00E20921">
              <w:rPr>
                <w:webHidden/>
              </w:rPr>
              <w:fldChar w:fldCharType="separate"/>
            </w:r>
            <w:r w:rsidR="008B45E7">
              <w:rPr>
                <w:webHidden/>
              </w:rPr>
              <w:t>7</w:t>
            </w:r>
            <w:r w:rsidR="00F466B5" w:rsidRPr="00E20921">
              <w:rPr>
                <w:webHidden/>
              </w:rPr>
              <w:fldChar w:fldCharType="end"/>
            </w:r>
          </w:hyperlink>
        </w:p>
        <w:p w14:paraId="10A23C03" w14:textId="3DC6DB42" w:rsidR="00F466B5" w:rsidRPr="00E20921" w:rsidRDefault="00C26A27" w:rsidP="00F466B5">
          <w:pPr>
            <w:pStyle w:val="22"/>
            <w:rPr>
              <w:rFonts w:eastAsiaTheme="minorEastAsia"/>
            </w:rPr>
          </w:pPr>
          <w:hyperlink w:anchor="_Toc195623079" w:history="1">
            <w:r w:rsidR="00F466B5" w:rsidRPr="00E20921">
              <w:rPr>
                <w:rStyle w:val="a6"/>
              </w:rPr>
              <w:t>Часть 3. Существующие и перспективные объемы потребления тепловой энергии (мощности) и теплоносителя объектами, расположенными в производственных зонах, на каждом этапе</w:t>
            </w:r>
            <w:r w:rsidR="00F466B5" w:rsidRPr="00E20921">
              <w:rPr>
                <w:webHidden/>
              </w:rPr>
              <w:tab/>
            </w:r>
            <w:r w:rsidR="00F466B5" w:rsidRPr="00E20921">
              <w:rPr>
                <w:webHidden/>
              </w:rPr>
              <w:fldChar w:fldCharType="begin"/>
            </w:r>
            <w:r w:rsidR="00F466B5" w:rsidRPr="00E20921">
              <w:rPr>
                <w:webHidden/>
              </w:rPr>
              <w:instrText xml:space="preserve"> PAGEREF _Toc195623079 \h </w:instrText>
            </w:r>
            <w:r w:rsidR="00F466B5" w:rsidRPr="00E20921">
              <w:rPr>
                <w:webHidden/>
              </w:rPr>
            </w:r>
            <w:r w:rsidR="00F466B5" w:rsidRPr="00E20921">
              <w:rPr>
                <w:webHidden/>
              </w:rPr>
              <w:fldChar w:fldCharType="separate"/>
            </w:r>
            <w:r w:rsidR="008B45E7">
              <w:rPr>
                <w:webHidden/>
              </w:rPr>
              <w:t>7</w:t>
            </w:r>
            <w:r w:rsidR="00F466B5" w:rsidRPr="00E20921">
              <w:rPr>
                <w:webHidden/>
              </w:rPr>
              <w:fldChar w:fldCharType="end"/>
            </w:r>
          </w:hyperlink>
        </w:p>
        <w:p w14:paraId="3AE5079F" w14:textId="05D27C2F" w:rsidR="00F466B5" w:rsidRPr="00E20921" w:rsidRDefault="00C26A27" w:rsidP="00F466B5">
          <w:pPr>
            <w:pStyle w:val="22"/>
            <w:rPr>
              <w:rFonts w:eastAsiaTheme="minorEastAsia"/>
            </w:rPr>
          </w:pPr>
          <w:hyperlink w:anchor="_Toc195623080" w:history="1">
            <w:r w:rsidR="00F466B5" w:rsidRPr="00E20921">
              <w:rPr>
                <w:rStyle w:val="a6"/>
              </w:rPr>
              <w:t>Часть 4. 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поселению, городскому округу, городу федерального значения</w:t>
            </w:r>
            <w:r w:rsidR="00F466B5" w:rsidRPr="00E20921">
              <w:rPr>
                <w:webHidden/>
              </w:rPr>
              <w:tab/>
            </w:r>
            <w:r w:rsidR="00F466B5" w:rsidRPr="00E20921">
              <w:rPr>
                <w:webHidden/>
              </w:rPr>
              <w:fldChar w:fldCharType="begin"/>
            </w:r>
            <w:r w:rsidR="00F466B5" w:rsidRPr="00E20921">
              <w:rPr>
                <w:webHidden/>
              </w:rPr>
              <w:instrText xml:space="preserve"> PAGEREF _Toc195623080 \h </w:instrText>
            </w:r>
            <w:r w:rsidR="00F466B5" w:rsidRPr="00E20921">
              <w:rPr>
                <w:webHidden/>
              </w:rPr>
            </w:r>
            <w:r w:rsidR="00F466B5" w:rsidRPr="00E20921">
              <w:rPr>
                <w:webHidden/>
              </w:rPr>
              <w:fldChar w:fldCharType="separate"/>
            </w:r>
            <w:r w:rsidR="008B45E7">
              <w:rPr>
                <w:webHidden/>
              </w:rPr>
              <w:t>8</w:t>
            </w:r>
            <w:r w:rsidR="00F466B5" w:rsidRPr="00E20921">
              <w:rPr>
                <w:webHidden/>
              </w:rPr>
              <w:fldChar w:fldCharType="end"/>
            </w:r>
          </w:hyperlink>
        </w:p>
        <w:p w14:paraId="7F623201" w14:textId="59C1C6DF" w:rsidR="00F466B5" w:rsidRPr="00E20921" w:rsidRDefault="00C26A27">
          <w:pPr>
            <w:pStyle w:val="14"/>
            <w:tabs>
              <w:tab w:val="right" w:leader="dot" w:pos="9345"/>
            </w:tabs>
            <w:rPr>
              <w:rFonts w:ascii="Times New Roman" w:eastAsiaTheme="minorEastAsia" w:hAnsi="Times New Roman" w:cs="Times New Roman"/>
              <w:noProof/>
              <w:lang w:eastAsia="ru-RU"/>
            </w:rPr>
          </w:pPr>
          <w:hyperlink w:anchor="_Toc195623081" w:history="1">
            <w:r w:rsidR="00F466B5" w:rsidRPr="00E20921">
              <w:rPr>
                <w:rStyle w:val="a6"/>
                <w:rFonts w:ascii="Times New Roman" w:eastAsia="Times New Roman" w:hAnsi="Times New Roman" w:cs="Times New Roman"/>
                <w:noProof/>
              </w:rPr>
              <w:t>РАЗДЕЛ 2. СУЩЕСТВУЮЩИЕ И ПЕРСПЕКТИВНЫЕ БАЛАНСЫ ТЕПЛОВОЙ МОЩНОСТИ ИСТОЧНИКОВ ТЕПЛОВОЙ ЭНЕРГИИ И ТЕПЛОВОЙ НАГРУЗКИ ПОТРЕБИТЕЛЕЙ</w:t>
            </w:r>
            <w:r w:rsidR="00F466B5" w:rsidRPr="00E20921">
              <w:rPr>
                <w:rFonts w:ascii="Times New Roman" w:hAnsi="Times New Roman" w:cs="Times New Roman"/>
                <w:noProof/>
                <w:webHidden/>
              </w:rPr>
              <w:tab/>
            </w:r>
            <w:r w:rsidR="00F466B5" w:rsidRPr="00E20921">
              <w:rPr>
                <w:rFonts w:ascii="Times New Roman" w:hAnsi="Times New Roman" w:cs="Times New Roman"/>
                <w:noProof/>
                <w:webHidden/>
              </w:rPr>
              <w:fldChar w:fldCharType="begin"/>
            </w:r>
            <w:r w:rsidR="00F466B5" w:rsidRPr="00E20921">
              <w:rPr>
                <w:rFonts w:ascii="Times New Roman" w:hAnsi="Times New Roman" w:cs="Times New Roman"/>
                <w:noProof/>
                <w:webHidden/>
              </w:rPr>
              <w:instrText xml:space="preserve"> PAGEREF _Toc195623081 \h </w:instrText>
            </w:r>
            <w:r w:rsidR="00F466B5" w:rsidRPr="00E20921">
              <w:rPr>
                <w:rFonts w:ascii="Times New Roman" w:hAnsi="Times New Roman" w:cs="Times New Roman"/>
                <w:noProof/>
                <w:webHidden/>
              </w:rPr>
            </w:r>
            <w:r w:rsidR="00F466B5" w:rsidRPr="00E20921">
              <w:rPr>
                <w:rFonts w:ascii="Times New Roman" w:hAnsi="Times New Roman" w:cs="Times New Roman"/>
                <w:noProof/>
                <w:webHidden/>
              </w:rPr>
              <w:fldChar w:fldCharType="separate"/>
            </w:r>
            <w:r w:rsidR="008B45E7">
              <w:rPr>
                <w:rFonts w:ascii="Times New Roman" w:hAnsi="Times New Roman" w:cs="Times New Roman"/>
                <w:noProof/>
                <w:webHidden/>
              </w:rPr>
              <w:t>8</w:t>
            </w:r>
            <w:r w:rsidR="00F466B5" w:rsidRPr="00E20921">
              <w:rPr>
                <w:rFonts w:ascii="Times New Roman" w:hAnsi="Times New Roman" w:cs="Times New Roman"/>
                <w:noProof/>
                <w:webHidden/>
              </w:rPr>
              <w:fldChar w:fldCharType="end"/>
            </w:r>
          </w:hyperlink>
        </w:p>
        <w:p w14:paraId="752548FF" w14:textId="1AF3AC0B" w:rsidR="00F466B5" w:rsidRPr="00E20921" w:rsidRDefault="00C26A27" w:rsidP="00F466B5">
          <w:pPr>
            <w:pStyle w:val="22"/>
            <w:rPr>
              <w:rFonts w:eastAsiaTheme="minorEastAsia"/>
            </w:rPr>
          </w:pPr>
          <w:hyperlink w:anchor="_Toc195623082" w:history="1">
            <w:r w:rsidR="00F466B5" w:rsidRPr="00E20921">
              <w:rPr>
                <w:rStyle w:val="a6"/>
              </w:rPr>
              <w:t>Часть 1. Описание существующих и перспективных зон действия систем теплоснабжения и источников тепловой энергии</w:t>
            </w:r>
            <w:r w:rsidR="00F466B5" w:rsidRPr="00E20921">
              <w:rPr>
                <w:webHidden/>
              </w:rPr>
              <w:tab/>
            </w:r>
            <w:r w:rsidR="00F466B5" w:rsidRPr="00E20921">
              <w:rPr>
                <w:webHidden/>
              </w:rPr>
              <w:fldChar w:fldCharType="begin"/>
            </w:r>
            <w:r w:rsidR="00F466B5" w:rsidRPr="00E20921">
              <w:rPr>
                <w:webHidden/>
              </w:rPr>
              <w:instrText xml:space="preserve"> PAGEREF _Toc195623082 \h </w:instrText>
            </w:r>
            <w:r w:rsidR="00F466B5" w:rsidRPr="00E20921">
              <w:rPr>
                <w:webHidden/>
              </w:rPr>
            </w:r>
            <w:r w:rsidR="00F466B5" w:rsidRPr="00E20921">
              <w:rPr>
                <w:webHidden/>
              </w:rPr>
              <w:fldChar w:fldCharType="separate"/>
            </w:r>
            <w:r w:rsidR="008B45E7">
              <w:rPr>
                <w:webHidden/>
              </w:rPr>
              <w:t>8</w:t>
            </w:r>
            <w:r w:rsidR="00F466B5" w:rsidRPr="00E20921">
              <w:rPr>
                <w:webHidden/>
              </w:rPr>
              <w:fldChar w:fldCharType="end"/>
            </w:r>
          </w:hyperlink>
        </w:p>
        <w:p w14:paraId="326E4990" w14:textId="7582C17C" w:rsidR="00F466B5" w:rsidRPr="00E20921" w:rsidRDefault="00C26A27" w:rsidP="00F466B5">
          <w:pPr>
            <w:pStyle w:val="22"/>
            <w:rPr>
              <w:rFonts w:eastAsiaTheme="minorEastAsia"/>
            </w:rPr>
          </w:pPr>
          <w:hyperlink w:anchor="_Toc195623083" w:history="1">
            <w:r w:rsidR="00F466B5" w:rsidRPr="00E20921">
              <w:rPr>
                <w:rStyle w:val="a6"/>
              </w:rPr>
              <w:t>Часть 2. Описание существующих и перспективных зон действия индивидуальных источников энергии</w:t>
            </w:r>
            <w:r w:rsidR="00F466B5" w:rsidRPr="00E20921">
              <w:rPr>
                <w:webHidden/>
              </w:rPr>
              <w:tab/>
            </w:r>
            <w:r w:rsidR="00F466B5" w:rsidRPr="00E20921">
              <w:rPr>
                <w:webHidden/>
              </w:rPr>
              <w:fldChar w:fldCharType="begin"/>
            </w:r>
            <w:r w:rsidR="00F466B5" w:rsidRPr="00E20921">
              <w:rPr>
                <w:webHidden/>
              </w:rPr>
              <w:instrText xml:space="preserve"> PAGEREF _Toc195623083 \h </w:instrText>
            </w:r>
            <w:r w:rsidR="00F466B5" w:rsidRPr="00E20921">
              <w:rPr>
                <w:webHidden/>
              </w:rPr>
            </w:r>
            <w:r w:rsidR="00F466B5" w:rsidRPr="00E20921">
              <w:rPr>
                <w:webHidden/>
              </w:rPr>
              <w:fldChar w:fldCharType="separate"/>
            </w:r>
            <w:r w:rsidR="008B45E7">
              <w:rPr>
                <w:webHidden/>
              </w:rPr>
              <w:t>9</w:t>
            </w:r>
            <w:r w:rsidR="00F466B5" w:rsidRPr="00E20921">
              <w:rPr>
                <w:webHidden/>
              </w:rPr>
              <w:fldChar w:fldCharType="end"/>
            </w:r>
          </w:hyperlink>
        </w:p>
        <w:p w14:paraId="4C08D495" w14:textId="71584D0C" w:rsidR="00F466B5" w:rsidRPr="00E20921" w:rsidRDefault="00C26A27" w:rsidP="00F466B5">
          <w:pPr>
            <w:pStyle w:val="22"/>
            <w:rPr>
              <w:rFonts w:eastAsiaTheme="minorEastAsia"/>
            </w:rPr>
          </w:pPr>
          <w:hyperlink w:anchor="_Toc195623084" w:history="1">
            <w:r w:rsidR="00F466B5" w:rsidRPr="00E20921">
              <w:rPr>
                <w:rStyle w:val="a6"/>
              </w:rPr>
              <w:t>Часть 3. 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 на каждом этапе</w:t>
            </w:r>
            <w:r w:rsidR="00F466B5" w:rsidRPr="00E20921">
              <w:rPr>
                <w:webHidden/>
              </w:rPr>
              <w:tab/>
            </w:r>
            <w:r w:rsidR="00F466B5" w:rsidRPr="00E20921">
              <w:rPr>
                <w:webHidden/>
              </w:rPr>
              <w:fldChar w:fldCharType="begin"/>
            </w:r>
            <w:r w:rsidR="00F466B5" w:rsidRPr="00E20921">
              <w:rPr>
                <w:webHidden/>
              </w:rPr>
              <w:instrText xml:space="preserve"> PAGEREF _Toc195623084 \h </w:instrText>
            </w:r>
            <w:r w:rsidR="00F466B5" w:rsidRPr="00E20921">
              <w:rPr>
                <w:webHidden/>
              </w:rPr>
            </w:r>
            <w:r w:rsidR="00F466B5" w:rsidRPr="00E20921">
              <w:rPr>
                <w:webHidden/>
              </w:rPr>
              <w:fldChar w:fldCharType="separate"/>
            </w:r>
            <w:r w:rsidR="008B45E7">
              <w:rPr>
                <w:webHidden/>
              </w:rPr>
              <w:t>10</w:t>
            </w:r>
            <w:r w:rsidR="00F466B5" w:rsidRPr="00E20921">
              <w:rPr>
                <w:webHidden/>
              </w:rPr>
              <w:fldChar w:fldCharType="end"/>
            </w:r>
          </w:hyperlink>
        </w:p>
        <w:p w14:paraId="09D0259C" w14:textId="3F888A12" w:rsidR="00F466B5" w:rsidRPr="00E20921" w:rsidRDefault="00C26A27" w:rsidP="00F466B5">
          <w:pPr>
            <w:pStyle w:val="22"/>
            <w:rPr>
              <w:rFonts w:eastAsiaTheme="minorEastAsia"/>
            </w:rPr>
          </w:pPr>
          <w:hyperlink w:anchor="_Toc195623085" w:history="1">
            <w:r w:rsidR="00F466B5" w:rsidRPr="00E20921">
              <w:rPr>
                <w:rStyle w:val="a6"/>
              </w:rPr>
              <w:t>Часть 4. 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городских округов либо в границах городского округа</w:t>
            </w:r>
            <w:r w:rsidR="00F466B5" w:rsidRPr="00E20921">
              <w:rPr>
                <w:webHidden/>
              </w:rPr>
              <w:tab/>
            </w:r>
            <w:r w:rsidR="00F466B5" w:rsidRPr="00E20921">
              <w:rPr>
                <w:webHidden/>
              </w:rPr>
              <w:fldChar w:fldCharType="begin"/>
            </w:r>
            <w:r w:rsidR="00F466B5" w:rsidRPr="00E20921">
              <w:rPr>
                <w:webHidden/>
              </w:rPr>
              <w:instrText xml:space="preserve"> PAGEREF _Toc195623085 \h </w:instrText>
            </w:r>
            <w:r w:rsidR="00F466B5" w:rsidRPr="00E20921">
              <w:rPr>
                <w:webHidden/>
              </w:rPr>
            </w:r>
            <w:r w:rsidR="00F466B5" w:rsidRPr="00E20921">
              <w:rPr>
                <w:webHidden/>
              </w:rPr>
              <w:fldChar w:fldCharType="separate"/>
            </w:r>
            <w:r w:rsidR="008B45E7">
              <w:rPr>
                <w:webHidden/>
              </w:rPr>
              <w:t>10</w:t>
            </w:r>
            <w:r w:rsidR="00F466B5" w:rsidRPr="00E20921">
              <w:rPr>
                <w:webHidden/>
              </w:rPr>
              <w:fldChar w:fldCharType="end"/>
            </w:r>
          </w:hyperlink>
        </w:p>
        <w:p w14:paraId="113F7E1C" w14:textId="6149D751" w:rsidR="00F466B5" w:rsidRPr="00E20921" w:rsidRDefault="00C26A27" w:rsidP="00F466B5">
          <w:pPr>
            <w:pStyle w:val="22"/>
            <w:rPr>
              <w:rFonts w:eastAsiaTheme="minorEastAsia"/>
            </w:rPr>
          </w:pPr>
          <w:hyperlink w:anchor="_Toc195623086" w:history="1">
            <w:r w:rsidR="00F466B5" w:rsidRPr="00E20921">
              <w:rPr>
                <w:rStyle w:val="a6"/>
              </w:rPr>
              <w:t>Часть 5. Радиус эффективного теплоснабжения, определяемый в соответствии с методическими указаниями по разработке схем теплоснабжения</w:t>
            </w:r>
            <w:r w:rsidR="00F466B5" w:rsidRPr="00E20921">
              <w:rPr>
                <w:webHidden/>
              </w:rPr>
              <w:tab/>
            </w:r>
            <w:r w:rsidR="00F466B5" w:rsidRPr="00E20921">
              <w:rPr>
                <w:webHidden/>
              </w:rPr>
              <w:fldChar w:fldCharType="begin"/>
            </w:r>
            <w:r w:rsidR="00F466B5" w:rsidRPr="00E20921">
              <w:rPr>
                <w:webHidden/>
              </w:rPr>
              <w:instrText xml:space="preserve"> PAGEREF _Toc195623086 \h </w:instrText>
            </w:r>
            <w:r w:rsidR="00F466B5" w:rsidRPr="00E20921">
              <w:rPr>
                <w:webHidden/>
              </w:rPr>
            </w:r>
            <w:r w:rsidR="00F466B5" w:rsidRPr="00E20921">
              <w:rPr>
                <w:webHidden/>
              </w:rPr>
              <w:fldChar w:fldCharType="separate"/>
            </w:r>
            <w:r w:rsidR="008B45E7">
              <w:rPr>
                <w:webHidden/>
              </w:rPr>
              <w:t>10</w:t>
            </w:r>
            <w:r w:rsidR="00F466B5" w:rsidRPr="00E20921">
              <w:rPr>
                <w:webHidden/>
              </w:rPr>
              <w:fldChar w:fldCharType="end"/>
            </w:r>
          </w:hyperlink>
        </w:p>
        <w:p w14:paraId="4BD5A0A2" w14:textId="7D923F24" w:rsidR="00F466B5" w:rsidRPr="00E20921" w:rsidRDefault="00C26A27" w:rsidP="00F466B5">
          <w:pPr>
            <w:pStyle w:val="22"/>
            <w:rPr>
              <w:rFonts w:eastAsiaTheme="minorEastAsia"/>
            </w:rPr>
          </w:pPr>
          <w:hyperlink w:anchor="_Toc195623087" w:history="1">
            <w:r w:rsidR="00F466B5" w:rsidRPr="00E20921">
              <w:rPr>
                <w:rStyle w:val="a6"/>
              </w:rPr>
              <w:t>Часть 6. Перспективные балансы тепловой мощности и тепловой нагрузки в каждой системе теплоснабжения и зоне действия источников тепловой энергии</w:t>
            </w:r>
            <w:r w:rsidR="00F466B5" w:rsidRPr="00E20921">
              <w:rPr>
                <w:webHidden/>
              </w:rPr>
              <w:tab/>
            </w:r>
            <w:r w:rsidR="00F466B5" w:rsidRPr="00E20921">
              <w:rPr>
                <w:webHidden/>
              </w:rPr>
              <w:fldChar w:fldCharType="begin"/>
            </w:r>
            <w:r w:rsidR="00F466B5" w:rsidRPr="00E20921">
              <w:rPr>
                <w:webHidden/>
              </w:rPr>
              <w:instrText xml:space="preserve"> PAGEREF _Toc195623087 \h </w:instrText>
            </w:r>
            <w:r w:rsidR="00F466B5" w:rsidRPr="00E20921">
              <w:rPr>
                <w:webHidden/>
              </w:rPr>
            </w:r>
            <w:r w:rsidR="00F466B5" w:rsidRPr="00E20921">
              <w:rPr>
                <w:webHidden/>
              </w:rPr>
              <w:fldChar w:fldCharType="separate"/>
            </w:r>
            <w:r w:rsidR="008B45E7">
              <w:rPr>
                <w:webHidden/>
              </w:rPr>
              <w:t>11</w:t>
            </w:r>
            <w:r w:rsidR="00F466B5" w:rsidRPr="00E20921">
              <w:rPr>
                <w:webHidden/>
              </w:rPr>
              <w:fldChar w:fldCharType="end"/>
            </w:r>
          </w:hyperlink>
        </w:p>
        <w:p w14:paraId="5D8043FC" w14:textId="3BE451DF" w:rsidR="00F466B5" w:rsidRPr="00E20921" w:rsidRDefault="00C26A27">
          <w:pPr>
            <w:pStyle w:val="14"/>
            <w:tabs>
              <w:tab w:val="right" w:leader="dot" w:pos="9345"/>
            </w:tabs>
            <w:rPr>
              <w:rFonts w:ascii="Times New Roman" w:eastAsiaTheme="minorEastAsia" w:hAnsi="Times New Roman" w:cs="Times New Roman"/>
              <w:noProof/>
              <w:lang w:eastAsia="ru-RU"/>
            </w:rPr>
          </w:pPr>
          <w:hyperlink w:anchor="_Toc195623088" w:history="1">
            <w:r w:rsidR="00F466B5" w:rsidRPr="00E20921">
              <w:rPr>
                <w:rStyle w:val="a6"/>
                <w:rFonts w:ascii="Times New Roman" w:eastAsia="Times New Roman" w:hAnsi="Times New Roman" w:cs="Times New Roman"/>
                <w:noProof/>
              </w:rPr>
              <w:t>РАЗДЕЛ 3. СУЩЕСТВУЮЩИЕ И ПЕРСПЕКТИВНЫЕ БАЛАНСЫ ТЕПЛОНОСИТЕЛЯ</w:t>
            </w:r>
            <w:r w:rsidR="00F466B5" w:rsidRPr="00E20921">
              <w:rPr>
                <w:rFonts w:ascii="Times New Roman" w:hAnsi="Times New Roman" w:cs="Times New Roman"/>
                <w:noProof/>
                <w:webHidden/>
              </w:rPr>
              <w:tab/>
            </w:r>
            <w:r w:rsidR="00F466B5" w:rsidRPr="00E20921">
              <w:rPr>
                <w:rFonts w:ascii="Times New Roman" w:hAnsi="Times New Roman" w:cs="Times New Roman"/>
                <w:noProof/>
                <w:webHidden/>
              </w:rPr>
              <w:fldChar w:fldCharType="begin"/>
            </w:r>
            <w:r w:rsidR="00F466B5" w:rsidRPr="00E20921">
              <w:rPr>
                <w:rFonts w:ascii="Times New Roman" w:hAnsi="Times New Roman" w:cs="Times New Roman"/>
                <w:noProof/>
                <w:webHidden/>
              </w:rPr>
              <w:instrText xml:space="preserve"> PAGEREF _Toc195623088 \h </w:instrText>
            </w:r>
            <w:r w:rsidR="00F466B5" w:rsidRPr="00E20921">
              <w:rPr>
                <w:rFonts w:ascii="Times New Roman" w:hAnsi="Times New Roman" w:cs="Times New Roman"/>
                <w:noProof/>
                <w:webHidden/>
              </w:rPr>
            </w:r>
            <w:r w:rsidR="00F466B5" w:rsidRPr="00E20921">
              <w:rPr>
                <w:rFonts w:ascii="Times New Roman" w:hAnsi="Times New Roman" w:cs="Times New Roman"/>
                <w:noProof/>
                <w:webHidden/>
              </w:rPr>
              <w:fldChar w:fldCharType="separate"/>
            </w:r>
            <w:r w:rsidR="008B45E7">
              <w:rPr>
                <w:rFonts w:ascii="Times New Roman" w:hAnsi="Times New Roman" w:cs="Times New Roman"/>
                <w:noProof/>
                <w:webHidden/>
              </w:rPr>
              <w:t>12</w:t>
            </w:r>
            <w:r w:rsidR="00F466B5" w:rsidRPr="00E20921">
              <w:rPr>
                <w:rFonts w:ascii="Times New Roman" w:hAnsi="Times New Roman" w:cs="Times New Roman"/>
                <w:noProof/>
                <w:webHidden/>
              </w:rPr>
              <w:fldChar w:fldCharType="end"/>
            </w:r>
          </w:hyperlink>
        </w:p>
        <w:p w14:paraId="1CBD1249" w14:textId="5CD758DE" w:rsidR="00F466B5" w:rsidRPr="00E20921" w:rsidRDefault="00C26A27" w:rsidP="00F466B5">
          <w:pPr>
            <w:pStyle w:val="22"/>
            <w:rPr>
              <w:rFonts w:eastAsiaTheme="minorEastAsia"/>
            </w:rPr>
          </w:pPr>
          <w:hyperlink w:anchor="_Toc195623089" w:history="1">
            <w:r w:rsidR="00F466B5" w:rsidRPr="00E20921">
              <w:rPr>
                <w:rStyle w:val="a6"/>
              </w:rPr>
              <w:t>Часть 1.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r w:rsidR="00F466B5" w:rsidRPr="00E20921">
              <w:rPr>
                <w:webHidden/>
              </w:rPr>
              <w:tab/>
            </w:r>
            <w:r w:rsidR="00F466B5" w:rsidRPr="00E20921">
              <w:rPr>
                <w:webHidden/>
              </w:rPr>
              <w:fldChar w:fldCharType="begin"/>
            </w:r>
            <w:r w:rsidR="00F466B5" w:rsidRPr="00E20921">
              <w:rPr>
                <w:webHidden/>
              </w:rPr>
              <w:instrText xml:space="preserve"> PAGEREF _Toc195623089 \h </w:instrText>
            </w:r>
            <w:r w:rsidR="00F466B5" w:rsidRPr="00E20921">
              <w:rPr>
                <w:webHidden/>
              </w:rPr>
            </w:r>
            <w:r w:rsidR="00F466B5" w:rsidRPr="00E20921">
              <w:rPr>
                <w:webHidden/>
              </w:rPr>
              <w:fldChar w:fldCharType="separate"/>
            </w:r>
            <w:r w:rsidR="008B45E7">
              <w:rPr>
                <w:webHidden/>
              </w:rPr>
              <w:t>12</w:t>
            </w:r>
            <w:r w:rsidR="00F466B5" w:rsidRPr="00E20921">
              <w:rPr>
                <w:webHidden/>
              </w:rPr>
              <w:fldChar w:fldCharType="end"/>
            </w:r>
          </w:hyperlink>
        </w:p>
        <w:p w14:paraId="1C73380A" w14:textId="5EF5AD56" w:rsidR="00F466B5" w:rsidRPr="00E20921" w:rsidRDefault="00C26A27" w:rsidP="00F466B5">
          <w:pPr>
            <w:pStyle w:val="22"/>
            <w:rPr>
              <w:rFonts w:eastAsiaTheme="minorEastAsia"/>
            </w:rPr>
          </w:pPr>
          <w:hyperlink w:anchor="_Toc195623090" w:history="1">
            <w:r w:rsidR="00F466B5" w:rsidRPr="00E20921">
              <w:rPr>
                <w:rStyle w:val="a6"/>
              </w:rPr>
              <w:t>Часть 2.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r w:rsidR="00F466B5" w:rsidRPr="00E20921">
              <w:rPr>
                <w:webHidden/>
              </w:rPr>
              <w:tab/>
            </w:r>
            <w:r w:rsidR="00F466B5" w:rsidRPr="00E20921">
              <w:rPr>
                <w:webHidden/>
              </w:rPr>
              <w:fldChar w:fldCharType="begin"/>
            </w:r>
            <w:r w:rsidR="00F466B5" w:rsidRPr="00E20921">
              <w:rPr>
                <w:webHidden/>
              </w:rPr>
              <w:instrText xml:space="preserve"> PAGEREF _Toc195623090 \h </w:instrText>
            </w:r>
            <w:r w:rsidR="00F466B5" w:rsidRPr="00E20921">
              <w:rPr>
                <w:webHidden/>
              </w:rPr>
            </w:r>
            <w:r w:rsidR="00F466B5" w:rsidRPr="00E20921">
              <w:rPr>
                <w:webHidden/>
              </w:rPr>
              <w:fldChar w:fldCharType="separate"/>
            </w:r>
            <w:r w:rsidR="008B45E7">
              <w:rPr>
                <w:webHidden/>
              </w:rPr>
              <w:t>13</w:t>
            </w:r>
            <w:r w:rsidR="00F466B5" w:rsidRPr="00E20921">
              <w:rPr>
                <w:webHidden/>
              </w:rPr>
              <w:fldChar w:fldCharType="end"/>
            </w:r>
          </w:hyperlink>
        </w:p>
        <w:p w14:paraId="0B398FFC" w14:textId="49B362AD" w:rsidR="00F466B5" w:rsidRPr="00E20921" w:rsidRDefault="00C26A27">
          <w:pPr>
            <w:pStyle w:val="14"/>
            <w:tabs>
              <w:tab w:val="right" w:leader="dot" w:pos="9345"/>
            </w:tabs>
            <w:rPr>
              <w:rFonts w:ascii="Times New Roman" w:eastAsiaTheme="minorEastAsia" w:hAnsi="Times New Roman" w:cs="Times New Roman"/>
              <w:noProof/>
              <w:lang w:eastAsia="ru-RU"/>
            </w:rPr>
          </w:pPr>
          <w:hyperlink w:anchor="_Toc195623091" w:history="1">
            <w:r w:rsidR="00F466B5" w:rsidRPr="00E20921">
              <w:rPr>
                <w:rStyle w:val="a6"/>
                <w:rFonts w:ascii="Times New Roman" w:eastAsia="Times New Roman" w:hAnsi="Times New Roman" w:cs="Times New Roman"/>
                <w:noProof/>
              </w:rPr>
              <w:t>РАЗДЕЛ 4. ОСНОВНЫЕ ПОЛОЖЕНИЯ МАСТЕР-ПЛАНА РАЗВИТИЯ СИСТЕМ ТЕПЛОСНАБЖЕНИЯ ПОСЕЛЕНИЯ, ГОРОДСКОГО ОКРУГА, ГОРОДА ФЕДЕРАЛЬНОГО ЗНАЧЕНИЯ</w:t>
            </w:r>
            <w:r w:rsidR="00F466B5" w:rsidRPr="00E20921">
              <w:rPr>
                <w:rFonts w:ascii="Times New Roman" w:hAnsi="Times New Roman" w:cs="Times New Roman"/>
                <w:noProof/>
                <w:webHidden/>
              </w:rPr>
              <w:tab/>
            </w:r>
            <w:r w:rsidR="00F466B5" w:rsidRPr="00E20921">
              <w:rPr>
                <w:rFonts w:ascii="Times New Roman" w:hAnsi="Times New Roman" w:cs="Times New Roman"/>
                <w:noProof/>
                <w:webHidden/>
              </w:rPr>
              <w:fldChar w:fldCharType="begin"/>
            </w:r>
            <w:r w:rsidR="00F466B5" w:rsidRPr="00E20921">
              <w:rPr>
                <w:rFonts w:ascii="Times New Roman" w:hAnsi="Times New Roman" w:cs="Times New Roman"/>
                <w:noProof/>
                <w:webHidden/>
              </w:rPr>
              <w:instrText xml:space="preserve"> PAGEREF _Toc195623091 \h </w:instrText>
            </w:r>
            <w:r w:rsidR="00F466B5" w:rsidRPr="00E20921">
              <w:rPr>
                <w:rFonts w:ascii="Times New Roman" w:hAnsi="Times New Roman" w:cs="Times New Roman"/>
                <w:noProof/>
                <w:webHidden/>
              </w:rPr>
            </w:r>
            <w:r w:rsidR="00F466B5" w:rsidRPr="00E20921">
              <w:rPr>
                <w:rFonts w:ascii="Times New Roman" w:hAnsi="Times New Roman" w:cs="Times New Roman"/>
                <w:noProof/>
                <w:webHidden/>
              </w:rPr>
              <w:fldChar w:fldCharType="separate"/>
            </w:r>
            <w:r w:rsidR="008B45E7">
              <w:rPr>
                <w:rFonts w:ascii="Times New Roman" w:hAnsi="Times New Roman" w:cs="Times New Roman"/>
                <w:noProof/>
                <w:webHidden/>
              </w:rPr>
              <w:t>13</w:t>
            </w:r>
            <w:r w:rsidR="00F466B5" w:rsidRPr="00E20921">
              <w:rPr>
                <w:rFonts w:ascii="Times New Roman" w:hAnsi="Times New Roman" w:cs="Times New Roman"/>
                <w:noProof/>
                <w:webHidden/>
              </w:rPr>
              <w:fldChar w:fldCharType="end"/>
            </w:r>
          </w:hyperlink>
        </w:p>
        <w:p w14:paraId="3A555A70" w14:textId="27CFAF36" w:rsidR="00F466B5" w:rsidRPr="00E20921" w:rsidRDefault="00C26A27" w:rsidP="00F466B5">
          <w:pPr>
            <w:pStyle w:val="22"/>
            <w:rPr>
              <w:rFonts w:eastAsiaTheme="minorEastAsia"/>
            </w:rPr>
          </w:pPr>
          <w:hyperlink w:anchor="_Toc195623092" w:history="1">
            <w:r w:rsidR="00F466B5" w:rsidRPr="00E20921">
              <w:rPr>
                <w:rStyle w:val="a6"/>
              </w:rPr>
              <w:t>Часть 1. Описание сценариев развития теплоснабжения поселения, городского округа, города федерального значения</w:t>
            </w:r>
            <w:r w:rsidR="00F466B5" w:rsidRPr="00E20921">
              <w:rPr>
                <w:webHidden/>
              </w:rPr>
              <w:tab/>
            </w:r>
            <w:r w:rsidR="00F466B5" w:rsidRPr="00E20921">
              <w:rPr>
                <w:webHidden/>
              </w:rPr>
              <w:fldChar w:fldCharType="begin"/>
            </w:r>
            <w:r w:rsidR="00F466B5" w:rsidRPr="00E20921">
              <w:rPr>
                <w:webHidden/>
              </w:rPr>
              <w:instrText xml:space="preserve"> PAGEREF _Toc195623092 \h </w:instrText>
            </w:r>
            <w:r w:rsidR="00F466B5" w:rsidRPr="00E20921">
              <w:rPr>
                <w:webHidden/>
              </w:rPr>
            </w:r>
            <w:r w:rsidR="00F466B5" w:rsidRPr="00E20921">
              <w:rPr>
                <w:webHidden/>
              </w:rPr>
              <w:fldChar w:fldCharType="separate"/>
            </w:r>
            <w:r w:rsidR="008B45E7">
              <w:rPr>
                <w:webHidden/>
              </w:rPr>
              <w:t>13</w:t>
            </w:r>
            <w:r w:rsidR="00F466B5" w:rsidRPr="00E20921">
              <w:rPr>
                <w:webHidden/>
              </w:rPr>
              <w:fldChar w:fldCharType="end"/>
            </w:r>
          </w:hyperlink>
        </w:p>
        <w:p w14:paraId="777B54C0" w14:textId="31650BFA" w:rsidR="00F466B5" w:rsidRPr="00E20921" w:rsidRDefault="00C26A27" w:rsidP="00F466B5">
          <w:pPr>
            <w:pStyle w:val="22"/>
            <w:rPr>
              <w:rFonts w:eastAsiaTheme="minorEastAsia"/>
            </w:rPr>
          </w:pPr>
          <w:hyperlink w:anchor="_Toc195623093" w:history="1">
            <w:r w:rsidR="00F466B5" w:rsidRPr="00E20921">
              <w:rPr>
                <w:rStyle w:val="a6"/>
              </w:rPr>
              <w:t>Часть 2. Обоснование выбора приоритетного сценария развития теплоснабжения поселения, городского округа, города федерального значения</w:t>
            </w:r>
            <w:r w:rsidR="00F466B5" w:rsidRPr="00E20921">
              <w:rPr>
                <w:webHidden/>
              </w:rPr>
              <w:tab/>
            </w:r>
            <w:r w:rsidR="00F466B5" w:rsidRPr="00E20921">
              <w:rPr>
                <w:webHidden/>
              </w:rPr>
              <w:fldChar w:fldCharType="begin"/>
            </w:r>
            <w:r w:rsidR="00F466B5" w:rsidRPr="00E20921">
              <w:rPr>
                <w:webHidden/>
              </w:rPr>
              <w:instrText xml:space="preserve"> PAGEREF _Toc195623093 \h </w:instrText>
            </w:r>
            <w:r w:rsidR="00F466B5" w:rsidRPr="00E20921">
              <w:rPr>
                <w:webHidden/>
              </w:rPr>
            </w:r>
            <w:r w:rsidR="00F466B5" w:rsidRPr="00E20921">
              <w:rPr>
                <w:webHidden/>
              </w:rPr>
              <w:fldChar w:fldCharType="separate"/>
            </w:r>
            <w:r w:rsidR="008B45E7">
              <w:rPr>
                <w:webHidden/>
              </w:rPr>
              <w:t>13</w:t>
            </w:r>
            <w:r w:rsidR="00F466B5" w:rsidRPr="00E20921">
              <w:rPr>
                <w:webHidden/>
              </w:rPr>
              <w:fldChar w:fldCharType="end"/>
            </w:r>
          </w:hyperlink>
        </w:p>
        <w:p w14:paraId="516F3053" w14:textId="0AA2397E" w:rsidR="00F466B5" w:rsidRPr="00E20921" w:rsidRDefault="00C26A27">
          <w:pPr>
            <w:pStyle w:val="14"/>
            <w:tabs>
              <w:tab w:val="right" w:leader="dot" w:pos="9345"/>
            </w:tabs>
            <w:rPr>
              <w:rFonts w:ascii="Times New Roman" w:eastAsiaTheme="minorEastAsia" w:hAnsi="Times New Roman" w:cs="Times New Roman"/>
              <w:noProof/>
              <w:lang w:eastAsia="ru-RU"/>
            </w:rPr>
          </w:pPr>
          <w:hyperlink w:anchor="_Toc195623094" w:history="1">
            <w:r w:rsidR="00F466B5" w:rsidRPr="00E20921">
              <w:rPr>
                <w:rStyle w:val="a6"/>
                <w:rFonts w:ascii="Times New Roman" w:eastAsia="Times New Roman" w:hAnsi="Times New Roman" w:cs="Times New Roman"/>
                <w:noProof/>
              </w:rPr>
              <w:t>РАЗДЕЛ 5. ПРЕДЛОЖЕНИЯ ПО СТРОИТЕЛЬСТВУ, РЕКОНСТРУКЦИИ, ТЕХНИЧЕСКОМУ ПЕРЕВООРУЖЕНИЮ И (ИЛИ) МОДЕРНИЗАЦИИ ИСТОЧНИКОВ ТЕПЛОВОЙ ЭНЕРГИИ</w:t>
            </w:r>
            <w:r w:rsidR="00F466B5" w:rsidRPr="00E20921">
              <w:rPr>
                <w:rFonts w:ascii="Times New Roman" w:hAnsi="Times New Roman" w:cs="Times New Roman"/>
                <w:noProof/>
                <w:webHidden/>
              </w:rPr>
              <w:tab/>
            </w:r>
            <w:r w:rsidR="00F466B5" w:rsidRPr="00E20921">
              <w:rPr>
                <w:rFonts w:ascii="Times New Roman" w:hAnsi="Times New Roman" w:cs="Times New Roman"/>
                <w:noProof/>
                <w:webHidden/>
              </w:rPr>
              <w:fldChar w:fldCharType="begin"/>
            </w:r>
            <w:r w:rsidR="00F466B5" w:rsidRPr="00E20921">
              <w:rPr>
                <w:rFonts w:ascii="Times New Roman" w:hAnsi="Times New Roman" w:cs="Times New Roman"/>
                <w:noProof/>
                <w:webHidden/>
              </w:rPr>
              <w:instrText xml:space="preserve"> PAGEREF _Toc195623094 \h </w:instrText>
            </w:r>
            <w:r w:rsidR="00F466B5" w:rsidRPr="00E20921">
              <w:rPr>
                <w:rFonts w:ascii="Times New Roman" w:hAnsi="Times New Roman" w:cs="Times New Roman"/>
                <w:noProof/>
                <w:webHidden/>
              </w:rPr>
            </w:r>
            <w:r w:rsidR="00F466B5" w:rsidRPr="00E20921">
              <w:rPr>
                <w:rFonts w:ascii="Times New Roman" w:hAnsi="Times New Roman" w:cs="Times New Roman"/>
                <w:noProof/>
                <w:webHidden/>
              </w:rPr>
              <w:fldChar w:fldCharType="separate"/>
            </w:r>
            <w:r w:rsidR="008B45E7">
              <w:rPr>
                <w:rFonts w:ascii="Times New Roman" w:hAnsi="Times New Roman" w:cs="Times New Roman"/>
                <w:noProof/>
                <w:webHidden/>
              </w:rPr>
              <w:t>14</w:t>
            </w:r>
            <w:r w:rsidR="00F466B5" w:rsidRPr="00E20921">
              <w:rPr>
                <w:rFonts w:ascii="Times New Roman" w:hAnsi="Times New Roman" w:cs="Times New Roman"/>
                <w:noProof/>
                <w:webHidden/>
              </w:rPr>
              <w:fldChar w:fldCharType="end"/>
            </w:r>
          </w:hyperlink>
        </w:p>
        <w:p w14:paraId="319DD39E" w14:textId="4B1B5FAC" w:rsidR="00F466B5" w:rsidRPr="00E20921" w:rsidRDefault="00C26A27" w:rsidP="00F466B5">
          <w:pPr>
            <w:pStyle w:val="22"/>
            <w:rPr>
              <w:rFonts w:eastAsiaTheme="minorEastAsia"/>
            </w:rPr>
          </w:pPr>
          <w:hyperlink w:anchor="_Toc195623095" w:history="1">
            <w:r w:rsidR="00F466B5" w:rsidRPr="00E20921">
              <w:rPr>
                <w:rStyle w:val="a6"/>
              </w:rPr>
              <w:t>Часть 1. Предложения по строительству источников тепловой энергии, обеспечивающих перспективную тепловую нагрузку на осваиваемых территориях поселения, городского округа, города федерального значения,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и радиуса эффективного теплоснабжения</w:t>
            </w:r>
            <w:r w:rsidR="00F466B5" w:rsidRPr="00E20921">
              <w:rPr>
                <w:webHidden/>
              </w:rPr>
              <w:tab/>
            </w:r>
            <w:r w:rsidR="00F466B5" w:rsidRPr="00E20921">
              <w:rPr>
                <w:webHidden/>
              </w:rPr>
              <w:fldChar w:fldCharType="begin"/>
            </w:r>
            <w:r w:rsidR="00F466B5" w:rsidRPr="00E20921">
              <w:rPr>
                <w:webHidden/>
              </w:rPr>
              <w:instrText xml:space="preserve"> PAGEREF _Toc195623095 \h </w:instrText>
            </w:r>
            <w:r w:rsidR="00F466B5" w:rsidRPr="00E20921">
              <w:rPr>
                <w:webHidden/>
              </w:rPr>
            </w:r>
            <w:r w:rsidR="00F466B5" w:rsidRPr="00E20921">
              <w:rPr>
                <w:webHidden/>
              </w:rPr>
              <w:fldChar w:fldCharType="separate"/>
            </w:r>
            <w:r w:rsidR="008B45E7">
              <w:rPr>
                <w:webHidden/>
              </w:rPr>
              <w:t>14</w:t>
            </w:r>
            <w:r w:rsidR="00F466B5" w:rsidRPr="00E20921">
              <w:rPr>
                <w:webHidden/>
              </w:rPr>
              <w:fldChar w:fldCharType="end"/>
            </w:r>
          </w:hyperlink>
        </w:p>
        <w:p w14:paraId="0ECC2AB8" w14:textId="4073F07E" w:rsidR="00F466B5" w:rsidRPr="00E20921" w:rsidRDefault="00C26A27" w:rsidP="00F466B5">
          <w:pPr>
            <w:pStyle w:val="22"/>
            <w:rPr>
              <w:rFonts w:eastAsiaTheme="minorEastAsia"/>
            </w:rPr>
          </w:pPr>
          <w:hyperlink w:anchor="_Toc195623096" w:history="1">
            <w:r w:rsidR="00F466B5" w:rsidRPr="00E20921">
              <w:rPr>
                <w:rStyle w:val="a6"/>
              </w:rPr>
              <w:t>Часть 2. 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r w:rsidR="00F466B5" w:rsidRPr="00E20921">
              <w:rPr>
                <w:webHidden/>
              </w:rPr>
              <w:tab/>
            </w:r>
            <w:r w:rsidR="00F466B5" w:rsidRPr="00E20921">
              <w:rPr>
                <w:webHidden/>
              </w:rPr>
              <w:fldChar w:fldCharType="begin"/>
            </w:r>
            <w:r w:rsidR="00F466B5" w:rsidRPr="00E20921">
              <w:rPr>
                <w:webHidden/>
              </w:rPr>
              <w:instrText xml:space="preserve"> PAGEREF _Toc195623096 \h </w:instrText>
            </w:r>
            <w:r w:rsidR="00F466B5" w:rsidRPr="00E20921">
              <w:rPr>
                <w:webHidden/>
              </w:rPr>
            </w:r>
            <w:r w:rsidR="00F466B5" w:rsidRPr="00E20921">
              <w:rPr>
                <w:webHidden/>
              </w:rPr>
              <w:fldChar w:fldCharType="separate"/>
            </w:r>
            <w:r w:rsidR="008B45E7">
              <w:rPr>
                <w:webHidden/>
              </w:rPr>
              <w:t>14</w:t>
            </w:r>
            <w:r w:rsidR="00F466B5" w:rsidRPr="00E20921">
              <w:rPr>
                <w:webHidden/>
              </w:rPr>
              <w:fldChar w:fldCharType="end"/>
            </w:r>
          </w:hyperlink>
        </w:p>
        <w:p w14:paraId="498F91E9" w14:textId="6C9F4EFC" w:rsidR="00F466B5" w:rsidRPr="00E20921" w:rsidRDefault="00C26A27" w:rsidP="00F466B5">
          <w:pPr>
            <w:pStyle w:val="22"/>
            <w:rPr>
              <w:rFonts w:eastAsiaTheme="minorEastAsia"/>
            </w:rPr>
          </w:pPr>
          <w:hyperlink w:anchor="_Toc195623097" w:history="1">
            <w:r w:rsidR="00F466B5" w:rsidRPr="00E20921">
              <w:rPr>
                <w:rStyle w:val="a6"/>
              </w:rPr>
              <w:t>Часть 3. 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r w:rsidR="00F466B5" w:rsidRPr="00E20921">
              <w:rPr>
                <w:webHidden/>
              </w:rPr>
              <w:tab/>
            </w:r>
            <w:r w:rsidR="00F466B5" w:rsidRPr="00E20921">
              <w:rPr>
                <w:webHidden/>
              </w:rPr>
              <w:fldChar w:fldCharType="begin"/>
            </w:r>
            <w:r w:rsidR="00F466B5" w:rsidRPr="00E20921">
              <w:rPr>
                <w:webHidden/>
              </w:rPr>
              <w:instrText xml:space="preserve"> PAGEREF _Toc195623097 \h </w:instrText>
            </w:r>
            <w:r w:rsidR="00F466B5" w:rsidRPr="00E20921">
              <w:rPr>
                <w:webHidden/>
              </w:rPr>
            </w:r>
            <w:r w:rsidR="00F466B5" w:rsidRPr="00E20921">
              <w:rPr>
                <w:webHidden/>
              </w:rPr>
              <w:fldChar w:fldCharType="separate"/>
            </w:r>
            <w:r w:rsidR="008B45E7">
              <w:rPr>
                <w:webHidden/>
              </w:rPr>
              <w:t>14</w:t>
            </w:r>
            <w:r w:rsidR="00F466B5" w:rsidRPr="00E20921">
              <w:rPr>
                <w:webHidden/>
              </w:rPr>
              <w:fldChar w:fldCharType="end"/>
            </w:r>
          </w:hyperlink>
        </w:p>
        <w:p w14:paraId="23DD72E9" w14:textId="1954193F" w:rsidR="00F466B5" w:rsidRPr="00E20921" w:rsidRDefault="00C26A27" w:rsidP="00F466B5">
          <w:pPr>
            <w:pStyle w:val="22"/>
            <w:rPr>
              <w:rFonts w:eastAsiaTheme="minorEastAsia"/>
            </w:rPr>
          </w:pPr>
          <w:hyperlink w:anchor="_Toc195623098" w:history="1">
            <w:r w:rsidR="00F466B5" w:rsidRPr="00E20921">
              <w:rPr>
                <w:rStyle w:val="a6"/>
              </w:rPr>
              <w:t>Часть 4. 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r w:rsidR="00F466B5" w:rsidRPr="00E20921">
              <w:rPr>
                <w:webHidden/>
              </w:rPr>
              <w:tab/>
            </w:r>
            <w:r w:rsidR="00F466B5" w:rsidRPr="00E20921">
              <w:rPr>
                <w:webHidden/>
              </w:rPr>
              <w:fldChar w:fldCharType="begin"/>
            </w:r>
            <w:r w:rsidR="00F466B5" w:rsidRPr="00E20921">
              <w:rPr>
                <w:webHidden/>
              </w:rPr>
              <w:instrText xml:space="preserve"> PAGEREF _Toc195623098 \h </w:instrText>
            </w:r>
            <w:r w:rsidR="00F466B5" w:rsidRPr="00E20921">
              <w:rPr>
                <w:webHidden/>
              </w:rPr>
            </w:r>
            <w:r w:rsidR="00F466B5" w:rsidRPr="00E20921">
              <w:rPr>
                <w:webHidden/>
              </w:rPr>
              <w:fldChar w:fldCharType="separate"/>
            </w:r>
            <w:r w:rsidR="008B45E7">
              <w:rPr>
                <w:webHidden/>
              </w:rPr>
              <w:t>14</w:t>
            </w:r>
            <w:r w:rsidR="00F466B5" w:rsidRPr="00E20921">
              <w:rPr>
                <w:webHidden/>
              </w:rPr>
              <w:fldChar w:fldCharType="end"/>
            </w:r>
          </w:hyperlink>
        </w:p>
        <w:p w14:paraId="018E1144" w14:textId="5DEBC015" w:rsidR="00F466B5" w:rsidRPr="00E20921" w:rsidRDefault="00C26A27" w:rsidP="00F466B5">
          <w:pPr>
            <w:pStyle w:val="22"/>
            <w:rPr>
              <w:rFonts w:eastAsiaTheme="minorEastAsia"/>
            </w:rPr>
          </w:pPr>
          <w:hyperlink w:anchor="_Toc195623099" w:history="1">
            <w:r w:rsidR="00F466B5" w:rsidRPr="00E20921">
              <w:rPr>
                <w:rStyle w:val="a6"/>
              </w:rPr>
              <w:t>Часть 5.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r w:rsidR="00F466B5" w:rsidRPr="00E20921">
              <w:rPr>
                <w:webHidden/>
              </w:rPr>
              <w:tab/>
            </w:r>
            <w:r w:rsidR="00F466B5" w:rsidRPr="00E20921">
              <w:rPr>
                <w:webHidden/>
              </w:rPr>
              <w:fldChar w:fldCharType="begin"/>
            </w:r>
            <w:r w:rsidR="00F466B5" w:rsidRPr="00E20921">
              <w:rPr>
                <w:webHidden/>
              </w:rPr>
              <w:instrText xml:space="preserve"> PAGEREF _Toc195623099 \h </w:instrText>
            </w:r>
            <w:r w:rsidR="00F466B5" w:rsidRPr="00E20921">
              <w:rPr>
                <w:webHidden/>
              </w:rPr>
            </w:r>
            <w:r w:rsidR="00F466B5" w:rsidRPr="00E20921">
              <w:rPr>
                <w:webHidden/>
              </w:rPr>
              <w:fldChar w:fldCharType="separate"/>
            </w:r>
            <w:r w:rsidR="008B45E7">
              <w:rPr>
                <w:webHidden/>
              </w:rPr>
              <w:t>14</w:t>
            </w:r>
            <w:r w:rsidR="00F466B5" w:rsidRPr="00E20921">
              <w:rPr>
                <w:webHidden/>
              </w:rPr>
              <w:fldChar w:fldCharType="end"/>
            </w:r>
          </w:hyperlink>
        </w:p>
        <w:p w14:paraId="42390F28" w14:textId="5CF5357E" w:rsidR="00F466B5" w:rsidRPr="00E20921" w:rsidRDefault="00C26A27" w:rsidP="00F466B5">
          <w:pPr>
            <w:pStyle w:val="22"/>
            <w:rPr>
              <w:rFonts w:eastAsiaTheme="minorEastAsia"/>
            </w:rPr>
          </w:pPr>
          <w:hyperlink w:anchor="_Toc195623100" w:history="1">
            <w:r w:rsidR="00F466B5" w:rsidRPr="00E20921">
              <w:rPr>
                <w:rStyle w:val="a6"/>
              </w:rPr>
              <w:t>Часть 6. 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r w:rsidR="00F466B5" w:rsidRPr="00E20921">
              <w:rPr>
                <w:webHidden/>
              </w:rPr>
              <w:tab/>
            </w:r>
            <w:r w:rsidR="00F466B5" w:rsidRPr="00E20921">
              <w:rPr>
                <w:webHidden/>
              </w:rPr>
              <w:fldChar w:fldCharType="begin"/>
            </w:r>
            <w:r w:rsidR="00F466B5" w:rsidRPr="00E20921">
              <w:rPr>
                <w:webHidden/>
              </w:rPr>
              <w:instrText xml:space="preserve"> PAGEREF _Toc195623100 \h </w:instrText>
            </w:r>
            <w:r w:rsidR="00F466B5" w:rsidRPr="00E20921">
              <w:rPr>
                <w:webHidden/>
              </w:rPr>
            </w:r>
            <w:r w:rsidR="00F466B5" w:rsidRPr="00E20921">
              <w:rPr>
                <w:webHidden/>
              </w:rPr>
              <w:fldChar w:fldCharType="separate"/>
            </w:r>
            <w:r w:rsidR="008B45E7">
              <w:rPr>
                <w:webHidden/>
              </w:rPr>
              <w:t>15</w:t>
            </w:r>
            <w:r w:rsidR="00F466B5" w:rsidRPr="00E20921">
              <w:rPr>
                <w:webHidden/>
              </w:rPr>
              <w:fldChar w:fldCharType="end"/>
            </w:r>
          </w:hyperlink>
        </w:p>
        <w:p w14:paraId="220746E1" w14:textId="3F6792EB" w:rsidR="00F466B5" w:rsidRPr="00E20921" w:rsidRDefault="00C26A27" w:rsidP="00F466B5">
          <w:pPr>
            <w:pStyle w:val="22"/>
            <w:rPr>
              <w:rFonts w:eastAsiaTheme="minorEastAsia"/>
            </w:rPr>
          </w:pPr>
          <w:hyperlink w:anchor="_Toc195623101" w:history="1">
            <w:r w:rsidR="00F466B5" w:rsidRPr="00E20921">
              <w:rPr>
                <w:rStyle w:val="a6"/>
              </w:rPr>
              <w:t>Часть 7. 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r w:rsidR="00F466B5" w:rsidRPr="00E20921">
              <w:rPr>
                <w:webHidden/>
              </w:rPr>
              <w:tab/>
            </w:r>
            <w:r w:rsidR="00F466B5" w:rsidRPr="00E20921">
              <w:rPr>
                <w:webHidden/>
              </w:rPr>
              <w:fldChar w:fldCharType="begin"/>
            </w:r>
            <w:r w:rsidR="00F466B5" w:rsidRPr="00E20921">
              <w:rPr>
                <w:webHidden/>
              </w:rPr>
              <w:instrText xml:space="preserve"> PAGEREF _Toc195623101 \h </w:instrText>
            </w:r>
            <w:r w:rsidR="00F466B5" w:rsidRPr="00E20921">
              <w:rPr>
                <w:webHidden/>
              </w:rPr>
            </w:r>
            <w:r w:rsidR="00F466B5" w:rsidRPr="00E20921">
              <w:rPr>
                <w:webHidden/>
              </w:rPr>
              <w:fldChar w:fldCharType="separate"/>
            </w:r>
            <w:r w:rsidR="008B45E7">
              <w:rPr>
                <w:webHidden/>
              </w:rPr>
              <w:t>15</w:t>
            </w:r>
            <w:r w:rsidR="00F466B5" w:rsidRPr="00E20921">
              <w:rPr>
                <w:webHidden/>
              </w:rPr>
              <w:fldChar w:fldCharType="end"/>
            </w:r>
          </w:hyperlink>
        </w:p>
        <w:p w14:paraId="0C36E069" w14:textId="490D70BB" w:rsidR="00F466B5" w:rsidRPr="00E20921" w:rsidRDefault="00C26A27" w:rsidP="00F466B5">
          <w:pPr>
            <w:pStyle w:val="22"/>
            <w:rPr>
              <w:rFonts w:eastAsiaTheme="minorEastAsia"/>
            </w:rPr>
          </w:pPr>
          <w:hyperlink w:anchor="_Toc195623102" w:history="1">
            <w:r w:rsidR="00F466B5" w:rsidRPr="00E20921">
              <w:rPr>
                <w:rStyle w:val="a6"/>
              </w:rPr>
              <w:t>Часть 8.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r w:rsidR="00F466B5" w:rsidRPr="00E20921">
              <w:rPr>
                <w:webHidden/>
              </w:rPr>
              <w:tab/>
            </w:r>
            <w:r w:rsidR="00F466B5" w:rsidRPr="00E20921">
              <w:rPr>
                <w:webHidden/>
              </w:rPr>
              <w:fldChar w:fldCharType="begin"/>
            </w:r>
            <w:r w:rsidR="00F466B5" w:rsidRPr="00E20921">
              <w:rPr>
                <w:webHidden/>
              </w:rPr>
              <w:instrText xml:space="preserve"> PAGEREF _Toc195623102 \h </w:instrText>
            </w:r>
            <w:r w:rsidR="00F466B5" w:rsidRPr="00E20921">
              <w:rPr>
                <w:webHidden/>
              </w:rPr>
            </w:r>
            <w:r w:rsidR="00F466B5" w:rsidRPr="00E20921">
              <w:rPr>
                <w:webHidden/>
              </w:rPr>
              <w:fldChar w:fldCharType="separate"/>
            </w:r>
            <w:r w:rsidR="008B45E7">
              <w:rPr>
                <w:webHidden/>
              </w:rPr>
              <w:t>15</w:t>
            </w:r>
            <w:r w:rsidR="00F466B5" w:rsidRPr="00E20921">
              <w:rPr>
                <w:webHidden/>
              </w:rPr>
              <w:fldChar w:fldCharType="end"/>
            </w:r>
          </w:hyperlink>
        </w:p>
        <w:p w14:paraId="304BD83D" w14:textId="6306BD55" w:rsidR="00F466B5" w:rsidRPr="00E20921" w:rsidRDefault="00C26A27" w:rsidP="00F466B5">
          <w:pPr>
            <w:pStyle w:val="22"/>
            <w:rPr>
              <w:rFonts w:eastAsiaTheme="minorEastAsia"/>
            </w:rPr>
          </w:pPr>
          <w:hyperlink w:anchor="_Toc195623103" w:history="1">
            <w:r w:rsidR="00F466B5" w:rsidRPr="00E20921">
              <w:rPr>
                <w:rStyle w:val="a6"/>
              </w:rPr>
              <w:t>Часть 9. 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r w:rsidR="00F466B5" w:rsidRPr="00E20921">
              <w:rPr>
                <w:webHidden/>
              </w:rPr>
              <w:tab/>
            </w:r>
            <w:r w:rsidR="00F466B5" w:rsidRPr="00E20921">
              <w:rPr>
                <w:webHidden/>
              </w:rPr>
              <w:fldChar w:fldCharType="begin"/>
            </w:r>
            <w:r w:rsidR="00F466B5" w:rsidRPr="00E20921">
              <w:rPr>
                <w:webHidden/>
              </w:rPr>
              <w:instrText xml:space="preserve"> PAGEREF _Toc195623103 \h </w:instrText>
            </w:r>
            <w:r w:rsidR="00F466B5" w:rsidRPr="00E20921">
              <w:rPr>
                <w:webHidden/>
              </w:rPr>
            </w:r>
            <w:r w:rsidR="00F466B5" w:rsidRPr="00E20921">
              <w:rPr>
                <w:webHidden/>
              </w:rPr>
              <w:fldChar w:fldCharType="separate"/>
            </w:r>
            <w:r w:rsidR="008B45E7">
              <w:rPr>
                <w:webHidden/>
              </w:rPr>
              <w:t>15</w:t>
            </w:r>
            <w:r w:rsidR="00F466B5" w:rsidRPr="00E20921">
              <w:rPr>
                <w:webHidden/>
              </w:rPr>
              <w:fldChar w:fldCharType="end"/>
            </w:r>
          </w:hyperlink>
        </w:p>
        <w:p w14:paraId="68B3698F" w14:textId="7C7168AD" w:rsidR="00F466B5" w:rsidRPr="00E20921" w:rsidRDefault="00C26A27" w:rsidP="00F466B5">
          <w:pPr>
            <w:pStyle w:val="22"/>
            <w:rPr>
              <w:rFonts w:eastAsiaTheme="minorEastAsia"/>
            </w:rPr>
          </w:pPr>
          <w:hyperlink w:anchor="_Toc195623104" w:history="1">
            <w:r w:rsidR="00F466B5" w:rsidRPr="00E20921">
              <w:rPr>
                <w:rStyle w:val="a6"/>
              </w:rPr>
              <w:t>Часть 10. 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r w:rsidR="00F466B5" w:rsidRPr="00E20921">
              <w:rPr>
                <w:webHidden/>
              </w:rPr>
              <w:tab/>
            </w:r>
            <w:r w:rsidR="00F466B5" w:rsidRPr="00E20921">
              <w:rPr>
                <w:webHidden/>
              </w:rPr>
              <w:fldChar w:fldCharType="begin"/>
            </w:r>
            <w:r w:rsidR="00F466B5" w:rsidRPr="00E20921">
              <w:rPr>
                <w:webHidden/>
              </w:rPr>
              <w:instrText xml:space="preserve"> PAGEREF _Toc195623104 \h </w:instrText>
            </w:r>
            <w:r w:rsidR="00F466B5" w:rsidRPr="00E20921">
              <w:rPr>
                <w:webHidden/>
              </w:rPr>
            </w:r>
            <w:r w:rsidR="00F466B5" w:rsidRPr="00E20921">
              <w:rPr>
                <w:webHidden/>
              </w:rPr>
              <w:fldChar w:fldCharType="separate"/>
            </w:r>
            <w:r w:rsidR="008B45E7">
              <w:rPr>
                <w:webHidden/>
              </w:rPr>
              <w:t>16</w:t>
            </w:r>
            <w:r w:rsidR="00F466B5" w:rsidRPr="00E20921">
              <w:rPr>
                <w:webHidden/>
              </w:rPr>
              <w:fldChar w:fldCharType="end"/>
            </w:r>
          </w:hyperlink>
        </w:p>
        <w:p w14:paraId="45E58524" w14:textId="45F1685E" w:rsidR="00F466B5" w:rsidRPr="00E20921" w:rsidRDefault="00C26A27">
          <w:pPr>
            <w:pStyle w:val="14"/>
            <w:tabs>
              <w:tab w:val="right" w:leader="dot" w:pos="9345"/>
            </w:tabs>
            <w:rPr>
              <w:rFonts w:ascii="Times New Roman" w:eastAsiaTheme="minorEastAsia" w:hAnsi="Times New Roman" w:cs="Times New Roman"/>
              <w:noProof/>
              <w:lang w:eastAsia="ru-RU"/>
            </w:rPr>
          </w:pPr>
          <w:hyperlink w:anchor="_Toc195623105" w:history="1">
            <w:r w:rsidR="00F466B5" w:rsidRPr="00E20921">
              <w:rPr>
                <w:rStyle w:val="a6"/>
                <w:rFonts w:ascii="Times New Roman" w:eastAsia="Times New Roman" w:hAnsi="Times New Roman" w:cs="Times New Roman"/>
                <w:noProof/>
              </w:rPr>
              <w:t>РАЗДЕЛ 6. ПРЕДЛОЖЕНИЯ ПО СТРОИТЕЛЬСТВУ, РЕКОНСТРУКЦИИ И (ИЛИ) МОДЕРНИЗАЦИИ ТЕПЛОВЫХ СЕТЕЙ</w:t>
            </w:r>
            <w:r w:rsidR="00F466B5" w:rsidRPr="00E20921">
              <w:rPr>
                <w:rFonts w:ascii="Times New Roman" w:hAnsi="Times New Roman" w:cs="Times New Roman"/>
                <w:noProof/>
                <w:webHidden/>
              </w:rPr>
              <w:tab/>
            </w:r>
            <w:r w:rsidR="00F466B5" w:rsidRPr="00E20921">
              <w:rPr>
                <w:rFonts w:ascii="Times New Roman" w:hAnsi="Times New Roman" w:cs="Times New Roman"/>
                <w:noProof/>
                <w:webHidden/>
              </w:rPr>
              <w:fldChar w:fldCharType="begin"/>
            </w:r>
            <w:r w:rsidR="00F466B5" w:rsidRPr="00E20921">
              <w:rPr>
                <w:rFonts w:ascii="Times New Roman" w:hAnsi="Times New Roman" w:cs="Times New Roman"/>
                <w:noProof/>
                <w:webHidden/>
              </w:rPr>
              <w:instrText xml:space="preserve"> PAGEREF _Toc195623105 \h </w:instrText>
            </w:r>
            <w:r w:rsidR="00F466B5" w:rsidRPr="00E20921">
              <w:rPr>
                <w:rFonts w:ascii="Times New Roman" w:hAnsi="Times New Roman" w:cs="Times New Roman"/>
                <w:noProof/>
                <w:webHidden/>
              </w:rPr>
            </w:r>
            <w:r w:rsidR="00F466B5" w:rsidRPr="00E20921">
              <w:rPr>
                <w:rFonts w:ascii="Times New Roman" w:hAnsi="Times New Roman" w:cs="Times New Roman"/>
                <w:noProof/>
                <w:webHidden/>
              </w:rPr>
              <w:fldChar w:fldCharType="separate"/>
            </w:r>
            <w:r w:rsidR="008B45E7">
              <w:rPr>
                <w:rFonts w:ascii="Times New Roman" w:hAnsi="Times New Roman" w:cs="Times New Roman"/>
                <w:noProof/>
                <w:webHidden/>
              </w:rPr>
              <w:t>16</w:t>
            </w:r>
            <w:r w:rsidR="00F466B5" w:rsidRPr="00E20921">
              <w:rPr>
                <w:rFonts w:ascii="Times New Roman" w:hAnsi="Times New Roman" w:cs="Times New Roman"/>
                <w:noProof/>
                <w:webHidden/>
              </w:rPr>
              <w:fldChar w:fldCharType="end"/>
            </w:r>
          </w:hyperlink>
        </w:p>
        <w:p w14:paraId="11318907" w14:textId="326BB831" w:rsidR="00F466B5" w:rsidRPr="00E20921" w:rsidRDefault="00C26A27" w:rsidP="00F466B5">
          <w:pPr>
            <w:pStyle w:val="22"/>
            <w:rPr>
              <w:rFonts w:eastAsiaTheme="minorEastAsia"/>
            </w:rPr>
          </w:pPr>
          <w:hyperlink w:anchor="_Toc195623106" w:history="1">
            <w:r w:rsidR="00F466B5" w:rsidRPr="00E20921">
              <w:rPr>
                <w:rStyle w:val="a6"/>
              </w:rPr>
              <w:t>Часть 1. 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r w:rsidR="00F466B5" w:rsidRPr="00E20921">
              <w:rPr>
                <w:webHidden/>
              </w:rPr>
              <w:tab/>
            </w:r>
            <w:r w:rsidR="00F466B5" w:rsidRPr="00E20921">
              <w:rPr>
                <w:webHidden/>
              </w:rPr>
              <w:fldChar w:fldCharType="begin"/>
            </w:r>
            <w:r w:rsidR="00F466B5" w:rsidRPr="00E20921">
              <w:rPr>
                <w:webHidden/>
              </w:rPr>
              <w:instrText xml:space="preserve"> PAGEREF _Toc195623106 \h </w:instrText>
            </w:r>
            <w:r w:rsidR="00F466B5" w:rsidRPr="00E20921">
              <w:rPr>
                <w:webHidden/>
              </w:rPr>
            </w:r>
            <w:r w:rsidR="00F466B5" w:rsidRPr="00E20921">
              <w:rPr>
                <w:webHidden/>
              </w:rPr>
              <w:fldChar w:fldCharType="separate"/>
            </w:r>
            <w:r w:rsidR="008B45E7">
              <w:rPr>
                <w:webHidden/>
              </w:rPr>
              <w:t>16</w:t>
            </w:r>
            <w:r w:rsidR="00F466B5" w:rsidRPr="00E20921">
              <w:rPr>
                <w:webHidden/>
              </w:rPr>
              <w:fldChar w:fldCharType="end"/>
            </w:r>
          </w:hyperlink>
        </w:p>
        <w:p w14:paraId="346287F1" w14:textId="54B41B31" w:rsidR="00F466B5" w:rsidRPr="00E20921" w:rsidRDefault="00C26A27" w:rsidP="00F466B5">
          <w:pPr>
            <w:pStyle w:val="22"/>
            <w:rPr>
              <w:rFonts w:eastAsiaTheme="minorEastAsia"/>
            </w:rPr>
          </w:pPr>
          <w:hyperlink w:anchor="_Toc195623107" w:history="1">
            <w:r w:rsidR="00F466B5" w:rsidRPr="00E20921">
              <w:rPr>
                <w:rStyle w:val="a6"/>
              </w:rPr>
              <w:t>Часть 2. Предложения по строительству, реконструкции и (или) модернизации тепловых сетей для обеспечения перспективных приростов тепловой нагрузки в осваиваемых районах поселения, городского округа под жилищную, комплексную или производственную     застройку</w:t>
            </w:r>
            <w:r w:rsidR="00F466B5" w:rsidRPr="00E20921">
              <w:rPr>
                <w:webHidden/>
              </w:rPr>
              <w:tab/>
            </w:r>
            <w:r w:rsidR="00F466B5" w:rsidRPr="00E20921">
              <w:rPr>
                <w:webHidden/>
              </w:rPr>
              <w:fldChar w:fldCharType="begin"/>
            </w:r>
            <w:r w:rsidR="00F466B5" w:rsidRPr="00E20921">
              <w:rPr>
                <w:webHidden/>
              </w:rPr>
              <w:instrText xml:space="preserve"> PAGEREF _Toc195623107 \h </w:instrText>
            </w:r>
            <w:r w:rsidR="00F466B5" w:rsidRPr="00E20921">
              <w:rPr>
                <w:webHidden/>
              </w:rPr>
            </w:r>
            <w:r w:rsidR="00F466B5" w:rsidRPr="00E20921">
              <w:rPr>
                <w:webHidden/>
              </w:rPr>
              <w:fldChar w:fldCharType="separate"/>
            </w:r>
            <w:r w:rsidR="008B45E7">
              <w:rPr>
                <w:webHidden/>
              </w:rPr>
              <w:t>16</w:t>
            </w:r>
            <w:r w:rsidR="00F466B5" w:rsidRPr="00E20921">
              <w:rPr>
                <w:webHidden/>
              </w:rPr>
              <w:fldChar w:fldCharType="end"/>
            </w:r>
          </w:hyperlink>
        </w:p>
        <w:p w14:paraId="4305FD72" w14:textId="0F72813F" w:rsidR="00F466B5" w:rsidRPr="00E20921" w:rsidRDefault="00C26A27" w:rsidP="00F466B5">
          <w:pPr>
            <w:pStyle w:val="22"/>
            <w:rPr>
              <w:rFonts w:eastAsiaTheme="minorEastAsia"/>
            </w:rPr>
          </w:pPr>
          <w:hyperlink w:anchor="_Toc195623108" w:history="1">
            <w:r w:rsidR="00F466B5" w:rsidRPr="00E20921">
              <w:rPr>
                <w:rStyle w:val="a6"/>
              </w:rPr>
              <w:t>Часть 3. Предложения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F466B5" w:rsidRPr="00E20921">
              <w:rPr>
                <w:webHidden/>
              </w:rPr>
              <w:tab/>
            </w:r>
            <w:r w:rsidR="00F466B5" w:rsidRPr="00E20921">
              <w:rPr>
                <w:webHidden/>
              </w:rPr>
              <w:fldChar w:fldCharType="begin"/>
            </w:r>
            <w:r w:rsidR="00F466B5" w:rsidRPr="00E20921">
              <w:rPr>
                <w:webHidden/>
              </w:rPr>
              <w:instrText xml:space="preserve"> PAGEREF _Toc195623108 \h </w:instrText>
            </w:r>
            <w:r w:rsidR="00F466B5" w:rsidRPr="00E20921">
              <w:rPr>
                <w:webHidden/>
              </w:rPr>
            </w:r>
            <w:r w:rsidR="00F466B5" w:rsidRPr="00E20921">
              <w:rPr>
                <w:webHidden/>
              </w:rPr>
              <w:fldChar w:fldCharType="separate"/>
            </w:r>
            <w:r w:rsidR="008B45E7">
              <w:rPr>
                <w:webHidden/>
              </w:rPr>
              <w:t>16</w:t>
            </w:r>
            <w:r w:rsidR="00F466B5" w:rsidRPr="00E20921">
              <w:rPr>
                <w:webHidden/>
              </w:rPr>
              <w:fldChar w:fldCharType="end"/>
            </w:r>
          </w:hyperlink>
        </w:p>
        <w:p w14:paraId="57D8D089" w14:textId="22AB1517" w:rsidR="00F466B5" w:rsidRPr="00E20921" w:rsidRDefault="00C26A27" w:rsidP="00F466B5">
          <w:pPr>
            <w:pStyle w:val="22"/>
            <w:rPr>
              <w:rFonts w:eastAsiaTheme="minorEastAsia"/>
            </w:rPr>
          </w:pPr>
          <w:hyperlink w:anchor="_Toc195623109" w:history="1">
            <w:r w:rsidR="00F466B5" w:rsidRPr="00E20921">
              <w:rPr>
                <w:rStyle w:val="a6"/>
              </w:rPr>
              <w:t>Часть 4.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котельной</w:t>
            </w:r>
            <w:r w:rsidR="00F466B5" w:rsidRPr="00E20921">
              <w:rPr>
                <w:webHidden/>
              </w:rPr>
              <w:tab/>
            </w:r>
            <w:r w:rsidR="00F466B5" w:rsidRPr="00E20921">
              <w:rPr>
                <w:webHidden/>
              </w:rPr>
              <w:fldChar w:fldCharType="begin"/>
            </w:r>
            <w:r w:rsidR="00F466B5" w:rsidRPr="00E20921">
              <w:rPr>
                <w:webHidden/>
              </w:rPr>
              <w:instrText xml:space="preserve"> PAGEREF _Toc195623109 \h </w:instrText>
            </w:r>
            <w:r w:rsidR="00F466B5" w:rsidRPr="00E20921">
              <w:rPr>
                <w:webHidden/>
              </w:rPr>
            </w:r>
            <w:r w:rsidR="00F466B5" w:rsidRPr="00E20921">
              <w:rPr>
                <w:webHidden/>
              </w:rPr>
              <w:fldChar w:fldCharType="separate"/>
            </w:r>
            <w:r w:rsidR="008B45E7">
              <w:rPr>
                <w:webHidden/>
              </w:rPr>
              <w:t>17</w:t>
            </w:r>
            <w:r w:rsidR="00F466B5" w:rsidRPr="00E20921">
              <w:rPr>
                <w:webHidden/>
              </w:rPr>
              <w:fldChar w:fldCharType="end"/>
            </w:r>
          </w:hyperlink>
        </w:p>
        <w:p w14:paraId="33C4F49B" w14:textId="0BE316F0" w:rsidR="00F466B5" w:rsidRPr="00E20921" w:rsidRDefault="00C26A27" w:rsidP="00F466B5">
          <w:pPr>
            <w:pStyle w:val="22"/>
            <w:rPr>
              <w:rFonts w:eastAsiaTheme="minorEastAsia"/>
            </w:rPr>
          </w:pPr>
          <w:hyperlink w:anchor="_Toc195623110" w:history="1">
            <w:r w:rsidR="00F466B5" w:rsidRPr="00E20921">
              <w:rPr>
                <w:rStyle w:val="a6"/>
              </w:rPr>
              <w:t>Часть 5. Предложения по строительству, реконструкции и (или) модернизации тепловых сетей для обеспечения нормативной надежности теплоснабжения потребителей</w:t>
            </w:r>
            <w:r w:rsidR="00F466B5" w:rsidRPr="00E20921">
              <w:rPr>
                <w:webHidden/>
              </w:rPr>
              <w:tab/>
            </w:r>
            <w:r w:rsidR="00F466B5" w:rsidRPr="00E20921">
              <w:rPr>
                <w:webHidden/>
              </w:rPr>
              <w:fldChar w:fldCharType="begin"/>
            </w:r>
            <w:r w:rsidR="00F466B5" w:rsidRPr="00E20921">
              <w:rPr>
                <w:webHidden/>
              </w:rPr>
              <w:instrText xml:space="preserve"> PAGEREF _Toc195623110 \h </w:instrText>
            </w:r>
            <w:r w:rsidR="00F466B5" w:rsidRPr="00E20921">
              <w:rPr>
                <w:webHidden/>
              </w:rPr>
            </w:r>
            <w:r w:rsidR="00F466B5" w:rsidRPr="00E20921">
              <w:rPr>
                <w:webHidden/>
              </w:rPr>
              <w:fldChar w:fldCharType="separate"/>
            </w:r>
            <w:r w:rsidR="008B45E7">
              <w:rPr>
                <w:webHidden/>
              </w:rPr>
              <w:t>17</w:t>
            </w:r>
            <w:r w:rsidR="00F466B5" w:rsidRPr="00E20921">
              <w:rPr>
                <w:webHidden/>
              </w:rPr>
              <w:fldChar w:fldCharType="end"/>
            </w:r>
          </w:hyperlink>
        </w:p>
        <w:p w14:paraId="25E8BA2C" w14:textId="19DCC77A" w:rsidR="00F466B5" w:rsidRPr="00E20921" w:rsidRDefault="00C26A27">
          <w:pPr>
            <w:pStyle w:val="14"/>
            <w:tabs>
              <w:tab w:val="right" w:leader="dot" w:pos="9345"/>
            </w:tabs>
            <w:rPr>
              <w:rFonts w:ascii="Times New Roman" w:eastAsiaTheme="minorEastAsia" w:hAnsi="Times New Roman" w:cs="Times New Roman"/>
              <w:noProof/>
              <w:lang w:eastAsia="ru-RU"/>
            </w:rPr>
          </w:pPr>
          <w:hyperlink w:anchor="_Toc195623111" w:history="1">
            <w:r w:rsidR="00F466B5" w:rsidRPr="00E20921">
              <w:rPr>
                <w:rStyle w:val="a6"/>
                <w:rFonts w:ascii="Times New Roman" w:eastAsia="Times New Roman" w:hAnsi="Times New Roman" w:cs="Times New Roman"/>
                <w:noProof/>
              </w:rPr>
              <w:t>РАЗДЕЛ 7. ПРЕДЛОЖЕНИЯ ПО ПЕРЕВОДУ ОТКРЫТЫХ СИСТЕМ ТЕПЛОСНАБЖЕНИЯ (ГОРЯЧЕГО ВОДОСНАБЖЕНИЯ) В ЗАКРЫТЫЕ СИСТЕМЫ ГОРЯЧЕГО      ВОДОСНАБЖЕНИЯ</w:t>
            </w:r>
            <w:r w:rsidR="00F466B5" w:rsidRPr="00E20921">
              <w:rPr>
                <w:rFonts w:ascii="Times New Roman" w:hAnsi="Times New Roman" w:cs="Times New Roman"/>
                <w:noProof/>
                <w:webHidden/>
              </w:rPr>
              <w:tab/>
            </w:r>
            <w:r w:rsidR="00F466B5" w:rsidRPr="00E20921">
              <w:rPr>
                <w:rFonts w:ascii="Times New Roman" w:hAnsi="Times New Roman" w:cs="Times New Roman"/>
                <w:noProof/>
                <w:webHidden/>
              </w:rPr>
              <w:fldChar w:fldCharType="begin"/>
            </w:r>
            <w:r w:rsidR="00F466B5" w:rsidRPr="00E20921">
              <w:rPr>
                <w:rFonts w:ascii="Times New Roman" w:hAnsi="Times New Roman" w:cs="Times New Roman"/>
                <w:noProof/>
                <w:webHidden/>
              </w:rPr>
              <w:instrText xml:space="preserve"> PAGEREF _Toc195623111 \h </w:instrText>
            </w:r>
            <w:r w:rsidR="00F466B5" w:rsidRPr="00E20921">
              <w:rPr>
                <w:rFonts w:ascii="Times New Roman" w:hAnsi="Times New Roman" w:cs="Times New Roman"/>
                <w:noProof/>
                <w:webHidden/>
              </w:rPr>
            </w:r>
            <w:r w:rsidR="00F466B5" w:rsidRPr="00E20921">
              <w:rPr>
                <w:rFonts w:ascii="Times New Roman" w:hAnsi="Times New Roman" w:cs="Times New Roman"/>
                <w:noProof/>
                <w:webHidden/>
              </w:rPr>
              <w:fldChar w:fldCharType="separate"/>
            </w:r>
            <w:r w:rsidR="008B45E7">
              <w:rPr>
                <w:rFonts w:ascii="Times New Roman" w:hAnsi="Times New Roman" w:cs="Times New Roman"/>
                <w:noProof/>
                <w:webHidden/>
              </w:rPr>
              <w:t>17</w:t>
            </w:r>
            <w:r w:rsidR="00F466B5" w:rsidRPr="00E20921">
              <w:rPr>
                <w:rFonts w:ascii="Times New Roman" w:hAnsi="Times New Roman" w:cs="Times New Roman"/>
                <w:noProof/>
                <w:webHidden/>
              </w:rPr>
              <w:fldChar w:fldCharType="end"/>
            </w:r>
          </w:hyperlink>
        </w:p>
        <w:p w14:paraId="6C3AF7FB" w14:textId="589DC77E" w:rsidR="00F466B5" w:rsidRPr="00E20921" w:rsidRDefault="00C26A27" w:rsidP="00F466B5">
          <w:pPr>
            <w:pStyle w:val="22"/>
            <w:rPr>
              <w:rFonts w:eastAsiaTheme="minorEastAsia"/>
            </w:rPr>
          </w:pPr>
          <w:hyperlink w:anchor="_Toc195623112" w:history="1">
            <w:r w:rsidR="00F466B5" w:rsidRPr="00E20921">
              <w:rPr>
                <w:rStyle w:val="a6"/>
              </w:rPr>
              <w:t>Часть 1. 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r w:rsidR="00F466B5" w:rsidRPr="00E20921">
              <w:rPr>
                <w:webHidden/>
              </w:rPr>
              <w:tab/>
            </w:r>
            <w:r w:rsidR="00F466B5" w:rsidRPr="00E20921">
              <w:rPr>
                <w:webHidden/>
              </w:rPr>
              <w:fldChar w:fldCharType="begin"/>
            </w:r>
            <w:r w:rsidR="00F466B5" w:rsidRPr="00E20921">
              <w:rPr>
                <w:webHidden/>
              </w:rPr>
              <w:instrText xml:space="preserve"> PAGEREF _Toc195623112 \h </w:instrText>
            </w:r>
            <w:r w:rsidR="00F466B5" w:rsidRPr="00E20921">
              <w:rPr>
                <w:webHidden/>
              </w:rPr>
            </w:r>
            <w:r w:rsidR="00F466B5" w:rsidRPr="00E20921">
              <w:rPr>
                <w:webHidden/>
              </w:rPr>
              <w:fldChar w:fldCharType="separate"/>
            </w:r>
            <w:r w:rsidR="008B45E7">
              <w:rPr>
                <w:webHidden/>
              </w:rPr>
              <w:t>17</w:t>
            </w:r>
            <w:r w:rsidR="00F466B5" w:rsidRPr="00E20921">
              <w:rPr>
                <w:webHidden/>
              </w:rPr>
              <w:fldChar w:fldCharType="end"/>
            </w:r>
          </w:hyperlink>
        </w:p>
        <w:p w14:paraId="2D485BC2" w14:textId="336D6FE4" w:rsidR="00F466B5" w:rsidRPr="00E20921" w:rsidRDefault="00C26A27" w:rsidP="00F466B5">
          <w:pPr>
            <w:pStyle w:val="22"/>
            <w:rPr>
              <w:rFonts w:eastAsiaTheme="minorEastAsia"/>
            </w:rPr>
          </w:pPr>
          <w:hyperlink w:anchor="_Toc195623113" w:history="1">
            <w:r w:rsidR="00F466B5" w:rsidRPr="00E20921">
              <w:rPr>
                <w:rStyle w:val="a6"/>
              </w:rPr>
              <w:t>Часть 2. 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r w:rsidR="00F466B5" w:rsidRPr="00E20921">
              <w:rPr>
                <w:webHidden/>
              </w:rPr>
              <w:tab/>
            </w:r>
            <w:r w:rsidR="00F466B5" w:rsidRPr="00E20921">
              <w:rPr>
                <w:webHidden/>
              </w:rPr>
              <w:fldChar w:fldCharType="begin"/>
            </w:r>
            <w:r w:rsidR="00F466B5" w:rsidRPr="00E20921">
              <w:rPr>
                <w:webHidden/>
              </w:rPr>
              <w:instrText xml:space="preserve"> PAGEREF _Toc195623113 \h </w:instrText>
            </w:r>
            <w:r w:rsidR="00F466B5" w:rsidRPr="00E20921">
              <w:rPr>
                <w:webHidden/>
              </w:rPr>
            </w:r>
            <w:r w:rsidR="00F466B5" w:rsidRPr="00E20921">
              <w:rPr>
                <w:webHidden/>
              </w:rPr>
              <w:fldChar w:fldCharType="separate"/>
            </w:r>
            <w:r w:rsidR="008B45E7">
              <w:rPr>
                <w:webHidden/>
              </w:rPr>
              <w:t>17</w:t>
            </w:r>
            <w:r w:rsidR="00F466B5" w:rsidRPr="00E20921">
              <w:rPr>
                <w:webHidden/>
              </w:rPr>
              <w:fldChar w:fldCharType="end"/>
            </w:r>
          </w:hyperlink>
        </w:p>
        <w:p w14:paraId="4BF4F9D1" w14:textId="707BC644" w:rsidR="00F466B5" w:rsidRPr="00E20921" w:rsidRDefault="00C26A27">
          <w:pPr>
            <w:pStyle w:val="14"/>
            <w:tabs>
              <w:tab w:val="right" w:leader="dot" w:pos="9345"/>
            </w:tabs>
            <w:rPr>
              <w:rFonts w:ascii="Times New Roman" w:eastAsiaTheme="minorEastAsia" w:hAnsi="Times New Roman" w:cs="Times New Roman"/>
              <w:noProof/>
              <w:lang w:eastAsia="ru-RU"/>
            </w:rPr>
          </w:pPr>
          <w:hyperlink w:anchor="_Toc195623114" w:history="1">
            <w:r w:rsidR="00F466B5" w:rsidRPr="00E20921">
              <w:rPr>
                <w:rStyle w:val="a6"/>
                <w:rFonts w:ascii="Times New Roman" w:eastAsia="Times New Roman" w:hAnsi="Times New Roman" w:cs="Times New Roman"/>
                <w:noProof/>
              </w:rPr>
              <w:t>РАЗДЕЛ 8. ПЕРСПЕКТИВНЫЕ ТОПЛИВНЫЕ БАЛАНСЫ</w:t>
            </w:r>
            <w:r w:rsidR="00F466B5" w:rsidRPr="00E20921">
              <w:rPr>
                <w:rFonts w:ascii="Times New Roman" w:hAnsi="Times New Roman" w:cs="Times New Roman"/>
                <w:noProof/>
                <w:webHidden/>
              </w:rPr>
              <w:tab/>
            </w:r>
            <w:r w:rsidR="00F466B5" w:rsidRPr="00E20921">
              <w:rPr>
                <w:rFonts w:ascii="Times New Roman" w:hAnsi="Times New Roman" w:cs="Times New Roman"/>
                <w:noProof/>
                <w:webHidden/>
              </w:rPr>
              <w:fldChar w:fldCharType="begin"/>
            </w:r>
            <w:r w:rsidR="00F466B5" w:rsidRPr="00E20921">
              <w:rPr>
                <w:rFonts w:ascii="Times New Roman" w:hAnsi="Times New Roman" w:cs="Times New Roman"/>
                <w:noProof/>
                <w:webHidden/>
              </w:rPr>
              <w:instrText xml:space="preserve"> PAGEREF _Toc195623114 \h </w:instrText>
            </w:r>
            <w:r w:rsidR="00F466B5" w:rsidRPr="00E20921">
              <w:rPr>
                <w:rFonts w:ascii="Times New Roman" w:hAnsi="Times New Roman" w:cs="Times New Roman"/>
                <w:noProof/>
                <w:webHidden/>
              </w:rPr>
            </w:r>
            <w:r w:rsidR="00F466B5" w:rsidRPr="00E20921">
              <w:rPr>
                <w:rFonts w:ascii="Times New Roman" w:hAnsi="Times New Roman" w:cs="Times New Roman"/>
                <w:noProof/>
                <w:webHidden/>
              </w:rPr>
              <w:fldChar w:fldCharType="separate"/>
            </w:r>
            <w:r w:rsidR="008B45E7">
              <w:rPr>
                <w:rFonts w:ascii="Times New Roman" w:hAnsi="Times New Roman" w:cs="Times New Roman"/>
                <w:noProof/>
                <w:webHidden/>
              </w:rPr>
              <w:t>18</w:t>
            </w:r>
            <w:r w:rsidR="00F466B5" w:rsidRPr="00E20921">
              <w:rPr>
                <w:rFonts w:ascii="Times New Roman" w:hAnsi="Times New Roman" w:cs="Times New Roman"/>
                <w:noProof/>
                <w:webHidden/>
              </w:rPr>
              <w:fldChar w:fldCharType="end"/>
            </w:r>
          </w:hyperlink>
        </w:p>
        <w:p w14:paraId="1020A6B0" w14:textId="50F5D1FF" w:rsidR="00F466B5" w:rsidRPr="00E20921" w:rsidRDefault="00C26A27" w:rsidP="00F466B5">
          <w:pPr>
            <w:pStyle w:val="22"/>
            <w:rPr>
              <w:rFonts w:eastAsiaTheme="minorEastAsia"/>
            </w:rPr>
          </w:pPr>
          <w:hyperlink w:anchor="_Toc195623115" w:history="1">
            <w:r w:rsidR="00F466B5" w:rsidRPr="00E20921">
              <w:rPr>
                <w:rStyle w:val="a6"/>
              </w:rPr>
              <w:t>Часть 1. Перспективные топливные балансы для каждого источника тепловой энергии по видам основного, резервного и аварийного топлива на каждом этапе</w:t>
            </w:r>
            <w:r w:rsidR="00F466B5" w:rsidRPr="00E20921">
              <w:rPr>
                <w:webHidden/>
              </w:rPr>
              <w:tab/>
            </w:r>
            <w:r w:rsidR="00F466B5" w:rsidRPr="00E20921">
              <w:rPr>
                <w:webHidden/>
              </w:rPr>
              <w:fldChar w:fldCharType="begin"/>
            </w:r>
            <w:r w:rsidR="00F466B5" w:rsidRPr="00E20921">
              <w:rPr>
                <w:webHidden/>
              </w:rPr>
              <w:instrText xml:space="preserve"> PAGEREF _Toc195623115 \h </w:instrText>
            </w:r>
            <w:r w:rsidR="00F466B5" w:rsidRPr="00E20921">
              <w:rPr>
                <w:webHidden/>
              </w:rPr>
            </w:r>
            <w:r w:rsidR="00F466B5" w:rsidRPr="00E20921">
              <w:rPr>
                <w:webHidden/>
              </w:rPr>
              <w:fldChar w:fldCharType="separate"/>
            </w:r>
            <w:r w:rsidR="008B45E7">
              <w:rPr>
                <w:webHidden/>
              </w:rPr>
              <w:t>18</w:t>
            </w:r>
            <w:r w:rsidR="00F466B5" w:rsidRPr="00E20921">
              <w:rPr>
                <w:webHidden/>
              </w:rPr>
              <w:fldChar w:fldCharType="end"/>
            </w:r>
          </w:hyperlink>
        </w:p>
        <w:p w14:paraId="4FA766A8" w14:textId="0AB935BF" w:rsidR="00F466B5" w:rsidRPr="00E20921" w:rsidRDefault="00C26A27" w:rsidP="00F466B5">
          <w:pPr>
            <w:pStyle w:val="22"/>
            <w:rPr>
              <w:rFonts w:eastAsiaTheme="minorEastAsia"/>
            </w:rPr>
          </w:pPr>
          <w:hyperlink w:anchor="_Toc195623116" w:history="1">
            <w:r w:rsidR="00F466B5" w:rsidRPr="00E20921">
              <w:rPr>
                <w:rStyle w:val="a6"/>
              </w:rPr>
              <w:t>Часть 2. Потребляемые источником тепловой энергии виды топлива, включая местные виды топлива, а также используемые возобновляемые источники энергии</w:t>
            </w:r>
            <w:r w:rsidR="00F466B5" w:rsidRPr="00E20921">
              <w:rPr>
                <w:webHidden/>
              </w:rPr>
              <w:tab/>
            </w:r>
            <w:r w:rsidR="00F466B5" w:rsidRPr="00E20921">
              <w:rPr>
                <w:webHidden/>
              </w:rPr>
              <w:fldChar w:fldCharType="begin"/>
            </w:r>
            <w:r w:rsidR="00F466B5" w:rsidRPr="00E20921">
              <w:rPr>
                <w:webHidden/>
              </w:rPr>
              <w:instrText xml:space="preserve"> PAGEREF _Toc195623116 \h </w:instrText>
            </w:r>
            <w:r w:rsidR="00F466B5" w:rsidRPr="00E20921">
              <w:rPr>
                <w:webHidden/>
              </w:rPr>
            </w:r>
            <w:r w:rsidR="00F466B5" w:rsidRPr="00E20921">
              <w:rPr>
                <w:webHidden/>
              </w:rPr>
              <w:fldChar w:fldCharType="separate"/>
            </w:r>
            <w:r w:rsidR="008B45E7">
              <w:rPr>
                <w:webHidden/>
              </w:rPr>
              <w:t>18</w:t>
            </w:r>
            <w:r w:rsidR="00F466B5" w:rsidRPr="00E20921">
              <w:rPr>
                <w:webHidden/>
              </w:rPr>
              <w:fldChar w:fldCharType="end"/>
            </w:r>
          </w:hyperlink>
        </w:p>
        <w:p w14:paraId="641A2820" w14:textId="51271D15" w:rsidR="00F466B5" w:rsidRPr="00E20921" w:rsidRDefault="00C26A27" w:rsidP="00F466B5">
          <w:pPr>
            <w:pStyle w:val="22"/>
            <w:rPr>
              <w:rFonts w:eastAsiaTheme="minorEastAsia"/>
            </w:rPr>
          </w:pPr>
          <w:hyperlink w:anchor="_Toc195623117" w:history="1">
            <w:r w:rsidR="00F466B5" w:rsidRPr="00E20921">
              <w:rPr>
                <w:rStyle w:val="a6"/>
              </w:rPr>
              <w:t>Часть 3. 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r w:rsidR="00F466B5" w:rsidRPr="00E20921">
              <w:rPr>
                <w:webHidden/>
              </w:rPr>
              <w:tab/>
            </w:r>
            <w:r w:rsidR="00F466B5" w:rsidRPr="00E20921">
              <w:rPr>
                <w:webHidden/>
              </w:rPr>
              <w:fldChar w:fldCharType="begin"/>
            </w:r>
            <w:r w:rsidR="00F466B5" w:rsidRPr="00E20921">
              <w:rPr>
                <w:webHidden/>
              </w:rPr>
              <w:instrText xml:space="preserve"> PAGEREF _Toc195623117 \h </w:instrText>
            </w:r>
            <w:r w:rsidR="00F466B5" w:rsidRPr="00E20921">
              <w:rPr>
                <w:webHidden/>
              </w:rPr>
            </w:r>
            <w:r w:rsidR="00F466B5" w:rsidRPr="00E20921">
              <w:rPr>
                <w:webHidden/>
              </w:rPr>
              <w:fldChar w:fldCharType="separate"/>
            </w:r>
            <w:r w:rsidR="008B45E7">
              <w:rPr>
                <w:webHidden/>
              </w:rPr>
              <w:t>18</w:t>
            </w:r>
            <w:r w:rsidR="00F466B5" w:rsidRPr="00E20921">
              <w:rPr>
                <w:webHidden/>
              </w:rPr>
              <w:fldChar w:fldCharType="end"/>
            </w:r>
          </w:hyperlink>
        </w:p>
        <w:p w14:paraId="5A823F72" w14:textId="0CCA1F8B" w:rsidR="00F466B5" w:rsidRPr="00E20921" w:rsidRDefault="00C26A27" w:rsidP="00F466B5">
          <w:pPr>
            <w:pStyle w:val="22"/>
            <w:rPr>
              <w:rFonts w:eastAsiaTheme="minorEastAsia"/>
            </w:rPr>
          </w:pPr>
          <w:hyperlink w:anchor="_Toc195623118" w:history="1">
            <w:r w:rsidR="00F466B5" w:rsidRPr="00E20921">
              <w:rPr>
                <w:rStyle w:val="a6"/>
              </w:rPr>
              <w:t>Часть 4. Преобладающий в поселении, городском округе вид топлива, определяемый по совокупности всех систем теплоснабжения, находящихся в соответствующем поселении, городском округе</w:t>
            </w:r>
            <w:r w:rsidR="00F466B5" w:rsidRPr="00E20921">
              <w:rPr>
                <w:webHidden/>
              </w:rPr>
              <w:tab/>
            </w:r>
            <w:r w:rsidR="00F466B5" w:rsidRPr="00E20921">
              <w:rPr>
                <w:webHidden/>
              </w:rPr>
              <w:fldChar w:fldCharType="begin"/>
            </w:r>
            <w:r w:rsidR="00F466B5" w:rsidRPr="00E20921">
              <w:rPr>
                <w:webHidden/>
              </w:rPr>
              <w:instrText xml:space="preserve"> PAGEREF _Toc195623118 \h </w:instrText>
            </w:r>
            <w:r w:rsidR="00F466B5" w:rsidRPr="00E20921">
              <w:rPr>
                <w:webHidden/>
              </w:rPr>
            </w:r>
            <w:r w:rsidR="00F466B5" w:rsidRPr="00E20921">
              <w:rPr>
                <w:webHidden/>
              </w:rPr>
              <w:fldChar w:fldCharType="separate"/>
            </w:r>
            <w:r w:rsidR="008B45E7">
              <w:rPr>
                <w:webHidden/>
              </w:rPr>
              <w:t>19</w:t>
            </w:r>
            <w:r w:rsidR="00F466B5" w:rsidRPr="00E20921">
              <w:rPr>
                <w:webHidden/>
              </w:rPr>
              <w:fldChar w:fldCharType="end"/>
            </w:r>
          </w:hyperlink>
        </w:p>
        <w:p w14:paraId="51C8E0DD" w14:textId="54A94802" w:rsidR="00F466B5" w:rsidRPr="00E20921" w:rsidRDefault="00C26A27" w:rsidP="00F466B5">
          <w:pPr>
            <w:pStyle w:val="22"/>
            <w:rPr>
              <w:rFonts w:eastAsiaTheme="minorEastAsia"/>
            </w:rPr>
          </w:pPr>
          <w:hyperlink w:anchor="_Toc195623119" w:history="1">
            <w:r w:rsidR="00F466B5" w:rsidRPr="00E20921">
              <w:rPr>
                <w:rStyle w:val="a6"/>
              </w:rPr>
              <w:t>Часть 5. Приоритетное направление развития топливного баланса поселения, городского    округа</w:t>
            </w:r>
            <w:r w:rsidR="00F466B5" w:rsidRPr="00E20921">
              <w:rPr>
                <w:webHidden/>
              </w:rPr>
              <w:tab/>
            </w:r>
            <w:r w:rsidR="00F466B5" w:rsidRPr="00E20921">
              <w:rPr>
                <w:webHidden/>
              </w:rPr>
              <w:fldChar w:fldCharType="begin"/>
            </w:r>
            <w:r w:rsidR="00F466B5" w:rsidRPr="00E20921">
              <w:rPr>
                <w:webHidden/>
              </w:rPr>
              <w:instrText xml:space="preserve"> PAGEREF _Toc195623119 \h </w:instrText>
            </w:r>
            <w:r w:rsidR="00F466B5" w:rsidRPr="00E20921">
              <w:rPr>
                <w:webHidden/>
              </w:rPr>
            </w:r>
            <w:r w:rsidR="00F466B5" w:rsidRPr="00E20921">
              <w:rPr>
                <w:webHidden/>
              </w:rPr>
              <w:fldChar w:fldCharType="separate"/>
            </w:r>
            <w:r w:rsidR="008B45E7">
              <w:rPr>
                <w:webHidden/>
              </w:rPr>
              <w:t>19</w:t>
            </w:r>
            <w:r w:rsidR="00F466B5" w:rsidRPr="00E20921">
              <w:rPr>
                <w:webHidden/>
              </w:rPr>
              <w:fldChar w:fldCharType="end"/>
            </w:r>
          </w:hyperlink>
        </w:p>
        <w:p w14:paraId="22676012" w14:textId="0ED55462" w:rsidR="00F466B5" w:rsidRPr="00E20921" w:rsidRDefault="00C26A27">
          <w:pPr>
            <w:pStyle w:val="14"/>
            <w:tabs>
              <w:tab w:val="right" w:leader="dot" w:pos="9345"/>
            </w:tabs>
            <w:rPr>
              <w:rFonts w:ascii="Times New Roman" w:eastAsiaTheme="minorEastAsia" w:hAnsi="Times New Roman" w:cs="Times New Roman"/>
              <w:noProof/>
              <w:lang w:eastAsia="ru-RU"/>
            </w:rPr>
          </w:pPr>
          <w:hyperlink w:anchor="_Toc195623120" w:history="1">
            <w:r w:rsidR="00F466B5" w:rsidRPr="00E20921">
              <w:rPr>
                <w:rStyle w:val="a6"/>
                <w:rFonts w:ascii="Times New Roman" w:eastAsia="Times New Roman" w:hAnsi="Times New Roman" w:cs="Times New Roman"/>
                <w:noProof/>
              </w:rPr>
              <w:t>РАЗДЕЛ 9. ИНВЕСТИЦИИ В СТРОИТЕЛЬСТВО, РЕКОНСТРУКЦИЮ, ТЕХНИЧЕСКОЕ ПЕРЕВООРУЖЕНИЕ И (ИЛИ) МОДЕРНИЗАЦИЮ</w:t>
            </w:r>
            <w:r w:rsidR="00F466B5" w:rsidRPr="00E20921">
              <w:rPr>
                <w:rFonts w:ascii="Times New Roman" w:hAnsi="Times New Roman" w:cs="Times New Roman"/>
                <w:noProof/>
                <w:webHidden/>
              </w:rPr>
              <w:tab/>
            </w:r>
            <w:r w:rsidR="00F466B5" w:rsidRPr="00E20921">
              <w:rPr>
                <w:rFonts w:ascii="Times New Roman" w:hAnsi="Times New Roman" w:cs="Times New Roman"/>
                <w:noProof/>
                <w:webHidden/>
              </w:rPr>
              <w:fldChar w:fldCharType="begin"/>
            </w:r>
            <w:r w:rsidR="00F466B5" w:rsidRPr="00E20921">
              <w:rPr>
                <w:rFonts w:ascii="Times New Roman" w:hAnsi="Times New Roman" w:cs="Times New Roman"/>
                <w:noProof/>
                <w:webHidden/>
              </w:rPr>
              <w:instrText xml:space="preserve"> PAGEREF _Toc195623120 \h </w:instrText>
            </w:r>
            <w:r w:rsidR="00F466B5" w:rsidRPr="00E20921">
              <w:rPr>
                <w:rFonts w:ascii="Times New Roman" w:hAnsi="Times New Roman" w:cs="Times New Roman"/>
                <w:noProof/>
                <w:webHidden/>
              </w:rPr>
            </w:r>
            <w:r w:rsidR="00F466B5" w:rsidRPr="00E20921">
              <w:rPr>
                <w:rFonts w:ascii="Times New Roman" w:hAnsi="Times New Roman" w:cs="Times New Roman"/>
                <w:noProof/>
                <w:webHidden/>
              </w:rPr>
              <w:fldChar w:fldCharType="separate"/>
            </w:r>
            <w:r w:rsidR="008B45E7">
              <w:rPr>
                <w:rFonts w:ascii="Times New Roman" w:hAnsi="Times New Roman" w:cs="Times New Roman"/>
                <w:noProof/>
                <w:webHidden/>
              </w:rPr>
              <w:t>19</w:t>
            </w:r>
            <w:r w:rsidR="00F466B5" w:rsidRPr="00E20921">
              <w:rPr>
                <w:rFonts w:ascii="Times New Roman" w:hAnsi="Times New Roman" w:cs="Times New Roman"/>
                <w:noProof/>
                <w:webHidden/>
              </w:rPr>
              <w:fldChar w:fldCharType="end"/>
            </w:r>
          </w:hyperlink>
        </w:p>
        <w:p w14:paraId="72DD4796" w14:textId="5776A212" w:rsidR="00F466B5" w:rsidRPr="00E20921" w:rsidRDefault="00C26A27" w:rsidP="00F466B5">
          <w:pPr>
            <w:pStyle w:val="22"/>
            <w:rPr>
              <w:rFonts w:eastAsiaTheme="minorEastAsia"/>
            </w:rPr>
          </w:pPr>
          <w:hyperlink w:anchor="_Toc195623121" w:history="1">
            <w:r w:rsidR="00F466B5" w:rsidRPr="00E20921">
              <w:rPr>
                <w:rStyle w:val="a6"/>
              </w:rPr>
              <w:t>Часть 1. Предложения по величине необходимых инвестиций в строительство, реконструкцию, техническое перевооружение и (или) модернизацию источников тепловой энергии на каждом этапе</w:t>
            </w:r>
            <w:r w:rsidR="00F466B5" w:rsidRPr="00E20921">
              <w:rPr>
                <w:webHidden/>
              </w:rPr>
              <w:tab/>
            </w:r>
            <w:r w:rsidR="00F466B5" w:rsidRPr="00E20921">
              <w:rPr>
                <w:webHidden/>
              </w:rPr>
              <w:fldChar w:fldCharType="begin"/>
            </w:r>
            <w:r w:rsidR="00F466B5" w:rsidRPr="00E20921">
              <w:rPr>
                <w:webHidden/>
              </w:rPr>
              <w:instrText xml:space="preserve"> PAGEREF _Toc195623121 \h </w:instrText>
            </w:r>
            <w:r w:rsidR="00F466B5" w:rsidRPr="00E20921">
              <w:rPr>
                <w:webHidden/>
              </w:rPr>
            </w:r>
            <w:r w:rsidR="00F466B5" w:rsidRPr="00E20921">
              <w:rPr>
                <w:webHidden/>
              </w:rPr>
              <w:fldChar w:fldCharType="separate"/>
            </w:r>
            <w:r w:rsidR="008B45E7">
              <w:rPr>
                <w:webHidden/>
              </w:rPr>
              <w:t>19</w:t>
            </w:r>
            <w:r w:rsidR="00F466B5" w:rsidRPr="00E20921">
              <w:rPr>
                <w:webHidden/>
              </w:rPr>
              <w:fldChar w:fldCharType="end"/>
            </w:r>
          </w:hyperlink>
        </w:p>
        <w:p w14:paraId="2E103669" w14:textId="612E078B" w:rsidR="00F466B5" w:rsidRPr="00E20921" w:rsidRDefault="00C26A27" w:rsidP="00F466B5">
          <w:pPr>
            <w:pStyle w:val="22"/>
            <w:rPr>
              <w:rFonts w:eastAsiaTheme="minorEastAsia"/>
            </w:rPr>
          </w:pPr>
          <w:hyperlink w:anchor="_Toc195623122" w:history="1">
            <w:r w:rsidR="00F466B5" w:rsidRPr="00E20921">
              <w:rPr>
                <w:rStyle w:val="a6"/>
              </w:rPr>
              <w:t>Часть 2. Предложения по величине необходимых инвестиций в строительство, реконструкцию, техническое перевооружение и (или) модернизацию тепловых сетей, насосных станций и тепловых пунктов на каждом этапе</w:t>
            </w:r>
            <w:r w:rsidR="00F466B5" w:rsidRPr="00E20921">
              <w:rPr>
                <w:webHidden/>
              </w:rPr>
              <w:tab/>
            </w:r>
            <w:r w:rsidR="00F466B5" w:rsidRPr="00E20921">
              <w:rPr>
                <w:webHidden/>
              </w:rPr>
              <w:fldChar w:fldCharType="begin"/>
            </w:r>
            <w:r w:rsidR="00F466B5" w:rsidRPr="00E20921">
              <w:rPr>
                <w:webHidden/>
              </w:rPr>
              <w:instrText xml:space="preserve"> PAGEREF _Toc195623122 \h </w:instrText>
            </w:r>
            <w:r w:rsidR="00F466B5" w:rsidRPr="00E20921">
              <w:rPr>
                <w:webHidden/>
              </w:rPr>
            </w:r>
            <w:r w:rsidR="00F466B5" w:rsidRPr="00E20921">
              <w:rPr>
                <w:webHidden/>
              </w:rPr>
              <w:fldChar w:fldCharType="separate"/>
            </w:r>
            <w:r w:rsidR="008B45E7">
              <w:rPr>
                <w:webHidden/>
              </w:rPr>
              <w:t>19</w:t>
            </w:r>
            <w:r w:rsidR="00F466B5" w:rsidRPr="00E20921">
              <w:rPr>
                <w:webHidden/>
              </w:rPr>
              <w:fldChar w:fldCharType="end"/>
            </w:r>
          </w:hyperlink>
        </w:p>
        <w:p w14:paraId="3F0429CB" w14:textId="790AD7CE" w:rsidR="00F466B5" w:rsidRPr="00E20921" w:rsidRDefault="00C26A27" w:rsidP="00F466B5">
          <w:pPr>
            <w:pStyle w:val="22"/>
            <w:rPr>
              <w:rFonts w:eastAsiaTheme="minorEastAsia"/>
            </w:rPr>
          </w:pPr>
          <w:hyperlink w:anchor="_Toc195623123" w:history="1">
            <w:r w:rsidR="00F466B5" w:rsidRPr="00E20921">
              <w:rPr>
                <w:rStyle w:val="a6"/>
              </w:rPr>
              <w:t>Часть 3. Предложения по величине инвестиций в строительство, реконструкцию, техническое перевооружение и (или) в связи с изменениями температурного графика и гидравлического режима работы системы теплоснабжения на каждом этапе</w:t>
            </w:r>
            <w:r w:rsidR="00F466B5" w:rsidRPr="00E20921">
              <w:rPr>
                <w:webHidden/>
              </w:rPr>
              <w:tab/>
            </w:r>
            <w:r w:rsidR="00F466B5" w:rsidRPr="00E20921">
              <w:rPr>
                <w:webHidden/>
              </w:rPr>
              <w:fldChar w:fldCharType="begin"/>
            </w:r>
            <w:r w:rsidR="00F466B5" w:rsidRPr="00E20921">
              <w:rPr>
                <w:webHidden/>
              </w:rPr>
              <w:instrText xml:space="preserve"> PAGEREF _Toc195623123 \h </w:instrText>
            </w:r>
            <w:r w:rsidR="00F466B5" w:rsidRPr="00E20921">
              <w:rPr>
                <w:webHidden/>
              </w:rPr>
            </w:r>
            <w:r w:rsidR="00F466B5" w:rsidRPr="00E20921">
              <w:rPr>
                <w:webHidden/>
              </w:rPr>
              <w:fldChar w:fldCharType="separate"/>
            </w:r>
            <w:r w:rsidR="008B45E7">
              <w:rPr>
                <w:webHidden/>
              </w:rPr>
              <w:t>19</w:t>
            </w:r>
            <w:r w:rsidR="00F466B5" w:rsidRPr="00E20921">
              <w:rPr>
                <w:webHidden/>
              </w:rPr>
              <w:fldChar w:fldCharType="end"/>
            </w:r>
          </w:hyperlink>
        </w:p>
        <w:p w14:paraId="1DC42DCF" w14:textId="700B66BD" w:rsidR="00F466B5" w:rsidRPr="00E20921" w:rsidRDefault="00C26A27" w:rsidP="00F466B5">
          <w:pPr>
            <w:pStyle w:val="22"/>
            <w:rPr>
              <w:rFonts w:eastAsiaTheme="minorEastAsia"/>
            </w:rPr>
          </w:pPr>
          <w:hyperlink w:anchor="_Toc195623124" w:history="1">
            <w:r w:rsidR="00F466B5" w:rsidRPr="00E20921">
              <w:rPr>
                <w:rStyle w:val="a6"/>
              </w:rPr>
              <w:t>Часть 4. 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r w:rsidR="00F466B5" w:rsidRPr="00E20921">
              <w:rPr>
                <w:webHidden/>
              </w:rPr>
              <w:tab/>
            </w:r>
            <w:r w:rsidR="00F466B5" w:rsidRPr="00E20921">
              <w:rPr>
                <w:webHidden/>
              </w:rPr>
              <w:fldChar w:fldCharType="begin"/>
            </w:r>
            <w:r w:rsidR="00F466B5" w:rsidRPr="00E20921">
              <w:rPr>
                <w:webHidden/>
              </w:rPr>
              <w:instrText xml:space="preserve"> PAGEREF _Toc195623124 \h </w:instrText>
            </w:r>
            <w:r w:rsidR="00F466B5" w:rsidRPr="00E20921">
              <w:rPr>
                <w:webHidden/>
              </w:rPr>
            </w:r>
            <w:r w:rsidR="00F466B5" w:rsidRPr="00E20921">
              <w:rPr>
                <w:webHidden/>
              </w:rPr>
              <w:fldChar w:fldCharType="separate"/>
            </w:r>
            <w:r w:rsidR="008B45E7">
              <w:rPr>
                <w:webHidden/>
              </w:rPr>
              <w:t>20</w:t>
            </w:r>
            <w:r w:rsidR="00F466B5" w:rsidRPr="00E20921">
              <w:rPr>
                <w:webHidden/>
              </w:rPr>
              <w:fldChar w:fldCharType="end"/>
            </w:r>
          </w:hyperlink>
        </w:p>
        <w:p w14:paraId="0A1E289B" w14:textId="1867326B" w:rsidR="00F466B5" w:rsidRPr="00E20921" w:rsidRDefault="00C26A27" w:rsidP="00F466B5">
          <w:pPr>
            <w:pStyle w:val="22"/>
            <w:rPr>
              <w:rFonts w:eastAsiaTheme="minorEastAsia"/>
            </w:rPr>
          </w:pPr>
          <w:hyperlink w:anchor="_Toc195623125" w:history="1">
            <w:r w:rsidR="00F466B5" w:rsidRPr="00E20921">
              <w:rPr>
                <w:rStyle w:val="a6"/>
              </w:rPr>
              <w:t>Часть 5. Оценка эффективности инвестиций по отдельным предложениям</w:t>
            </w:r>
            <w:r w:rsidR="00F466B5" w:rsidRPr="00E20921">
              <w:rPr>
                <w:webHidden/>
              </w:rPr>
              <w:tab/>
            </w:r>
            <w:r w:rsidR="00F466B5" w:rsidRPr="00E20921">
              <w:rPr>
                <w:webHidden/>
              </w:rPr>
              <w:fldChar w:fldCharType="begin"/>
            </w:r>
            <w:r w:rsidR="00F466B5" w:rsidRPr="00E20921">
              <w:rPr>
                <w:webHidden/>
              </w:rPr>
              <w:instrText xml:space="preserve"> PAGEREF _Toc195623125 \h </w:instrText>
            </w:r>
            <w:r w:rsidR="00F466B5" w:rsidRPr="00E20921">
              <w:rPr>
                <w:webHidden/>
              </w:rPr>
            </w:r>
            <w:r w:rsidR="00F466B5" w:rsidRPr="00E20921">
              <w:rPr>
                <w:webHidden/>
              </w:rPr>
              <w:fldChar w:fldCharType="separate"/>
            </w:r>
            <w:r w:rsidR="008B45E7">
              <w:rPr>
                <w:webHidden/>
              </w:rPr>
              <w:t>20</w:t>
            </w:r>
            <w:r w:rsidR="00F466B5" w:rsidRPr="00E20921">
              <w:rPr>
                <w:webHidden/>
              </w:rPr>
              <w:fldChar w:fldCharType="end"/>
            </w:r>
          </w:hyperlink>
        </w:p>
        <w:p w14:paraId="420883F2" w14:textId="5F8DDF90" w:rsidR="00F466B5" w:rsidRPr="00E20921" w:rsidRDefault="00C26A27" w:rsidP="00F466B5">
          <w:pPr>
            <w:pStyle w:val="22"/>
            <w:rPr>
              <w:rFonts w:eastAsiaTheme="minorEastAsia"/>
            </w:rPr>
          </w:pPr>
          <w:hyperlink w:anchor="_Toc195623126" w:history="1">
            <w:r w:rsidR="00F466B5" w:rsidRPr="00E20921">
              <w:rPr>
                <w:rStyle w:val="a6"/>
              </w:rPr>
              <w:t>Часть 6. Величина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r w:rsidR="00F466B5" w:rsidRPr="00E20921">
              <w:rPr>
                <w:webHidden/>
              </w:rPr>
              <w:tab/>
            </w:r>
            <w:r w:rsidR="00F466B5" w:rsidRPr="00E20921">
              <w:rPr>
                <w:webHidden/>
              </w:rPr>
              <w:fldChar w:fldCharType="begin"/>
            </w:r>
            <w:r w:rsidR="00F466B5" w:rsidRPr="00E20921">
              <w:rPr>
                <w:webHidden/>
              </w:rPr>
              <w:instrText xml:space="preserve"> PAGEREF _Toc195623126 \h </w:instrText>
            </w:r>
            <w:r w:rsidR="00F466B5" w:rsidRPr="00E20921">
              <w:rPr>
                <w:webHidden/>
              </w:rPr>
            </w:r>
            <w:r w:rsidR="00F466B5" w:rsidRPr="00E20921">
              <w:rPr>
                <w:webHidden/>
              </w:rPr>
              <w:fldChar w:fldCharType="separate"/>
            </w:r>
            <w:r w:rsidR="008B45E7">
              <w:rPr>
                <w:webHidden/>
              </w:rPr>
              <w:t>20</w:t>
            </w:r>
            <w:r w:rsidR="00F466B5" w:rsidRPr="00E20921">
              <w:rPr>
                <w:webHidden/>
              </w:rPr>
              <w:fldChar w:fldCharType="end"/>
            </w:r>
          </w:hyperlink>
        </w:p>
        <w:p w14:paraId="5BBAB93F" w14:textId="3C4DE488" w:rsidR="00F466B5" w:rsidRPr="00E20921" w:rsidRDefault="00C26A27">
          <w:pPr>
            <w:pStyle w:val="14"/>
            <w:tabs>
              <w:tab w:val="right" w:leader="dot" w:pos="9345"/>
            </w:tabs>
            <w:rPr>
              <w:rFonts w:ascii="Times New Roman" w:eastAsiaTheme="minorEastAsia" w:hAnsi="Times New Roman" w:cs="Times New Roman"/>
              <w:noProof/>
              <w:lang w:eastAsia="ru-RU"/>
            </w:rPr>
          </w:pPr>
          <w:hyperlink w:anchor="_Toc195623127" w:history="1">
            <w:r w:rsidR="00F466B5" w:rsidRPr="00E20921">
              <w:rPr>
                <w:rStyle w:val="a6"/>
                <w:rFonts w:ascii="Times New Roman" w:eastAsia="Times New Roman" w:hAnsi="Times New Roman" w:cs="Times New Roman"/>
                <w:noProof/>
              </w:rPr>
              <w:t>РАЗДЕЛ 10. РЕШЕНИЕ О ПРИСВОЕНИИ СТАТУСА ЕДИНОЙ ТЕПЛОСНАБЖАЮЩЕЙ ОРГАНИЗАЦИИ (ОРГАНИЗАЦИЯМ)</w:t>
            </w:r>
            <w:r w:rsidR="00F466B5" w:rsidRPr="00E20921">
              <w:rPr>
                <w:rFonts w:ascii="Times New Roman" w:hAnsi="Times New Roman" w:cs="Times New Roman"/>
                <w:noProof/>
                <w:webHidden/>
              </w:rPr>
              <w:tab/>
            </w:r>
            <w:r w:rsidR="00F466B5" w:rsidRPr="00E20921">
              <w:rPr>
                <w:rFonts w:ascii="Times New Roman" w:hAnsi="Times New Roman" w:cs="Times New Roman"/>
                <w:noProof/>
                <w:webHidden/>
              </w:rPr>
              <w:fldChar w:fldCharType="begin"/>
            </w:r>
            <w:r w:rsidR="00F466B5" w:rsidRPr="00E20921">
              <w:rPr>
                <w:rFonts w:ascii="Times New Roman" w:hAnsi="Times New Roman" w:cs="Times New Roman"/>
                <w:noProof/>
                <w:webHidden/>
              </w:rPr>
              <w:instrText xml:space="preserve"> PAGEREF _Toc195623127 \h </w:instrText>
            </w:r>
            <w:r w:rsidR="00F466B5" w:rsidRPr="00E20921">
              <w:rPr>
                <w:rFonts w:ascii="Times New Roman" w:hAnsi="Times New Roman" w:cs="Times New Roman"/>
                <w:noProof/>
                <w:webHidden/>
              </w:rPr>
            </w:r>
            <w:r w:rsidR="00F466B5" w:rsidRPr="00E20921">
              <w:rPr>
                <w:rFonts w:ascii="Times New Roman" w:hAnsi="Times New Roman" w:cs="Times New Roman"/>
                <w:noProof/>
                <w:webHidden/>
              </w:rPr>
              <w:fldChar w:fldCharType="separate"/>
            </w:r>
            <w:r w:rsidR="008B45E7">
              <w:rPr>
                <w:rFonts w:ascii="Times New Roman" w:hAnsi="Times New Roman" w:cs="Times New Roman"/>
                <w:noProof/>
                <w:webHidden/>
              </w:rPr>
              <w:t>20</w:t>
            </w:r>
            <w:r w:rsidR="00F466B5" w:rsidRPr="00E20921">
              <w:rPr>
                <w:rFonts w:ascii="Times New Roman" w:hAnsi="Times New Roman" w:cs="Times New Roman"/>
                <w:noProof/>
                <w:webHidden/>
              </w:rPr>
              <w:fldChar w:fldCharType="end"/>
            </w:r>
          </w:hyperlink>
        </w:p>
        <w:p w14:paraId="25619A07" w14:textId="5C8EC83D" w:rsidR="00F466B5" w:rsidRPr="00E20921" w:rsidRDefault="00C26A27" w:rsidP="00F466B5">
          <w:pPr>
            <w:pStyle w:val="22"/>
            <w:rPr>
              <w:rFonts w:eastAsiaTheme="minorEastAsia"/>
            </w:rPr>
          </w:pPr>
          <w:hyperlink w:anchor="_Toc195623128" w:history="1">
            <w:r w:rsidR="00F466B5" w:rsidRPr="00E20921">
              <w:rPr>
                <w:rStyle w:val="a6"/>
              </w:rPr>
              <w:t>Часть 1. Решение о присвоении статуса единой теплоснабжающей организации    (организациям)</w:t>
            </w:r>
            <w:r w:rsidR="00F466B5" w:rsidRPr="00E20921">
              <w:rPr>
                <w:webHidden/>
              </w:rPr>
              <w:tab/>
            </w:r>
            <w:r w:rsidR="00F466B5" w:rsidRPr="00E20921">
              <w:rPr>
                <w:webHidden/>
              </w:rPr>
              <w:fldChar w:fldCharType="begin"/>
            </w:r>
            <w:r w:rsidR="00F466B5" w:rsidRPr="00E20921">
              <w:rPr>
                <w:webHidden/>
              </w:rPr>
              <w:instrText xml:space="preserve"> PAGEREF _Toc195623128 \h </w:instrText>
            </w:r>
            <w:r w:rsidR="00F466B5" w:rsidRPr="00E20921">
              <w:rPr>
                <w:webHidden/>
              </w:rPr>
            </w:r>
            <w:r w:rsidR="00F466B5" w:rsidRPr="00E20921">
              <w:rPr>
                <w:webHidden/>
              </w:rPr>
              <w:fldChar w:fldCharType="separate"/>
            </w:r>
            <w:r w:rsidR="008B45E7">
              <w:rPr>
                <w:webHidden/>
              </w:rPr>
              <w:t>20</w:t>
            </w:r>
            <w:r w:rsidR="00F466B5" w:rsidRPr="00E20921">
              <w:rPr>
                <w:webHidden/>
              </w:rPr>
              <w:fldChar w:fldCharType="end"/>
            </w:r>
          </w:hyperlink>
        </w:p>
        <w:p w14:paraId="2C5EC6DA" w14:textId="031104B8" w:rsidR="00F466B5" w:rsidRPr="00E20921" w:rsidRDefault="00C26A27" w:rsidP="00F466B5">
          <w:pPr>
            <w:pStyle w:val="22"/>
            <w:rPr>
              <w:rFonts w:eastAsiaTheme="minorEastAsia"/>
            </w:rPr>
          </w:pPr>
          <w:hyperlink w:anchor="_Toc195623129" w:history="1">
            <w:r w:rsidR="00F466B5" w:rsidRPr="00E20921">
              <w:rPr>
                <w:rStyle w:val="a6"/>
              </w:rPr>
              <w:t>Часть 2. Реестр зон деятельности единой теплоснабжающей организации (организаций)</w:t>
            </w:r>
            <w:r w:rsidR="00F466B5" w:rsidRPr="00E20921">
              <w:rPr>
                <w:webHidden/>
              </w:rPr>
              <w:tab/>
            </w:r>
            <w:r w:rsidR="00F466B5" w:rsidRPr="00E20921">
              <w:rPr>
                <w:webHidden/>
              </w:rPr>
              <w:fldChar w:fldCharType="begin"/>
            </w:r>
            <w:r w:rsidR="00F466B5" w:rsidRPr="00E20921">
              <w:rPr>
                <w:webHidden/>
              </w:rPr>
              <w:instrText xml:space="preserve"> PAGEREF _Toc195623129 \h </w:instrText>
            </w:r>
            <w:r w:rsidR="00F466B5" w:rsidRPr="00E20921">
              <w:rPr>
                <w:webHidden/>
              </w:rPr>
            </w:r>
            <w:r w:rsidR="00F466B5" w:rsidRPr="00E20921">
              <w:rPr>
                <w:webHidden/>
              </w:rPr>
              <w:fldChar w:fldCharType="separate"/>
            </w:r>
            <w:r w:rsidR="008B45E7">
              <w:rPr>
                <w:webHidden/>
              </w:rPr>
              <w:t>21</w:t>
            </w:r>
            <w:r w:rsidR="00F466B5" w:rsidRPr="00E20921">
              <w:rPr>
                <w:webHidden/>
              </w:rPr>
              <w:fldChar w:fldCharType="end"/>
            </w:r>
          </w:hyperlink>
        </w:p>
        <w:p w14:paraId="4AFF5789" w14:textId="68772190" w:rsidR="00F466B5" w:rsidRPr="00E20921" w:rsidRDefault="00C26A27" w:rsidP="00F466B5">
          <w:pPr>
            <w:pStyle w:val="22"/>
            <w:rPr>
              <w:rFonts w:eastAsiaTheme="minorEastAsia"/>
            </w:rPr>
          </w:pPr>
          <w:hyperlink w:anchor="_Toc195623130" w:history="1">
            <w:r w:rsidR="00F466B5" w:rsidRPr="00E20921">
              <w:rPr>
                <w:rStyle w:val="a6"/>
              </w:rPr>
              <w:t>Часть 3. Основания, в том числе критерии, в соответствии с которыми теплоснабжающая организация определена единой теплоснабжающей организацией</w:t>
            </w:r>
            <w:r w:rsidR="00F466B5" w:rsidRPr="00E20921">
              <w:rPr>
                <w:webHidden/>
              </w:rPr>
              <w:tab/>
            </w:r>
            <w:r w:rsidR="00F466B5" w:rsidRPr="00E20921">
              <w:rPr>
                <w:webHidden/>
              </w:rPr>
              <w:fldChar w:fldCharType="begin"/>
            </w:r>
            <w:r w:rsidR="00F466B5" w:rsidRPr="00E20921">
              <w:rPr>
                <w:webHidden/>
              </w:rPr>
              <w:instrText xml:space="preserve"> PAGEREF _Toc195623130 \h </w:instrText>
            </w:r>
            <w:r w:rsidR="00F466B5" w:rsidRPr="00E20921">
              <w:rPr>
                <w:webHidden/>
              </w:rPr>
            </w:r>
            <w:r w:rsidR="00F466B5" w:rsidRPr="00E20921">
              <w:rPr>
                <w:webHidden/>
              </w:rPr>
              <w:fldChar w:fldCharType="separate"/>
            </w:r>
            <w:r w:rsidR="008B45E7">
              <w:rPr>
                <w:webHidden/>
              </w:rPr>
              <w:t>22</w:t>
            </w:r>
            <w:r w:rsidR="00F466B5" w:rsidRPr="00E20921">
              <w:rPr>
                <w:webHidden/>
              </w:rPr>
              <w:fldChar w:fldCharType="end"/>
            </w:r>
          </w:hyperlink>
        </w:p>
        <w:p w14:paraId="40CE0167" w14:textId="2EDC3A28" w:rsidR="00F466B5" w:rsidRPr="00E20921" w:rsidRDefault="00C26A27" w:rsidP="00F466B5">
          <w:pPr>
            <w:pStyle w:val="22"/>
            <w:rPr>
              <w:rFonts w:eastAsiaTheme="minorEastAsia"/>
            </w:rPr>
          </w:pPr>
          <w:hyperlink w:anchor="_Toc195623131" w:history="1">
            <w:r w:rsidR="00F466B5" w:rsidRPr="00E20921">
              <w:rPr>
                <w:rStyle w:val="a6"/>
              </w:rPr>
              <w:t>Часть 4. Информация о поданных теплоснабжающими организациями заявках на присвоение статуса единой теплоснабжающей организации</w:t>
            </w:r>
            <w:r w:rsidR="00F466B5" w:rsidRPr="00E20921">
              <w:rPr>
                <w:webHidden/>
              </w:rPr>
              <w:tab/>
            </w:r>
            <w:r w:rsidR="00F466B5" w:rsidRPr="00E20921">
              <w:rPr>
                <w:webHidden/>
              </w:rPr>
              <w:fldChar w:fldCharType="begin"/>
            </w:r>
            <w:r w:rsidR="00F466B5" w:rsidRPr="00E20921">
              <w:rPr>
                <w:webHidden/>
              </w:rPr>
              <w:instrText xml:space="preserve"> PAGEREF _Toc195623131 \h </w:instrText>
            </w:r>
            <w:r w:rsidR="00F466B5" w:rsidRPr="00E20921">
              <w:rPr>
                <w:webHidden/>
              </w:rPr>
            </w:r>
            <w:r w:rsidR="00F466B5" w:rsidRPr="00E20921">
              <w:rPr>
                <w:webHidden/>
              </w:rPr>
              <w:fldChar w:fldCharType="separate"/>
            </w:r>
            <w:r w:rsidR="008B45E7">
              <w:rPr>
                <w:webHidden/>
              </w:rPr>
              <w:t>23</w:t>
            </w:r>
            <w:r w:rsidR="00F466B5" w:rsidRPr="00E20921">
              <w:rPr>
                <w:webHidden/>
              </w:rPr>
              <w:fldChar w:fldCharType="end"/>
            </w:r>
          </w:hyperlink>
        </w:p>
        <w:p w14:paraId="3A18B611" w14:textId="6032E48F" w:rsidR="00F466B5" w:rsidRPr="00E20921" w:rsidRDefault="00C26A27" w:rsidP="00F466B5">
          <w:pPr>
            <w:pStyle w:val="22"/>
            <w:rPr>
              <w:rFonts w:eastAsiaTheme="minorEastAsia"/>
            </w:rPr>
          </w:pPr>
          <w:hyperlink w:anchor="_Toc195623132" w:history="1">
            <w:r w:rsidR="00F466B5" w:rsidRPr="00E20921">
              <w:rPr>
                <w:rStyle w:val="a6"/>
              </w:rPr>
              <w:t>Часть 5.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 города федерального значения</w:t>
            </w:r>
            <w:r w:rsidR="00F466B5" w:rsidRPr="00E20921">
              <w:rPr>
                <w:webHidden/>
              </w:rPr>
              <w:tab/>
            </w:r>
            <w:r w:rsidR="00F466B5" w:rsidRPr="00E20921">
              <w:rPr>
                <w:webHidden/>
              </w:rPr>
              <w:fldChar w:fldCharType="begin"/>
            </w:r>
            <w:r w:rsidR="00F466B5" w:rsidRPr="00E20921">
              <w:rPr>
                <w:webHidden/>
              </w:rPr>
              <w:instrText xml:space="preserve"> PAGEREF _Toc195623132 \h </w:instrText>
            </w:r>
            <w:r w:rsidR="00F466B5" w:rsidRPr="00E20921">
              <w:rPr>
                <w:webHidden/>
              </w:rPr>
            </w:r>
            <w:r w:rsidR="00F466B5" w:rsidRPr="00E20921">
              <w:rPr>
                <w:webHidden/>
              </w:rPr>
              <w:fldChar w:fldCharType="separate"/>
            </w:r>
            <w:r w:rsidR="008B45E7">
              <w:rPr>
                <w:webHidden/>
              </w:rPr>
              <w:t>23</w:t>
            </w:r>
            <w:r w:rsidR="00F466B5" w:rsidRPr="00E20921">
              <w:rPr>
                <w:webHidden/>
              </w:rPr>
              <w:fldChar w:fldCharType="end"/>
            </w:r>
          </w:hyperlink>
        </w:p>
        <w:p w14:paraId="610D885C" w14:textId="46492556" w:rsidR="00F466B5" w:rsidRPr="00E20921" w:rsidRDefault="00C26A27">
          <w:pPr>
            <w:pStyle w:val="14"/>
            <w:tabs>
              <w:tab w:val="right" w:leader="dot" w:pos="9345"/>
            </w:tabs>
            <w:rPr>
              <w:rFonts w:ascii="Times New Roman" w:eastAsiaTheme="minorEastAsia" w:hAnsi="Times New Roman" w:cs="Times New Roman"/>
              <w:noProof/>
              <w:lang w:eastAsia="ru-RU"/>
            </w:rPr>
          </w:pPr>
          <w:hyperlink w:anchor="_Toc195623133" w:history="1">
            <w:r w:rsidR="00F466B5" w:rsidRPr="00E20921">
              <w:rPr>
                <w:rStyle w:val="a6"/>
                <w:rFonts w:ascii="Times New Roman" w:eastAsia="Times New Roman" w:hAnsi="Times New Roman" w:cs="Times New Roman"/>
                <w:noProof/>
              </w:rPr>
              <w:t>РАЗДЕЛ 11. РЕШЕНИЯ О РАСПРЕДЕЛЕНИИ ТЕПЛОВОЙ НАГРУЗКИ МЕЖДУ ИСТОЧНИКАМИ ТЕПЛОВОЙ ЭНЕРГИИ</w:t>
            </w:r>
            <w:r w:rsidR="00F466B5" w:rsidRPr="00E20921">
              <w:rPr>
                <w:rFonts w:ascii="Times New Roman" w:hAnsi="Times New Roman" w:cs="Times New Roman"/>
                <w:noProof/>
                <w:webHidden/>
              </w:rPr>
              <w:tab/>
            </w:r>
            <w:r w:rsidR="00F466B5" w:rsidRPr="00E20921">
              <w:rPr>
                <w:rFonts w:ascii="Times New Roman" w:hAnsi="Times New Roman" w:cs="Times New Roman"/>
                <w:noProof/>
                <w:webHidden/>
              </w:rPr>
              <w:fldChar w:fldCharType="begin"/>
            </w:r>
            <w:r w:rsidR="00F466B5" w:rsidRPr="00E20921">
              <w:rPr>
                <w:rFonts w:ascii="Times New Roman" w:hAnsi="Times New Roman" w:cs="Times New Roman"/>
                <w:noProof/>
                <w:webHidden/>
              </w:rPr>
              <w:instrText xml:space="preserve"> PAGEREF _Toc195623133 \h </w:instrText>
            </w:r>
            <w:r w:rsidR="00F466B5" w:rsidRPr="00E20921">
              <w:rPr>
                <w:rFonts w:ascii="Times New Roman" w:hAnsi="Times New Roman" w:cs="Times New Roman"/>
                <w:noProof/>
                <w:webHidden/>
              </w:rPr>
            </w:r>
            <w:r w:rsidR="00F466B5" w:rsidRPr="00E20921">
              <w:rPr>
                <w:rFonts w:ascii="Times New Roman" w:hAnsi="Times New Roman" w:cs="Times New Roman"/>
                <w:noProof/>
                <w:webHidden/>
              </w:rPr>
              <w:fldChar w:fldCharType="separate"/>
            </w:r>
            <w:r w:rsidR="008B45E7">
              <w:rPr>
                <w:rFonts w:ascii="Times New Roman" w:hAnsi="Times New Roman" w:cs="Times New Roman"/>
                <w:noProof/>
                <w:webHidden/>
              </w:rPr>
              <w:t>24</w:t>
            </w:r>
            <w:r w:rsidR="00F466B5" w:rsidRPr="00E20921">
              <w:rPr>
                <w:rFonts w:ascii="Times New Roman" w:hAnsi="Times New Roman" w:cs="Times New Roman"/>
                <w:noProof/>
                <w:webHidden/>
              </w:rPr>
              <w:fldChar w:fldCharType="end"/>
            </w:r>
          </w:hyperlink>
        </w:p>
        <w:p w14:paraId="5F35179F" w14:textId="0F1FD9D9" w:rsidR="00F466B5" w:rsidRPr="00E20921" w:rsidRDefault="00C26A27">
          <w:pPr>
            <w:pStyle w:val="14"/>
            <w:tabs>
              <w:tab w:val="right" w:leader="dot" w:pos="9345"/>
            </w:tabs>
            <w:rPr>
              <w:rFonts w:ascii="Times New Roman" w:eastAsiaTheme="minorEastAsia" w:hAnsi="Times New Roman" w:cs="Times New Roman"/>
              <w:noProof/>
              <w:lang w:eastAsia="ru-RU"/>
            </w:rPr>
          </w:pPr>
          <w:hyperlink w:anchor="_Toc195623134" w:history="1">
            <w:r w:rsidR="00F466B5" w:rsidRPr="00E20921">
              <w:rPr>
                <w:rStyle w:val="a6"/>
                <w:rFonts w:ascii="Times New Roman" w:eastAsia="Times New Roman" w:hAnsi="Times New Roman" w:cs="Times New Roman"/>
                <w:noProof/>
              </w:rPr>
              <w:t>РАЗДЕЛ 12. РЕШЕНИЯ ПО БЕСХОЗЯЙНЫМ ТЕПЛОВЫМ СЕТЯМ</w:t>
            </w:r>
            <w:r w:rsidR="00F466B5" w:rsidRPr="00E20921">
              <w:rPr>
                <w:rFonts w:ascii="Times New Roman" w:hAnsi="Times New Roman" w:cs="Times New Roman"/>
                <w:noProof/>
                <w:webHidden/>
              </w:rPr>
              <w:tab/>
            </w:r>
            <w:r w:rsidR="00F466B5" w:rsidRPr="00E20921">
              <w:rPr>
                <w:rFonts w:ascii="Times New Roman" w:hAnsi="Times New Roman" w:cs="Times New Roman"/>
                <w:noProof/>
                <w:webHidden/>
              </w:rPr>
              <w:fldChar w:fldCharType="begin"/>
            </w:r>
            <w:r w:rsidR="00F466B5" w:rsidRPr="00E20921">
              <w:rPr>
                <w:rFonts w:ascii="Times New Roman" w:hAnsi="Times New Roman" w:cs="Times New Roman"/>
                <w:noProof/>
                <w:webHidden/>
              </w:rPr>
              <w:instrText xml:space="preserve"> PAGEREF _Toc195623134 \h </w:instrText>
            </w:r>
            <w:r w:rsidR="00F466B5" w:rsidRPr="00E20921">
              <w:rPr>
                <w:rFonts w:ascii="Times New Roman" w:hAnsi="Times New Roman" w:cs="Times New Roman"/>
                <w:noProof/>
                <w:webHidden/>
              </w:rPr>
            </w:r>
            <w:r w:rsidR="00F466B5" w:rsidRPr="00E20921">
              <w:rPr>
                <w:rFonts w:ascii="Times New Roman" w:hAnsi="Times New Roman" w:cs="Times New Roman"/>
                <w:noProof/>
                <w:webHidden/>
              </w:rPr>
              <w:fldChar w:fldCharType="separate"/>
            </w:r>
            <w:r w:rsidR="008B45E7">
              <w:rPr>
                <w:rFonts w:ascii="Times New Roman" w:hAnsi="Times New Roman" w:cs="Times New Roman"/>
                <w:noProof/>
                <w:webHidden/>
              </w:rPr>
              <w:t>24</w:t>
            </w:r>
            <w:r w:rsidR="00F466B5" w:rsidRPr="00E20921">
              <w:rPr>
                <w:rFonts w:ascii="Times New Roman" w:hAnsi="Times New Roman" w:cs="Times New Roman"/>
                <w:noProof/>
                <w:webHidden/>
              </w:rPr>
              <w:fldChar w:fldCharType="end"/>
            </w:r>
          </w:hyperlink>
        </w:p>
        <w:p w14:paraId="12D825AD" w14:textId="7D680636" w:rsidR="00F466B5" w:rsidRPr="00E20921" w:rsidRDefault="00C26A27">
          <w:pPr>
            <w:pStyle w:val="14"/>
            <w:tabs>
              <w:tab w:val="right" w:leader="dot" w:pos="9345"/>
            </w:tabs>
            <w:rPr>
              <w:rFonts w:ascii="Times New Roman" w:eastAsiaTheme="minorEastAsia" w:hAnsi="Times New Roman" w:cs="Times New Roman"/>
              <w:noProof/>
              <w:lang w:eastAsia="ru-RU"/>
            </w:rPr>
          </w:pPr>
          <w:hyperlink w:anchor="_Toc195623135" w:history="1">
            <w:r w:rsidR="00F466B5" w:rsidRPr="00E20921">
              <w:rPr>
                <w:rStyle w:val="a6"/>
                <w:rFonts w:ascii="Times New Roman" w:eastAsia="Times New Roman" w:hAnsi="Times New Roman" w:cs="Times New Roman"/>
                <w:noProof/>
              </w:rPr>
              <w:t>РАЗДЕЛ 13. СИНХРОНИЗАЦИЯ СХЕМЫ ТЕПЛОСНАБЖЕНИЯ СО СХЕМОЙ ГАЗИФИКАЦИИ СУБЪЕКТА РОССИЙСКОЙ ФЕДЕРАЦИИ И (ИЛИ) ПОСЕЛЕНИЯ, СХЕМОЙ И ПРОГРАММОЙ РАЗВИТИЯ ЭЛЕКТРОЭНЕРГЕТИКИ, А ТАКЖЕ СО СХЕМОЙ ВОДОСНАБЖЕНИЯ И ВОДООТВЕДЕНИЯ ПОСЕЛЕНИЯ, ГОРОДСКОГО ОКРУГА, ГОРОДА ФЕДЕРАЛЬНОГО ЗНАЧЕНИЯ</w:t>
            </w:r>
            <w:r w:rsidR="00F466B5" w:rsidRPr="00E20921">
              <w:rPr>
                <w:rFonts w:ascii="Times New Roman" w:hAnsi="Times New Roman" w:cs="Times New Roman"/>
                <w:noProof/>
                <w:webHidden/>
              </w:rPr>
              <w:tab/>
            </w:r>
            <w:r w:rsidR="00F466B5" w:rsidRPr="00E20921">
              <w:rPr>
                <w:rFonts w:ascii="Times New Roman" w:hAnsi="Times New Roman" w:cs="Times New Roman"/>
                <w:noProof/>
                <w:webHidden/>
              </w:rPr>
              <w:fldChar w:fldCharType="begin"/>
            </w:r>
            <w:r w:rsidR="00F466B5" w:rsidRPr="00E20921">
              <w:rPr>
                <w:rFonts w:ascii="Times New Roman" w:hAnsi="Times New Roman" w:cs="Times New Roman"/>
                <w:noProof/>
                <w:webHidden/>
              </w:rPr>
              <w:instrText xml:space="preserve"> PAGEREF _Toc195623135 \h </w:instrText>
            </w:r>
            <w:r w:rsidR="00F466B5" w:rsidRPr="00E20921">
              <w:rPr>
                <w:rFonts w:ascii="Times New Roman" w:hAnsi="Times New Roman" w:cs="Times New Roman"/>
                <w:noProof/>
                <w:webHidden/>
              </w:rPr>
            </w:r>
            <w:r w:rsidR="00F466B5" w:rsidRPr="00E20921">
              <w:rPr>
                <w:rFonts w:ascii="Times New Roman" w:hAnsi="Times New Roman" w:cs="Times New Roman"/>
                <w:noProof/>
                <w:webHidden/>
              </w:rPr>
              <w:fldChar w:fldCharType="separate"/>
            </w:r>
            <w:r w:rsidR="008B45E7">
              <w:rPr>
                <w:rFonts w:ascii="Times New Roman" w:hAnsi="Times New Roman" w:cs="Times New Roman"/>
                <w:noProof/>
                <w:webHidden/>
              </w:rPr>
              <w:t>24</w:t>
            </w:r>
            <w:r w:rsidR="00F466B5" w:rsidRPr="00E20921">
              <w:rPr>
                <w:rFonts w:ascii="Times New Roman" w:hAnsi="Times New Roman" w:cs="Times New Roman"/>
                <w:noProof/>
                <w:webHidden/>
              </w:rPr>
              <w:fldChar w:fldCharType="end"/>
            </w:r>
          </w:hyperlink>
        </w:p>
        <w:p w14:paraId="092A1B71" w14:textId="4D1300CC" w:rsidR="00F466B5" w:rsidRPr="00E20921" w:rsidRDefault="00C26A27" w:rsidP="00F466B5">
          <w:pPr>
            <w:pStyle w:val="22"/>
            <w:rPr>
              <w:rFonts w:eastAsiaTheme="minorEastAsia"/>
            </w:rPr>
          </w:pPr>
          <w:hyperlink w:anchor="_Toc195623136" w:history="1">
            <w:r w:rsidR="00F466B5" w:rsidRPr="00E20921">
              <w:rPr>
                <w:rStyle w:val="a6"/>
              </w:rPr>
              <w:t>Часть 1. 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r w:rsidR="00F466B5" w:rsidRPr="00E20921">
              <w:rPr>
                <w:webHidden/>
              </w:rPr>
              <w:tab/>
            </w:r>
            <w:r w:rsidR="00F466B5" w:rsidRPr="00E20921">
              <w:rPr>
                <w:webHidden/>
              </w:rPr>
              <w:fldChar w:fldCharType="begin"/>
            </w:r>
            <w:r w:rsidR="00F466B5" w:rsidRPr="00E20921">
              <w:rPr>
                <w:webHidden/>
              </w:rPr>
              <w:instrText xml:space="preserve"> PAGEREF _Toc195623136 \h </w:instrText>
            </w:r>
            <w:r w:rsidR="00F466B5" w:rsidRPr="00E20921">
              <w:rPr>
                <w:webHidden/>
              </w:rPr>
            </w:r>
            <w:r w:rsidR="00F466B5" w:rsidRPr="00E20921">
              <w:rPr>
                <w:webHidden/>
              </w:rPr>
              <w:fldChar w:fldCharType="separate"/>
            </w:r>
            <w:r w:rsidR="008B45E7">
              <w:rPr>
                <w:webHidden/>
              </w:rPr>
              <w:t>24</w:t>
            </w:r>
            <w:r w:rsidR="00F466B5" w:rsidRPr="00E20921">
              <w:rPr>
                <w:webHidden/>
              </w:rPr>
              <w:fldChar w:fldCharType="end"/>
            </w:r>
          </w:hyperlink>
        </w:p>
        <w:p w14:paraId="2F6B7D5E" w14:textId="79DA9762" w:rsidR="00F466B5" w:rsidRPr="00E20921" w:rsidRDefault="00C26A27" w:rsidP="00F466B5">
          <w:pPr>
            <w:pStyle w:val="22"/>
            <w:rPr>
              <w:rFonts w:eastAsiaTheme="minorEastAsia"/>
            </w:rPr>
          </w:pPr>
          <w:hyperlink w:anchor="_Toc195623137" w:history="1">
            <w:r w:rsidR="00F466B5" w:rsidRPr="00E20921">
              <w:rPr>
                <w:rStyle w:val="a6"/>
              </w:rPr>
              <w:t>Часть 2. Описание проблем организации газоснабжения источников тепловой энергии</w:t>
            </w:r>
            <w:r w:rsidR="00F466B5" w:rsidRPr="00E20921">
              <w:rPr>
                <w:webHidden/>
              </w:rPr>
              <w:tab/>
            </w:r>
            <w:r w:rsidR="00F466B5" w:rsidRPr="00E20921">
              <w:rPr>
                <w:webHidden/>
              </w:rPr>
              <w:fldChar w:fldCharType="begin"/>
            </w:r>
            <w:r w:rsidR="00F466B5" w:rsidRPr="00E20921">
              <w:rPr>
                <w:webHidden/>
              </w:rPr>
              <w:instrText xml:space="preserve"> PAGEREF _Toc195623137 \h </w:instrText>
            </w:r>
            <w:r w:rsidR="00F466B5" w:rsidRPr="00E20921">
              <w:rPr>
                <w:webHidden/>
              </w:rPr>
            </w:r>
            <w:r w:rsidR="00F466B5" w:rsidRPr="00E20921">
              <w:rPr>
                <w:webHidden/>
              </w:rPr>
              <w:fldChar w:fldCharType="separate"/>
            </w:r>
            <w:r w:rsidR="008B45E7">
              <w:rPr>
                <w:webHidden/>
              </w:rPr>
              <w:t>24</w:t>
            </w:r>
            <w:r w:rsidR="00F466B5" w:rsidRPr="00E20921">
              <w:rPr>
                <w:webHidden/>
              </w:rPr>
              <w:fldChar w:fldCharType="end"/>
            </w:r>
          </w:hyperlink>
        </w:p>
        <w:p w14:paraId="49B54548" w14:textId="4425370D" w:rsidR="00F466B5" w:rsidRPr="00E20921" w:rsidRDefault="00C26A27" w:rsidP="00F466B5">
          <w:pPr>
            <w:pStyle w:val="22"/>
            <w:rPr>
              <w:rFonts w:eastAsiaTheme="minorEastAsia"/>
            </w:rPr>
          </w:pPr>
          <w:hyperlink w:anchor="_Toc195623138" w:history="1">
            <w:r w:rsidR="00F466B5" w:rsidRPr="00E20921">
              <w:rPr>
                <w:rStyle w:val="a6"/>
              </w:rPr>
              <w:t>Часть 3. 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r w:rsidR="00F466B5" w:rsidRPr="00E20921">
              <w:rPr>
                <w:webHidden/>
              </w:rPr>
              <w:tab/>
            </w:r>
            <w:r w:rsidR="00F466B5" w:rsidRPr="00E20921">
              <w:rPr>
                <w:webHidden/>
              </w:rPr>
              <w:fldChar w:fldCharType="begin"/>
            </w:r>
            <w:r w:rsidR="00F466B5" w:rsidRPr="00E20921">
              <w:rPr>
                <w:webHidden/>
              </w:rPr>
              <w:instrText xml:space="preserve"> PAGEREF _Toc195623138 \h </w:instrText>
            </w:r>
            <w:r w:rsidR="00F466B5" w:rsidRPr="00E20921">
              <w:rPr>
                <w:webHidden/>
              </w:rPr>
            </w:r>
            <w:r w:rsidR="00F466B5" w:rsidRPr="00E20921">
              <w:rPr>
                <w:webHidden/>
              </w:rPr>
              <w:fldChar w:fldCharType="separate"/>
            </w:r>
            <w:r w:rsidR="008B45E7">
              <w:rPr>
                <w:webHidden/>
              </w:rPr>
              <w:t>24</w:t>
            </w:r>
            <w:r w:rsidR="00F466B5" w:rsidRPr="00E20921">
              <w:rPr>
                <w:webHidden/>
              </w:rPr>
              <w:fldChar w:fldCharType="end"/>
            </w:r>
          </w:hyperlink>
        </w:p>
        <w:p w14:paraId="4A2FB598" w14:textId="2846F256" w:rsidR="00F466B5" w:rsidRPr="00E20921" w:rsidRDefault="00C26A27" w:rsidP="00F466B5">
          <w:pPr>
            <w:pStyle w:val="22"/>
            <w:rPr>
              <w:rFonts w:eastAsiaTheme="minorEastAsia"/>
            </w:rPr>
          </w:pPr>
          <w:hyperlink w:anchor="_Toc195623139" w:history="1">
            <w:r w:rsidR="00F466B5" w:rsidRPr="00E20921">
              <w:rPr>
                <w:rStyle w:val="a6"/>
              </w:rPr>
              <w:t>Часть 4. 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r w:rsidR="00F466B5" w:rsidRPr="00E20921">
              <w:rPr>
                <w:webHidden/>
              </w:rPr>
              <w:tab/>
            </w:r>
            <w:r w:rsidR="00F466B5" w:rsidRPr="00E20921">
              <w:rPr>
                <w:webHidden/>
              </w:rPr>
              <w:fldChar w:fldCharType="begin"/>
            </w:r>
            <w:r w:rsidR="00F466B5" w:rsidRPr="00E20921">
              <w:rPr>
                <w:webHidden/>
              </w:rPr>
              <w:instrText xml:space="preserve"> PAGEREF _Toc195623139 \h </w:instrText>
            </w:r>
            <w:r w:rsidR="00F466B5" w:rsidRPr="00E20921">
              <w:rPr>
                <w:webHidden/>
              </w:rPr>
            </w:r>
            <w:r w:rsidR="00F466B5" w:rsidRPr="00E20921">
              <w:rPr>
                <w:webHidden/>
              </w:rPr>
              <w:fldChar w:fldCharType="separate"/>
            </w:r>
            <w:r w:rsidR="008B45E7">
              <w:rPr>
                <w:webHidden/>
              </w:rPr>
              <w:t>25</w:t>
            </w:r>
            <w:r w:rsidR="00F466B5" w:rsidRPr="00E20921">
              <w:rPr>
                <w:webHidden/>
              </w:rPr>
              <w:fldChar w:fldCharType="end"/>
            </w:r>
          </w:hyperlink>
        </w:p>
        <w:p w14:paraId="23566B47" w14:textId="5120E178" w:rsidR="00F466B5" w:rsidRPr="00E20921" w:rsidRDefault="00C26A27" w:rsidP="00F466B5">
          <w:pPr>
            <w:pStyle w:val="22"/>
            <w:rPr>
              <w:rFonts w:eastAsiaTheme="minorEastAsia"/>
            </w:rPr>
          </w:pPr>
          <w:hyperlink w:anchor="_Toc195623140" w:history="1">
            <w:r w:rsidR="00F466B5" w:rsidRPr="00E20921">
              <w:rPr>
                <w:rStyle w:val="a6"/>
              </w:rPr>
              <w:t xml:space="preserve">Часть 5. 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разработке схемы и программы перспективного развития электроэнергетики субъекта Российской Федерации, схемы и программы развития Единой </w:t>
            </w:r>
            <w:r w:rsidR="00F466B5" w:rsidRPr="00E20921">
              <w:rPr>
                <w:rStyle w:val="a6"/>
              </w:rPr>
              <w:lastRenderedPageBreak/>
              <w:t>энергетической системы России, содержащие в том числе описание участия указанных объектов в перспективных балансах тепловой мощности и энергии</w:t>
            </w:r>
            <w:r w:rsidR="00F466B5" w:rsidRPr="00E20921">
              <w:rPr>
                <w:webHidden/>
              </w:rPr>
              <w:tab/>
            </w:r>
            <w:r w:rsidR="00F466B5" w:rsidRPr="00E20921">
              <w:rPr>
                <w:webHidden/>
              </w:rPr>
              <w:fldChar w:fldCharType="begin"/>
            </w:r>
            <w:r w:rsidR="00F466B5" w:rsidRPr="00E20921">
              <w:rPr>
                <w:webHidden/>
              </w:rPr>
              <w:instrText xml:space="preserve"> PAGEREF _Toc195623140 \h </w:instrText>
            </w:r>
            <w:r w:rsidR="00F466B5" w:rsidRPr="00E20921">
              <w:rPr>
                <w:webHidden/>
              </w:rPr>
            </w:r>
            <w:r w:rsidR="00F466B5" w:rsidRPr="00E20921">
              <w:rPr>
                <w:webHidden/>
              </w:rPr>
              <w:fldChar w:fldCharType="separate"/>
            </w:r>
            <w:r w:rsidR="008B45E7">
              <w:rPr>
                <w:webHidden/>
              </w:rPr>
              <w:t>25</w:t>
            </w:r>
            <w:r w:rsidR="00F466B5" w:rsidRPr="00E20921">
              <w:rPr>
                <w:webHidden/>
              </w:rPr>
              <w:fldChar w:fldCharType="end"/>
            </w:r>
          </w:hyperlink>
        </w:p>
        <w:p w14:paraId="455E3B37" w14:textId="60276624" w:rsidR="00F466B5" w:rsidRPr="00E20921" w:rsidRDefault="00C26A27" w:rsidP="00F466B5">
          <w:pPr>
            <w:pStyle w:val="22"/>
            <w:rPr>
              <w:rFonts w:eastAsiaTheme="minorEastAsia"/>
            </w:rPr>
          </w:pPr>
          <w:hyperlink w:anchor="_Toc195623141" w:history="1">
            <w:r w:rsidR="00F466B5" w:rsidRPr="00E20921">
              <w:rPr>
                <w:rStyle w:val="a6"/>
              </w:rPr>
              <w:t>Часть 6. Описание решений (вырабатываемых с учетом положений утвержденной схемы водоснабжения поселения, городского округа, города федерального значения, утвержденной единой схемы водоснабжения и водоотведения Республики Крым) о развитии соответствующей системы водоснабжения в части, относящейся к системам теплоснабжения</w:t>
            </w:r>
            <w:r w:rsidR="00F466B5" w:rsidRPr="00E20921">
              <w:rPr>
                <w:webHidden/>
              </w:rPr>
              <w:tab/>
            </w:r>
            <w:r w:rsidR="00F466B5" w:rsidRPr="00E20921">
              <w:rPr>
                <w:webHidden/>
              </w:rPr>
              <w:fldChar w:fldCharType="begin"/>
            </w:r>
            <w:r w:rsidR="00F466B5" w:rsidRPr="00E20921">
              <w:rPr>
                <w:webHidden/>
              </w:rPr>
              <w:instrText xml:space="preserve"> PAGEREF _Toc195623141 \h </w:instrText>
            </w:r>
            <w:r w:rsidR="00F466B5" w:rsidRPr="00E20921">
              <w:rPr>
                <w:webHidden/>
              </w:rPr>
            </w:r>
            <w:r w:rsidR="00F466B5" w:rsidRPr="00E20921">
              <w:rPr>
                <w:webHidden/>
              </w:rPr>
              <w:fldChar w:fldCharType="separate"/>
            </w:r>
            <w:r w:rsidR="008B45E7">
              <w:rPr>
                <w:webHidden/>
              </w:rPr>
              <w:t>25</w:t>
            </w:r>
            <w:r w:rsidR="00F466B5" w:rsidRPr="00E20921">
              <w:rPr>
                <w:webHidden/>
              </w:rPr>
              <w:fldChar w:fldCharType="end"/>
            </w:r>
          </w:hyperlink>
        </w:p>
        <w:p w14:paraId="4B127E34" w14:textId="599CF2DD" w:rsidR="00F466B5" w:rsidRPr="00E20921" w:rsidRDefault="00C26A27" w:rsidP="00F466B5">
          <w:pPr>
            <w:pStyle w:val="22"/>
            <w:rPr>
              <w:rFonts w:eastAsiaTheme="minorEastAsia"/>
            </w:rPr>
          </w:pPr>
          <w:hyperlink w:anchor="_Toc195623142" w:history="1">
            <w:r w:rsidR="00F466B5" w:rsidRPr="00E20921">
              <w:rPr>
                <w:rStyle w:val="a6"/>
              </w:rPr>
              <w:t>Часть 7. Предложения по корректировке утвержденной (разработке) схемы водоснабжения поселения, городского округа, города федерального значения, единой схемы водоснабжения и водоотведения Республики Крым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r w:rsidR="00F466B5" w:rsidRPr="00E20921">
              <w:rPr>
                <w:webHidden/>
              </w:rPr>
              <w:tab/>
            </w:r>
            <w:r w:rsidR="00F466B5" w:rsidRPr="00E20921">
              <w:rPr>
                <w:webHidden/>
              </w:rPr>
              <w:fldChar w:fldCharType="begin"/>
            </w:r>
            <w:r w:rsidR="00F466B5" w:rsidRPr="00E20921">
              <w:rPr>
                <w:webHidden/>
              </w:rPr>
              <w:instrText xml:space="preserve"> PAGEREF _Toc195623142 \h </w:instrText>
            </w:r>
            <w:r w:rsidR="00F466B5" w:rsidRPr="00E20921">
              <w:rPr>
                <w:webHidden/>
              </w:rPr>
            </w:r>
            <w:r w:rsidR="00F466B5" w:rsidRPr="00E20921">
              <w:rPr>
                <w:webHidden/>
              </w:rPr>
              <w:fldChar w:fldCharType="separate"/>
            </w:r>
            <w:r w:rsidR="008B45E7">
              <w:rPr>
                <w:webHidden/>
              </w:rPr>
              <w:t>25</w:t>
            </w:r>
            <w:r w:rsidR="00F466B5" w:rsidRPr="00E20921">
              <w:rPr>
                <w:webHidden/>
              </w:rPr>
              <w:fldChar w:fldCharType="end"/>
            </w:r>
          </w:hyperlink>
        </w:p>
        <w:p w14:paraId="1F8066D6" w14:textId="183EE2DE" w:rsidR="00F466B5" w:rsidRPr="00E20921" w:rsidRDefault="00C26A27">
          <w:pPr>
            <w:pStyle w:val="14"/>
            <w:tabs>
              <w:tab w:val="right" w:leader="dot" w:pos="9345"/>
            </w:tabs>
            <w:rPr>
              <w:rFonts w:ascii="Times New Roman" w:eastAsiaTheme="minorEastAsia" w:hAnsi="Times New Roman" w:cs="Times New Roman"/>
              <w:noProof/>
              <w:lang w:eastAsia="ru-RU"/>
            </w:rPr>
          </w:pPr>
          <w:hyperlink w:anchor="_Toc195623143" w:history="1">
            <w:r w:rsidR="00F466B5" w:rsidRPr="00E20921">
              <w:rPr>
                <w:rStyle w:val="a6"/>
                <w:rFonts w:ascii="Times New Roman" w:eastAsia="Times New Roman" w:hAnsi="Times New Roman" w:cs="Times New Roman"/>
                <w:noProof/>
              </w:rPr>
              <w:t>РАЗДЕЛ 14. ИНДИКАТОРЫ РАЗВИТИЯ СИСТЕМ ТЕПЛОСНАБЖЕНИЯ ПОСЕЛЕНИЯ, ГОРОДСКОГО ОКРУГА</w:t>
            </w:r>
            <w:r w:rsidR="00F466B5" w:rsidRPr="00E20921">
              <w:rPr>
                <w:rFonts w:ascii="Times New Roman" w:hAnsi="Times New Roman" w:cs="Times New Roman"/>
                <w:noProof/>
                <w:webHidden/>
              </w:rPr>
              <w:tab/>
            </w:r>
            <w:r w:rsidR="00F466B5" w:rsidRPr="00E20921">
              <w:rPr>
                <w:rFonts w:ascii="Times New Roman" w:hAnsi="Times New Roman" w:cs="Times New Roman"/>
                <w:noProof/>
                <w:webHidden/>
              </w:rPr>
              <w:fldChar w:fldCharType="begin"/>
            </w:r>
            <w:r w:rsidR="00F466B5" w:rsidRPr="00E20921">
              <w:rPr>
                <w:rFonts w:ascii="Times New Roman" w:hAnsi="Times New Roman" w:cs="Times New Roman"/>
                <w:noProof/>
                <w:webHidden/>
              </w:rPr>
              <w:instrText xml:space="preserve"> PAGEREF _Toc195623143 \h </w:instrText>
            </w:r>
            <w:r w:rsidR="00F466B5" w:rsidRPr="00E20921">
              <w:rPr>
                <w:rFonts w:ascii="Times New Roman" w:hAnsi="Times New Roman" w:cs="Times New Roman"/>
                <w:noProof/>
                <w:webHidden/>
              </w:rPr>
            </w:r>
            <w:r w:rsidR="00F466B5" w:rsidRPr="00E20921">
              <w:rPr>
                <w:rFonts w:ascii="Times New Roman" w:hAnsi="Times New Roman" w:cs="Times New Roman"/>
                <w:noProof/>
                <w:webHidden/>
              </w:rPr>
              <w:fldChar w:fldCharType="separate"/>
            </w:r>
            <w:r w:rsidR="008B45E7">
              <w:rPr>
                <w:rFonts w:ascii="Times New Roman" w:hAnsi="Times New Roman" w:cs="Times New Roman"/>
                <w:noProof/>
                <w:webHidden/>
              </w:rPr>
              <w:t>26</w:t>
            </w:r>
            <w:r w:rsidR="00F466B5" w:rsidRPr="00E20921">
              <w:rPr>
                <w:rFonts w:ascii="Times New Roman" w:hAnsi="Times New Roman" w:cs="Times New Roman"/>
                <w:noProof/>
                <w:webHidden/>
              </w:rPr>
              <w:fldChar w:fldCharType="end"/>
            </w:r>
          </w:hyperlink>
        </w:p>
        <w:p w14:paraId="1BF5E055" w14:textId="61E52643" w:rsidR="00F466B5" w:rsidRPr="00E20921" w:rsidRDefault="00C26A27">
          <w:pPr>
            <w:pStyle w:val="14"/>
            <w:tabs>
              <w:tab w:val="right" w:leader="dot" w:pos="9345"/>
            </w:tabs>
            <w:rPr>
              <w:rFonts w:ascii="Times New Roman" w:eastAsiaTheme="minorEastAsia" w:hAnsi="Times New Roman" w:cs="Times New Roman"/>
              <w:noProof/>
              <w:lang w:eastAsia="ru-RU"/>
            </w:rPr>
          </w:pPr>
          <w:hyperlink w:anchor="_Toc195623144" w:history="1">
            <w:r w:rsidR="00F466B5" w:rsidRPr="00E20921">
              <w:rPr>
                <w:rStyle w:val="a6"/>
                <w:rFonts w:ascii="Times New Roman" w:eastAsia="Times New Roman" w:hAnsi="Times New Roman" w:cs="Times New Roman"/>
                <w:noProof/>
              </w:rPr>
              <w:t>РАЗДЕЛ 15. ЦЕНОВЫЕ (ТАРИФНЫЕ) ПОСЛЕДСТВИЯ</w:t>
            </w:r>
            <w:r w:rsidR="00F466B5" w:rsidRPr="00E20921">
              <w:rPr>
                <w:rFonts w:ascii="Times New Roman" w:hAnsi="Times New Roman" w:cs="Times New Roman"/>
                <w:noProof/>
                <w:webHidden/>
              </w:rPr>
              <w:tab/>
            </w:r>
            <w:r w:rsidR="00F466B5" w:rsidRPr="00E20921">
              <w:rPr>
                <w:rFonts w:ascii="Times New Roman" w:hAnsi="Times New Roman" w:cs="Times New Roman"/>
                <w:noProof/>
                <w:webHidden/>
              </w:rPr>
              <w:fldChar w:fldCharType="begin"/>
            </w:r>
            <w:r w:rsidR="00F466B5" w:rsidRPr="00E20921">
              <w:rPr>
                <w:rFonts w:ascii="Times New Roman" w:hAnsi="Times New Roman" w:cs="Times New Roman"/>
                <w:noProof/>
                <w:webHidden/>
              </w:rPr>
              <w:instrText xml:space="preserve"> PAGEREF _Toc195623144 \h </w:instrText>
            </w:r>
            <w:r w:rsidR="00F466B5" w:rsidRPr="00E20921">
              <w:rPr>
                <w:rFonts w:ascii="Times New Roman" w:hAnsi="Times New Roman" w:cs="Times New Roman"/>
                <w:noProof/>
                <w:webHidden/>
              </w:rPr>
            </w:r>
            <w:r w:rsidR="00F466B5" w:rsidRPr="00E20921">
              <w:rPr>
                <w:rFonts w:ascii="Times New Roman" w:hAnsi="Times New Roman" w:cs="Times New Roman"/>
                <w:noProof/>
                <w:webHidden/>
              </w:rPr>
              <w:fldChar w:fldCharType="separate"/>
            </w:r>
            <w:r w:rsidR="008B45E7">
              <w:rPr>
                <w:rFonts w:ascii="Times New Roman" w:hAnsi="Times New Roman" w:cs="Times New Roman"/>
                <w:noProof/>
                <w:webHidden/>
              </w:rPr>
              <w:t>29</w:t>
            </w:r>
            <w:r w:rsidR="00F466B5" w:rsidRPr="00E20921">
              <w:rPr>
                <w:rFonts w:ascii="Times New Roman" w:hAnsi="Times New Roman" w:cs="Times New Roman"/>
                <w:noProof/>
                <w:webHidden/>
              </w:rPr>
              <w:fldChar w:fldCharType="end"/>
            </w:r>
          </w:hyperlink>
        </w:p>
        <w:p w14:paraId="42ABE662" w14:textId="3CF317D9" w:rsidR="00F466B5" w:rsidRPr="00E20921" w:rsidRDefault="00C26A27" w:rsidP="00F466B5">
          <w:pPr>
            <w:pStyle w:val="22"/>
            <w:rPr>
              <w:rFonts w:eastAsiaTheme="minorEastAsia"/>
            </w:rPr>
          </w:pPr>
          <w:hyperlink w:anchor="_Toc195623145" w:history="1">
            <w:r w:rsidR="00F466B5" w:rsidRPr="00E20921">
              <w:rPr>
                <w:rStyle w:val="a6"/>
              </w:rPr>
              <w:t>Часть 1. Тарифно-балансовые расчетные модели теплоснабжения потребителей по каждой системе теплоснабжения</w:t>
            </w:r>
            <w:r w:rsidR="00F466B5" w:rsidRPr="00E20921">
              <w:rPr>
                <w:webHidden/>
              </w:rPr>
              <w:tab/>
            </w:r>
            <w:r w:rsidR="00F466B5" w:rsidRPr="00E20921">
              <w:rPr>
                <w:webHidden/>
              </w:rPr>
              <w:fldChar w:fldCharType="begin"/>
            </w:r>
            <w:r w:rsidR="00F466B5" w:rsidRPr="00E20921">
              <w:rPr>
                <w:webHidden/>
              </w:rPr>
              <w:instrText xml:space="preserve"> PAGEREF _Toc195623145 \h </w:instrText>
            </w:r>
            <w:r w:rsidR="00F466B5" w:rsidRPr="00E20921">
              <w:rPr>
                <w:webHidden/>
              </w:rPr>
            </w:r>
            <w:r w:rsidR="00F466B5" w:rsidRPr="00E20921">
              <w:rPr>
                <w:webHidden/>
              </w:rPr>
              <w:fldChar w:fldCharType="separate"/>
            </w:r>
            <w:r w:rsidR="008B45E7">
              <w:rPr>
                <w:webHidden/>
              </w:rPr>
              <w:t>29</w:t>
            </w:r>
            <w:r w:rsidR="00F466B5" w:rsidRPr="00E20921">
              <w:rPr>
                <w:webHidden/>
              </w:rPr>
              <w:fldChar w:fldCharType="end"/>
            </w:r>
          </w:hyperlink>
        </w:p>
        <w:p w14:paraId="57B21EB5" w14:textId="31D853E2" w:rsidR="00F466B5" w:rsidRPr="00E20921" w:rsidRDefault="00C26A27" w:rsidP="00F466B5">
          <w:pPr>
            <w:pStyle w:val="22"/>
            <w:rPr>
              <w:rFonts w:eastAsiaTheme="minorEastAsia"/>
            </w:rPr>
          </w:pPr>
          <w:hyperlink w:anchor="_Toc195623146" w:history="1">
            <w:r w:rsidR="00F466B5" w:rsidRPr="00E20921">
              <w:rPr>
                <w:rStyle w:val="a6"/>
              </w:rPr>
              <w:t>Часть 2. Тарифно-балансовые расчетные модели теплоснабжения потребителей по каждой единой теплоснабжающей организации</w:t>
            </w:r>
            <w:r w:rsidR="00F466B5" w:rsidRPr="00E20921">
              <w:rPr>
                <w:webHidden/>
              </w:rPr>
              <w:tab/>
            </w:r>
            <w:r w:rsidR="00F466B5" w:rsidRPr="00E20921">
              <w:rPr>
                <w:webHidden/>
              </w:rPr>
              <w:fldChar w:fldCharType="begin"/>
            </w:r>
            <w:r w:rsidR="00F466B5" w:rsidRPr="00E20921">
              <w:rPr>
                <w:webHidden/>
              </w:rPr>
              <w:instrText xml:space="preserve"> PAGEREF _Toc195623146 \h </w:instrText>
            </w:r>
            <w:r w:rsidR="00F466B5" w:rsidRPr="00E20921">
              <w:rPr>
                <w:webHidden/>
              </w:rPr>
            </w:r>
            <w:r w:rsidR="00F466B5" w:rsidRPr="00E20921">
              <w:rPr>
                <w:webHidden/>
              </w:rPr>
              <w:fldChar w:fldCharType="separate"/>
            </w:r>
            <w:r w:rsidR="008B45E7">
              <w:rPr>
                <w:webHidden/>
              </w:rPr>
              <w:t>29</w:t>
            </w:r>
            <w:r w:rsidR="00F466B5" w:rsidRPr="00E20921">
              <w:rPr>
                <w:webHidden/>
              </w:rPr>
              <w:fldChar w:fldCharType="end"/>
            </w:r>
          </w:hyperlink>
        </w:p>
        <w:p w14:paraId="6750EF2D" w14:textId="2D00F16B" w:rsidR="00F466B5" w:rsidRPr="00E20921" w:rsidRDefault="00C26A27" w:rsidP="00F466B5">
          <w:pPr>
            <w:pStyle w:val="22"/>
            <w:rPr>
              <w:rFonts w:eastAsiaTheme="minorEastAsia"/>
            </w:rPr>
          </w:pPr>
          <w:hyperlink w:anchor="_Toc195623147" w:history="1">
            <w:r w:rsidR="00F466B5" w:rsidRPr="00E20921">
              <w:rPr>
                <w:rStyle w:val="a6"/>
              </w:rPr>
              <w:t>Часть 3. Результаты оценки ценовых (тарифных) последствий реализации проектов схемы теплоснабжения на основании разработанных тарифно-балансовых моделей</w:t>
            </w:r>
            <w:r w:rsidR="00F466B5" w:rsidRPr="00E20921">
              <w:rPr>
                <w:webHidden/>
              </w:rPr>
              <w:tab/>
            </w:r>
            <w:r w:rsidR="00F466B5" w:rsidRPr="00E20921">
              <w:rPr>
                <w:webHidden/>
              </w:rPr>
              <w:fldChar w:fldCharType="begin"/>
            </w:r>
            <w:r w:rsidR="00F466B5" w:rsidRPr="00E20921">
              <w:rPr>
                <w:webHidden/>
              </w:rPr>
              <w:instrText xml:space="preserve"> PAGEREF _Toc195623147 \h </w:instrText>
            </w:r>
            <w:r w:rsidR="00F466B5" w:rsidRPr="00E20921">
              <w:rPr>
                <w:webHidden/>
              </w:rPr>
            </w:r>
            <w:r w:rsidR="00F466B5" w:rsidRPr="00E20921">
              <w:rPr>
                <w:webHidden/>
              </w:rPr>
              <w:fldChar w:fldCharType="separate"/>
            </w:r>
            <w:r w:rsidR="008B45E7">
              <w:rPr>
                <w:webHidden/>
              </w:rPr>
              <w:t>29</w:t>
            </w:r>
            <w:r w:rsidR="00F466B5" w:rsidRPr="00E20921">
              <w:rPr>
                <w:webHidden/>
              </w:rPr>
              <w:fldChar w:fldCharType="end"/>
            </w:r>
          </w:hyperlink>
        </w:p>
        <w:p w14:paraId="26F480FE" w14:textId="77777777" w:rsidR="00F466B5" w:rsidRPr="00E20921" w:rsidRDefault="00F466B5">
          <w:pPr>
            <w:rPr>
              <w:rFonts w:cs="Times New Roman"/>
            </w:rPr>
          </w:pPr>
          <w:r w:rsidRPr="00E20921">
            <w:rPr>
              <w:rFonts w:cs="Times New Roman"/>
              <w:b/>
              <w:bCs/>
            </w:rPr>
            <w:fldChar w:fldCharType="end"/>
          </w:r>
        </w:p>
      </w:sdtContent>
    </w:sdt>
    <w:p w14:paraId="0D055C7B" w14:textId="77777777" w:rsidR="008122DA" w:rsidRPr="00E20921" w:rsidRDefault="008122DA" w:rsidP="00FD1DFB">
      <w:pPr>
        <w:ind w:left="-1134" w:right="-285"/>
        <w:jc w:val="center"/>
        <w:rPr>
          <w:rFonts w:cs="Times New Roman"/>
          <w:sz w:val="28"/>
          <w:szCs w:val="28"/>
        </w:rPr>
      </w:pPr>
    </w:p>
    <w:p w14:paraId="21B983BF" w14:textId="77777777" w:rsidR="008122DA" w:rsidRPr="00E20921" w:rsidRDefault="008122DA">
      <w:pPr>
        <w:rPr>
          <w:rFonts w:cs="Times New Roman"/>
          <w:b/>
        </w:rPr>
      </w:pPr>
    </w:p>
    <w:p w14:paraId="64FFFE8A" w14:textId="77777777" w:rsidR="00932A3D" w:rsidRPr="00E20921" w:rsidRDefault="00932A3D">
      <w:pPr>
        <w:rPr>
          <w:rFonts w:cs="Times New Roman"/>
        </w:rPr>
        <w:sectPr w:rsidR="00932A3D" w:rsidRPr="00E20921" w:rsidSect="00A417EC">
          <w:pgSz w:w="11906" w:h="16838"/>
          <w:pgMar w:top="1134" w:right="850" w:bottom="1134" w:left="1701" w:header="708" w:footer="708" w:gutter="0"/>
          <w:cols w:space="708"/>
          <w:docGrid w:linePitch="360"/>
        </w:sectPr>
      </w:pPr>
    </w:p>
    <w:p w14:paraId="4BD4F143" w14:textId="77777777" w:rsidR="008F41F6" w:rsidRPr="00E20921" w:rsidRDefault="00C26A27" w:rsidP="008F41F6">
      <w:pPr>
        <w:pStyle w:val="1"/>
        <w:spacing w:before="64"/>
        <w:ind w:left="0" w:firstLine="0"/>
        <w:jc w:val="both"/>
        <w:rPr>
          <w:rFonts w:eastAsia="Times New Roman"/>
          <w:sz w:val="28"/>
          <w:szCs w:val="28"/>
        </w:rPr>
      </w:pPr>
      <w:hyperlink w:anchor="bookmark1" w:history="1">
        <w:bookmarkStart w:id="2" w:name="_Toc195623076"/>
        <w:r w:rsidR="008F41F6" w:rsidRPr="00E20921">
          <w:rPr>
            <w:rFonts w:eastAsia="Times New Roman"/>
            <w:sz w:val="28"/>
            <w:szCs w:val="28"/>
          </w:rPr>
          <w:t>РАЗДЕЛ 1. ПОКАЗАТЕЛИ СУЩЕСТВУЮЩЕГО И ПЕРСПЕКТИВНОГО СПРОСА НА</w:t>
        </w:r>
      </w:hyperlink>
      <w:r w:rsidR="008F41F6" w:rsidRPr="00E20921">
        <w:rPr>
          <w:rFonts w:eastAsia="Times New Roman"/>
          <w:sz w:val="28"/>
          <w:szCs w:val="28"/>
        </w:rPr>
        <w:t xml:space="preserve"> </w:t>
      </w:r>
      <w:hyperlink w:anchor="bookmark1" w:history="1">
        <w:r w:rsidR="008F41F6" w:rsidRPr="00E20921">
          <w:rPr>
            <w:rFonts w:eastAsia="Times New Roman"/>
            <w:sz w:val="28"/>
            <w:szCs w:val="28"/>
          </w:rPr>
          <w:t>ТЕПЛОВУЮ ЭНЕРГИЮ (МОЩНОСТЬ) И ТЕПЛОНОСИТЕЛЬ В УСТАНОВЛЕННЫХ</w:t>
        </w:r>
      </w:hyperlink>
      <w:r w:rsidR="008F41F6" w:rsidRPr="00E20921">
        <w:rPr>
          <w:rFonts w:eastAsia="Times New Roman"/>
          <w:sz w:val="28"/>
          <w:szCs w:val="28"/>
        </w:rPr>
        <w:t xml:space="preserve"> </w:t>
      </w:r>
      <w:hyperlink w:anchor="bookmark1" w:history="1">
        <w:r w:rsidR="008F41F6" w:rsidRPr="00E20921">
          <w:rPr>
            <w:rFonts w:eastAsia="Times New Roman"/>
            <w:sz w:val="28"/>
            <w:szCs w:val="28"/>
          </w:rPr>
          <w:t>ГРАНИЦАХ ТЕРРИТОРИИ ПОСЕЛЕНИЯ, ГОРОДСКОГО ОКРУГА</w:t>
        </w:r>
      </w:hyperlink>
      <w:r w:rsidR="008F41F6" w:rsidRPr="00E20921">
        <w:rPr>
          <w:rFonts w:eastAsia="Times New Roman"/>
          <w:sz w:val="28"/>
          <w:szCs w:val="28"/>
        </w:rPr>
        <w:t>, ГОРОДА ФЕДЕРАЛЬНОГО ЗНАЧЕНИЯ</w:t>
      </w:r>
      <w:bookmarkEnd w:id="2"/>
    </w:p>
    <w:p w14:paraId="43387E37" w14:textId="77777777" w:rsidR="008F41F6" w:rsidRPr="00E20921" w:rsidRDefault="008F41F6" w:rsidP="008F41F6">
      <w:pPr>
        <w:rPr>
          <w:rFonts w:cs="Times New Roman"/>
        </w:rPr>
      </w:pPr>
    </w:p>
    <w:p w14:paraId="694EECE1" w14:textId="77777777" w:rsidR="008F41F6" w:rsidRPr="00E20921" w:rsidRDefault="00C26A27" w:rsidP="008F41F6">
      <w:pPr>
        <w:pStyle w:val="2"/>
        <w:spacing w:before="69"/>
        <w:ind w:left="0" w:firstLine="0"/>
        <w:rPr>
          <w:rFonts w:eastAsia="Times New Roman"/>
          <w:sz w:val="24"/>
          <w:szCs w:val="24"/>
        </w:rPr>
      </w:pPr>
      <w:hyperlink w:anchor="bookmark2" w:history="1">
        <w:bookmarkStart w:id="3" w:name="_Toc30146942"/>
        <w:bookmarkStart w:id="4" w:name="_Toc35951401"/>
        <w:bookmarkStart w:id="5" w:name="_Toc195623077"/>
        <w:r w:rsidR="008F41F6" w:rsidRPr="00E20921">
          <w:rPr>
            <w:rFonts w:eastAsia="Times New Roman"/>
            <w:sz w:val="24"/>
            <w:szCs w:val="24"/>
          </w:rPr>
          <w:t>Часть 1. Величины существующей отапливаемой площади строительных фондов и приросты</w:t>
        </w:r>
      </w:hyperlink>
      <w:r w:rsidR="008F41F6" w:rsidRPr="00E20921">
        <w:rPr>
          <w:rFonts w:eastAsia="Times New Roman"/>
          <w:sz w:val="24"/>
          <w:szCs w:val="24"/>
        </w:rPr>
        <w:t xml:space="preserve"> </w:t>
      </w:r>
      <w:hyperlink w:anchor="bookmark2" w:history="1">
        <w:r w:rsidR="008F41F6" w:rsidRPr="00E20921">
          <w:rPr>
            <w:rFonts w:eastAsia="Times New Roman"/>
            <w:sz w:val="24"/>
            <w:szCs w:val="24"/>
          </w:rPr>
          <w:t>отапливаемой площади строительных фондов по расчетным элементам территориального</w:t>
        </w:r>
      </w:hyperlink>
      <w:r w:rsidR="008F41F6" w:rsidRPr="00E20921">
        <w:rPr>
          <w:rFonts w:eastAsia="Times New Roman"/>
          <w:sz w:val="24"/>
          <w:szCs w:val="24"/>
        </w:rPr>
        <w:t xml:space="preserve"> </w:t>
      </w:r>
      <w:hyperlink w:anchor="bookmark2" w:history="1">
        <w:r w:rsidR="008F41F6" w:rsidRPr="00E20921">
          <w:rPr>
            <w:rFonts w:eastAsia="Times New Roman"/>
            <w:sz w:val="24"/>
            <w:szCs w:val="24"/>
          </w:rPr>
          <w:t>деления с разделением объектов строительства на многоквартирные дома, индивидуальные</w:t>
        </w:r>
      </w:hyperlink>
      <w:r w:rsidR="008F41F6" w:rsidRPr="00E20921">
        <w:rPr>
          <w:rFonts w:eastAsia="Times New Roman"/>
          <w:sz w:val="24"/>
          <w:szCs w:val="24"/>
        </w:rPr>
        <w:t xml:space="preserve"> </w:t>
      </w:r>
      <w:hyperlink w:anchor="bookmark2" w:history="1">
        <w:r w:rsidR="008F41F6" w:rsidRPr="00E20921">
          <w:rPr>
            <w:rFonts w:eastAsia="Times New Roman"/>
            <w:sz w:val="24"/>
            <w:szCs w:val="24"/>
          </w:rPr>
          <w:t>жилые дома, общественные здания и производственные здания промышленных предприятий</w:t>
        </w:r>
      </w:hyperlink>
      <w:r w:rsidR="008F41F6" w:rsidRPr="00E20921">
        <w:rPr>
          <w:rFonts w:eastAsia="Times New Roman"/>
          <w:sz w:val="24"/>
          <w:szCs w:val="24"/>
        </w:rPr>
        <w:t xml:space="preserve"> </w:t>
      </w:r>
      <w:hyperlink w:anchor="bookmark2" w:history="1">
        <w:r w:rsidR="008F41F6" w:rsidRPr="00E20921">
          <w:rPr>
            <w:rFonts w:eastAsia="Times New Roman"/>
            <w:sz w:val="24"/>
            <w:szCs w:val="24"/>
          </w:rPr>
          <w:t>по этапам - на каждый год первого 5-летнего периода и на последующие 5-летние периоды</w:t>
        </w:r>
        <w:bookmarkEnd w:id="3"/>
        <w:bookmarkEnd w:id="4"/>
        <w:bookmarkEnd w:id="5"/>
        <w:r w:rsidR="008F41F6" w:rsidRPr="00E20921">
          <w:rPr>
            <w:rFonts w:eastAsia="Times New Roman"/>
            <w:sz w:val="24"/>
            <w:szCs w:val="24"/>
          </w:rPr>
          <w:t xml:space="preserve"> </w:t>
        </w:r>
      </w:hyperlink>
    </w:p>
    <w:p w14:paraId="13E258F8" w14:textId="77777777" w:rsidR="008F41F6" w:rsidRPr="00E20921" w:rsidRDefault="008F41F6" w:rsidP="008F41F6">
      <w:pPr>
        <w:rPr>
          <w:rFonts w:cs="Times New Roman"/>
        </w:rPr>
      </w:pPr>
    </w:p>
    <w:p w14:paraId="6D7BE4C7" w14:textId="77777777" w:rsidR="008F41F6" w:rsidRPr="00E20921" w:rsidRDefault="00C26A27" w:rsidP="008F41F6">
      <w:pPr>
        <w:pStyle w:val="a0"/>
        <w:ind w:firstLine="567"/>
        <w:jc w:val="both"/>
        <w:rPr>
          <w:rFonts w:eastAsia="Times New Roman" w:cs="Times New Roman"/>
          <w:szCs w:val="24"/>
        </w:rPr>
      </w:pPr>
      <w:hyperlink w:anchor="bookmark2" w:history="1">
        <w:r w:rsidR="008F41F6" w:rsidRPr="00E20921">
          <w:rPr>
            <w:rFonts w:eastAsia="Times New Roman" w:cs="Times New Roman"/>
            <w:szCs w:val="24"/>
          </w:rPr>
          <w:t>Величина отапливаемой площади строительных фондов</w:t>
        </w:r>
      </w:hyperlink>
      <w:hyperlink w:anchor="bookmark2" w:history="1">
        <w:r w:rsidR="008F41F6" w:rsidRPr="00E20921">
          <w:rPr>
            <w:rFonts w:eastAsia="Times New Roman" w:cs="Times New Roman"/>
            <w:szCs w:val="24"/>
          </w:rPr>
          <w:t xml:space="preserve"> с разделением объектов строительства на многоквартирные дома, индивидуальные</w:t>
        </w:r>
      </w:hyperlink>
      <w:r w:rsidR="008F41F6" w:rsidRPr="00E20921">
        <w:rPr>
          <w:rFonts w:eastAsia="Times New Roman" w:cs="Times New Roman"/>
          <w:szCs w:val="24"/>
        </w:rPr>
        <w:t xml:space="preserve"> </w:t>
      </w:r>
      <w:hyperlink w:anchor="bookmark2" w:history="1">
        <w:r w:rsidR="008F41F6" w:rsidRPr="00E20921">
          <w:rPr>
            <w:rFonts w:eastAsia="Times New Roman" w:cs="Times New Roman"/>
            <w:szCs w:val="24"/>
          </w:rPr>
          <w:t>жилые дома, общественные здания и производственные здания промышленных предприятий</w:t>
        </w:r>
      </w:hyperlink>
      <w:r w:rsidR="008F41F6" w:rsidRPr="00E20921">
        <w:rPr>
          <w:rFonts w:eastAsia="Times New Roman" w:cs="Times New Roman"/>
          <w:szCs w:val="24"/>
        </w:rPr>
        <w:t>, представлена в таблице ниже.</w:t>
      </w:r>
    </w:p>
    <w:p w14:paraId="45049975" w14:textId="77777777" w:rsidR="008F41F6" w:rsidRPr="00E20921" w:rsidRDefault="008F41F6" w:rsidP="008F41F6">
      <w:pPr>
        <w:pStyle w:val="a0"/>
        <w:ind w:firstLine="567"/>
        <w:rPr>
          <w:rFonts w:cs="Times New Roman"/>
        </w:rPr>
      </w:pPr>
    </w:p>
    <w:p w14:paraId="5C7FFE63" w14:textId="77777777" w:rsidR="008F41F6" w:rsidRPr="00E20921" w:rsidRDefault="008F41F6" w:rsidP="008F41F6">
      <w:pPr>
        <w:pStyle w:val="a0"/>
        <w:rPr>
          <w:rFonts w:cs="Times New Roman"/>
          <w:b/>
        </w:rPr>
      </w:pPr>
      <w:r w:rsidRPr="00E20921">
        <w:rPr>
          <w:rFonts w:cs="Times New Roman"/>
          <w:b/>
        </w:rPr>
        <w:t>Таблица 1.1.1 – Величина отапливаемой площади строительных фондов</w:t>
      </w:r>
    </w:p>
    <w:tbl>
      <w:tblPr>
        <w:tblW w:w="9319" w:type="dxa"/>
        <w:tblInd w:w="-5" w:type="dxa"/>
        <w:tblLook w:val="04A0" w:firstRow="1" w:lastRow="0" w:firstColumn="1" w:lastColumn="0" w:noHBand="0" w:noVBand="1"/>
      </w:tblPr>
      <w:tblGrid>
        <w:gridCol w:w="3494"/>
        <w:gridCol w:w="1391"/>
        <w:gridCol w:w="1106"/>
        <w:gridCol w:w="1106"/>
        <w:gridCol w:w="1106"/>
        <w:gridCol w:w="1106"/>
        <w:gridCol w:w="10"/>
      </w:tblGrid>
      <w:tr w:rsidR="008F41F6" w:rsidRPr="00E20921" w14:paraId="51774361" w14:textId="77777777" w:rsidTr="008F41F6">
        <w:trPr>
          <w:trHeight w:val="276"/>
        </w:trPr>
        <w:tc>
          <w:tcPr>
            <w:tcW w:w="3494" w:type="dxa"/>
            <w:vMerge w:val="restar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354EF07C" w14:textId="77777777" w:rsidR="008F41F6" w:rsidRPr="00E20921" w:rsidRDefault="008F41F6" w:rsidP="008F41F6">
            <w:pPr>
              <w:jc w:val="center"/>
              <w:rPr>
                <w:rFonts w:eastAsia="Times New Roman" w:cs="Times New Roman"/>
                <w:color w:val="000000"/>
                <w:sz w:val="22"/>
                <w:lang w:eastAsia="ru-RU"/>
              </w:rPr>
            </w:pPr>
            <w:r w:rsidRPr="00E20921">
              <w:rPr>
                <w:rFonts w:eastAsia="Times New Roman" w:cs="Times New Roman"/>
                <w:color w:val="000000"/>
                <w:sz w:val="22"/>
                <w:lang w:eastAsia="ru-RU"/>
              </w:rPr>
              <w:t>Наименование объекта</w:t>
            </w:r>
          </w:p>
        </w:tc>
        <w:tc>
          <w:tcPr>
            <w:tcW w:w="5825" w:type="dxa"/>
            <w:gridSpan w:val="6"/>
            <w:tcBorders>
              <w:top w:val="single" w:sz="4" w:space="0" w:color="auto"/>
              <w:left w:val="nil"/>
              <w:bottom w:val="single" w:sz="4" w:space="0" w:color="auto"/>
              <w:right w:val="single" w:sz="4" w:space="0" w:color="auto"/>
            </w:tcBorders>
            <w:shd w:val="clear" w:color="000000" w:fill="F2F2F2"/>
            <w:noWrap/>
            <w:vAlign w:val="center"/>
            <w:hideMark/>
          </w:tcPr>
          <w:p w14:paraId="306C9AB1" w14:textId="77777777" w:rsidR="008F41F6" w:rsidRPr="00E20921" w:rsidRDefault="008F41F6" w:rsidP="008F41F6">
            <w:pPr>
              <w:jc w:val="center"/>
              <w:rPr>
                <w:rFonts w:eastAsia="Times New Roman" w:cs="Times New Roman"/>
                <w:color w:val="000000"/>
                <w:sz w:val="22"/>
                <w:lang w:eastAsia="ru-RU"/>
              </w:rPr>
            </w:pPr>
            <w:r w:rsidRPr="00E20921">
              <w:rPr>
                <w:rFonts w:eastAsia="Times New Roman" w:cs="Times New Roman"/>
                <w:color w:val="000000"/>
                <w:sz w:val="22"/>
                <w:lang w:eastAsia="ru-RU"/>
              </w:rPr>
              <w:t>Площадь отапливаемых объектов, м2</w:t>
            </w:r>
          </w:p>
        </w:tc>
      </w:tr>
      <w:tr w:rsidR="008F41F6" w:rsidRPr="00E20921" w14:paraId="4A8FC84A" w14:textId="77777777" w:rsidTr="008F41F6">
        <w:trPr>
          <w:gridAfter w:val="1"/>
          <w:wAfter w:w="10" w:type="dxa"/>
          <w:trHeight w:val="276"/>
        </w:trPr>
        <w:tc>
          <w:tcPr>
            <w:tcW w:w="3494" w:type="dxa"/>
            <w:vMerge/>
            <w:tcBorders>
              <w:top w:val="single" w:sz="4" w:space="0" w:color="auto"/>
              <w:left w:val="single" w:sz="4" w:space="0" w:color="auto"/>
              <w:bottom w:val="single" w:sz="4" w:space="0" w:color="auto"/>
              <w:right w:val="single" w:sz="4" w:space="0" w:color="auto"/>
            </w:tcBorders>
            <w:vAlign w:val="center"/>
            <w:hideMark/>
          </w:tcPr>
          <w:p w14:paraId="6760BA3A" w14:textId="77777777" w:rsidR="008F41F6" w:rsidRPr="00E20921" w:rsidRDefault="008F41F6" w:rsidP="008F41F6">
            <w:pPr>
              <w:rPr>
                <w:rFonts w:eastAsia="Times New Roman" w:cs="Times New Roman"/>
                <w:color w:val="000000"/>
                <w:sz w:val="22"/>
                <w:lang w:eastAsia="ru-RU"/>
              </w:rPr>
            </w:pPr>
          </w:p>
        </w:tc>
        <w:tc>
          <w:tcPr>
            <w:tcW w:w="1391" w:type="dxa"/>
            <w:tcBorders>
              <w:top w:val="nil"/>
              <w:left w:val="nil"/>
              <w:bottom w:val="single" w:sz="4" w:space="0" w:color="auto"/>
              <w:right w:val="single" w:sz="4" w:space="0" w:color="auto"/>
            </w:tcBorders>
            <w:shd w:val="clear" w:color="000000" w:fill="F2F2F2"/>
            <w:noWrap/>
            <w:vAlign w:val="bottom"/>
            <w:hideMark/>
          </w:tcPr>
          <w:p w14:paraId="04D522AF" w14:textId="77777777" w:rsidR="008F41F6" w:rsidRPr="00E20921" w:rsidRDefault="008F41F6" w:rsidP="008F41F6">
            <w:pPr>
              <w:jc w:val="center"/>
              <w:rPr>
                <w:rFonts w:eastAsia="Times New Roman" w:cs="Times New Roman"/>
                <w:color w:val="000000"/>
                <w:sz w:val="22"/>
                <w:lang w:eastAsia="ru-RU"/>
              </w:rPr>
            </w:pPr>
            <w:r w:rsidRPr="00E20921">
              <w:rPr>
                <w:rFonts w:eastAsia="Times New Roman" w:cs="Times New Roman"/>
                <w:color w:val="000000"/>
                <w:sz w:val="22"/>
                <w:lang w:eastAsia="ru-RU"/>
              </w:rPr>
              <w:t>2024</w:t>
            </w:r>
          </w:p>
        </w:tc>
        <w:tc>
          <w:tcPr>
            <w:tcW w:w="1106" w:type="dxa"/>
            <w:tcBorders>
              <w:top w:val="nil"/>
              <w:left w:val="nil"/>
              <w:bottom w:val="single" w:sz="4" w:space="0" w:color="auto"/>
              <w:right w:val="single" w:sz="4" w:space="0" w:color="auto"/>
            </w:tcBorders>
            <w:shd w:val="clear" w:color="000000" w:fill="F2F2F2"/>
            <w:noWrap/>
            <w:vAlign w:val="bottom"/>
            <w:hideMark/>
          </w:tcPr>
          <w:p w14:paraId="7FA03E5B" w14:textId="77777777" w:rsidR="008F41F6" w:rsidRPr="00E20921" w:rsidRDefault="008F41F6" w:rsidP="008F41F6">
            <w:pPr>
              <w:jc w:val="center"/>
              <w:rPr>
                <w:rFonts w:eastAsia="Times New Roman" w:cs="Times New Roman"/>
                <w:color w:val="000000"/>
                <w:sz w:val="22"/>
                <w:lang w:eastAsia="ru-RU"/>
              </w:rPr>
            </w:pPr>
            <w:r w:rsidRPr="00E20921">
              <w:rPr>
                <w:rFonts w:eastAsia="Times New Roman" w:cs="Times New Roman"/>
                <w:color w:val="000000"/>
                <w:sz w:val="22"/>
                <w:lang w:eastAsia="ru-RU"/>
              </w:rPr>
              <w:t>2025</w:t>
            </w:r>
          </w:p>
        </w:tc>
        <w:tc>
          <w:tcPr>
            <w:tcW w:w="1106" w:type="dxa"/>
            <w:tcBorders>
              <w:top w:val="nil"/>
              <w:left w:val="nil"/>
              <w:bottom w:val="single" w:sz="4" w:space="0" w:color="auto"/>
              <w:right w:val="single" w:sz="4" w:space="0" w:color="auto"/>
            </w:tcBorders>
            <w:shd w:val="clear" w:color="000000" w:fill="F2F2F2"/>
            <w:noWrap/>
            <w:vAlign w:val="bottom"/>
            <w:hideMark/>
          </w:tcPr>
          <w:p w14:paraId="41851E66" w14:textId="77777777" w:rsidR="008F41F6" w:rsidRPr="00E20921" w:rsidRDefault="008F41F6" w:rsidP="008F41F6">
            <w:pPr>
              <w:jc w:val="center"/>
              <w:rPr>
                <w:rFonts w:eastAsia="Times New Roman" w:cs="Times New Roman"/>
                <w:color w:val="000000"/>
                <w:sz w:val="22"/>
                <w:lang w:eastAsia="ru-RU"/>
              </w:rPr>
            </w:pPr>
            <w:r w:rsidRPr="00E20921">
              <w:rPr>
                <w:rFonts w:eastAsia="Times New Roman" w:cs="Times New Roman"/>
                <w:color w:val="000000"/>
                <w:sz w:val="22"/>
                <w:lang w:eastAsia="ru-RU"/>
              </w:rPr>
              <w:t>2026</w:t>
            </w:r>
          </w:p>
        </w:tc>
        <w:tc>
          <w:tcPr>
            <w:tcW w:w="1106" w:type="dxa"/>
            <w:tcBorders>
              <w:top w:val="nil"/>
              <w:left w:val="nil"/>
              <w:bottom w:val="single" w:sz="4" w:space="0" w:color="auto"/>
              <w:right w:val="single" w:sz="4" w:space="0" w:color="auto"/>
            </w:tcBorders>
            <w:shd w:val="clear" w:color="000000" w:fill="F2F2F2"/>
            <w:noWrap/>
            <w:vAlign w:val="bottom"/>
            <w:hideMark/>
          </w:tcPr>
          <w:p w14:paraId="2AEBF3EA" w14:textId="77777777" w:rsidR="008F41F6" w:rsidRPr="00E20921" w:rsidRDefault="008F41F6" w:rsidP="008F41F6">
            <w:pPr>
              <w:jc w:val="center"/>
              <w:rPr>
                <w:rFonts w:eastAsia="Times New Roman" w:cs="Times New Roman"/>
                <w:color w:val="000000"/>
                <w:sz w:val="22"/>
                <w:lang w:eastAsia="ru-RU"/>
              </w:rPr>
            </w:pPr>
            <w:r w:rsidRPr="00E20921">
              <w:rPr>
                <w:rFonts w:eastAsia="Times New Roman" w:cs="Times New Roman"/>
                <w:color w:val="000000"/>
                <w:sz w:val="22"/>
                <w:lang w:eastAsia="ru-RU"/>
              </w:rPr>
              <w:t>2027</w:t>
            </w:r>
          </w:p>
        </w:tc>
        <w:tc>
          <w:tcPr>
            <w:tcW w:w="1106" w:type="dxa"/>
            <w:tcBorders>
              <w:top w:val="nil"/>
              <w:left w:val="nil"/>
              <w:bottom w:val="single" w:sz="4" w:space="0" w:color="auto"/>
              <w:right w:val="single" w:sz="4" w:space="0" w:color="auto"/>
            </w:tcBorders>
            <w:shd w:val="clear" w:color="000000" w:fill="F2F2F2"/>
            <w:noWrap/>
            <w:vAlign w:val="bottom"/>
            <w:hideMark/>
          </w:tcPr>
          <w:p w14:paraId="38F92F13" w14:textId="77777777" w:rsidR="008F41F6" w:rsidRPr="00E20921" w:rsidRDefault="008F41F6" w:rsidP="008F41F6">
            <w:pPr>
              <w:jc w:val="center"/>
              <w:rPr>
                <w:rFonts w:eastAsia="Times New Roman" w:cs="Times New Roman"/>
                <w:color w:val="000000"/>
                <w:sz w:val="22"/>
                <w:lang w:eastAsia="ru-RU"/>
              </w:rPr>
            </w:pPr>
            <w:r w:rsidRPr="00E20921">
              <w:rPr>
                <w:rFonts w:eastAsia="Times New Roman" w:cs="Times New Roman"/>
                <w:color w:val="000000"/>
                <w:sz w:val="22"/>
                <w:lang w:eastAsia="ru-RU"/>
              </w:rPr>
              <w:t>2028</w:t>
            </w:r>
          </w:p>
        </w:tc>
      </w:tr>
      <w:tr w:rsidR="008F41F6" w:rsidRPr="00E20921" w14:paraId="091C6946" w14:textId="77777777" w:rsidTr="008F41F6">
        <w:trPr>
          <w:gridAfter w:val="1"/>
          <w:wAfter w:w="10" w:type="dxa"/>
          <w:trHeight w:val="276"/>
        </w:trPr>
        <w:tc>
          <w:tcPr>
            <w:tcW w:w="3494" w:type="dxa"/>
            <w:tcBorders>
              <w:top w:val="nil"/>
              <w:left w:val="single" w:sz="4" w:space="0" w:color="auto"/>
              <w:bottom w:val="single" w:sz="4" w:space="0" w:color="auto"/>
              <w:right w:val="single" w:sz="4" w:space="0" w:color="auto"/>
            </w:tcBorders>
            <w:shd w:val="clear" w:color="auto" w:fill="auto"/>
            <w:noWrap/>
            <w:vAlign w:val="bottom"/>
            <w:hideMark/>
          </w:tcPr>
          <w:p w14:paraId="0903974D" w14:textId="77777777" w:rsidR="008F41F6" w:rsidRPr="00E20921" w:rsidRDefault="008F41F6" w:rsidP="008F41F6">
            <w:pPr>
              <w:rPr>
                <w:rFonts w:eastAsia="Times New Roman" w:cs="Times New Roman"/>
                <w:color w:val="000000"/>
                <w:sz w:val="22"/>
                <w:lang w:eastAsia="ru-RU"/>
              </w:rPr>
            </w:pPr>
            <w:r w:rsidRPr="00E20921">
              <w:rPr>
                <w:rFonts w:eastAsia="Times New Roman" w:cs="Times New Roman"/>
                <w:color w:val="000000"/>
                <w:sz w:val="22"/>
                <w:lang w:eastAsia="ru-RU"/>
              </w:rPr>
              <w:t>Многоквартирные дома</w:t>
            </w:r>
          </w:p>
        </w:tc>
        <w:tc>
          <w:tcPr>
            <w:tcW w:w="1391" w:type="dxa"/>
            <w:tcBorders>
              <w:top w:val="nil"/>
              <w:left w:val="nil"/>
              <w:bottom w:val="single" w:sz="4" w:space="0" w:color="auto"/>
              <w:right w:val="single" w:sz="4" w:space="0" w:color="auto"/>
            </w:tcBorders>
            <w:shd w:val="clear" w:color="auto" w:fill="auto"/>
            <w:noWrap/>
            <w:vAlign w:val="center"/>
            <w:hideMark/>
          </w:tcPr>
          <w:p w14:paraId="69D02555" w14:textId="77777777" w:rsidR="008F41F6" w:rsidRPr="00E20921" w:rsidRDefault="008F41F6" w:rsidP="008F41F6">
            <w:pPr>
              <w:jc w:val="center"/>
              <w:rPr>
                <w:rFonts w:eastAsia="Times New Roman" w:cs="Times New Roman"/>
                <w:color w:val="000000"/>
                <w:sz w:val="22"/>
                <w:lang w:eastAsia="ru-RU"/>
              </w:rPr>
            </w:pPr>
            <w:r w:rsidRPr="00E20921">
              <w:rPr>
                <w:rFonts w:eastAsia="Times New Roman" w:cs="Times New Roman"/>
                <w:color w:val="000000"/>
                <w:sz w:val="22"/>
                <w:lang w:eastAsia="ru-RU"/>
              </w:rPr>
              <w:t>17436,2</w:t>
            </w:r>
          </w:p>
        </w:tc>
        <w:tc>
          <w:tcPr>
            <w:tcW w:w="1106" w:type="dxa"/>
            <w:tcBorders>
              <w:top w:val="nil"/>
              <w:left w:val="nil"/>
              <w:bottom w:val="single" w:sz="4" w:space="0" w:color="auto"/>
              <w:right w:val="single" w:sz="4" w:space="0" w:color="auto"/>
            </w:tcBorders>
            <w:shd w:val="clear" w:color="auto" w:fill="auto"/>
            <w:noWrap/>
            <w:vAlign w:val="center"/>
            <w:hideMark/>
          </w:tcPr>
          <w:p w14:paraId="71352F34" w14:textId="77777777" w:rsidR="008F41F6" w:rsidRPr="00E20921" w:rsidRDefault="008F41F6" w:rsidP="008F41F6">
            <w:pPr>
              <w:jc w:val="center"/>
              <w:rPr>
                <w:rFonts w:eastAsia="Times New Roman" w:cs="Times New Roman"/>
                <w:color w:val="000000"/>
                <w:sz w:val="22"/>
                <w:lang w:eastAsia="ru-RU"/>
              </w:rPr>
            </w:pPr>
            <w:r w:rsidRPr="00E20921">
              <w:rPr>
                <w:rFonts w:eastAsia="Times New Roman" w:cs="Times New Roman"/>
                <w:color w:val="000000"/>
                <w:sz w:val="22"/>
                <w:lang w:eastAsia="ru-RU"/>
              </w:rPr>
              <w:t>17436,2</w:t>
            </w:r>
          </w:p>
        </w:tc>
        <w:tc>
          <w:tcPr>
            <w:tcW w:w="1106" w:type="dxa"/>
            <w:tcBorders>
              <w:top w:val="nil"/>
              <w:left w:val="nil"/>
              <w:bottom w:val="single" w:sz="4" w:space="0" w:color="auto"/>
              <w:right w:val="single" w:sz="4" w:space="0" w:color="auto"/>
            </w:tcBorders>
            <w:shd w:val="clear" w:color="auto" w:fill="auto"/>
            <w:noWrap/>
            <w:vAlign w:val="center"/>
            <w:hideMark/>
          </w:tcPr>
          <w:p w14:paraId="2060CB5D" w14:textId="77777777" w:rsidR="008F41F6" w:rsidRPr="00E20921" w:rsidRDefault="008F41F6" w:rsidP="008F41F6">
            <w:pPr>
              <w:jc w:val="center"/>
              <w:rPr>
                <w:rFonts w:eastAsia="Times New Roman" w:cs="Times New Roman"/>
                <w:color w:val="000000"/>
                <w:sz w:val="22"/>
                <w:lang w:eastAsia="ru-RU"/>
              </w:rPr>
            </w:pPr>
            <w:r w:rsidRPr="00E20921">
              <w:rPr>
                <w:rFonts w:eastAsia="Times New Roman" w:cs="Times New Roman"/>
                <w:color w:val="000000"/>
                <w:sz w:val="22"/>
                <w:lang w:eastAsia="ru-RU"/>
              </w:rPr>
              <w:t>17436,2</w:t>
            </w:r>
          </w:p>
        </w:tc>
        <w:tc>
          <w:tcPr>
            <w:tcW w:w="1106" w:type="dxa"/>
            <w:tcBorders>
              <w:top w:val="nil"/>
              <w:left w:val="nil"/>
              <w:bottom w:val="single" w:sz="4" w:space="0" w:color="auto"/>
              <w:right w:val="single" w:sz="4" w:space="0" w:color="auto"/>
            </w:tcBorders>
            <w:shd w:val="clear" w:color="auto" w:fill="auto"/>
            <w:noWrap/>
            <w:vAlign w:val="center"/>
            <w:hideMark/>
          </w:tcPr>
          <w:p w14:paraId="3C6670CC" w14:textId="77777777" w:rsidR="008F41F6" w:rsidRPr="00E20921" w:rsidRDefault="008F41F6" w:rsidP="008F41F6">
            <w:pPr>
              <w:jc w:val="center"/>
              <w:rPr>
                <w:rFonts w:eastAsia="Times New Roman" w:cs="Times New Roman"/>
                <w:color w:val="000000"/>
                <w:sz w:val="22"/>
                <w:lang w:eastAsia="ru-RU"/>
              </w:rPr>
            </w:pPr>
            <w:r w:rsidRPr="00E20921">
              <w:rPr>
                <w:rFonts w:eastAsia="Times New Roman" w:cs="Times New Roman"/>
                <w:color w:val="000000"/>
                <w:sz w:val="22"/>
                <w:lang w:eastAsia="ru-RU"/>
              </w:rPr>
              <w:t>17436,2</w:t>
            </w:r>
          </w:p>
        </w:tc>
        <w:tc>
          <w:tcPr>
            <w:tcW w:w="1106" w:type="dxa"/>
            <w:tcBorders>
              <w:top w:val="nil"/>
              <w:left w:val="nil"/>
              <w:bottom w:val="single" w:sz="4" w:space="0" w:color="auto"/>
              <w:right w:val="single" w:sz="4" w:space="0" w:color="auto"/>
            </w:tcBorders>
            <w:shd w:val="clear" w:color="auto" w:fill="auto"/>
            <w:noWrap/>
            <w:vAlign w:val="center"/>
            <w:hideMark/>
          </w:tcPr>
          <w:p w14:paraId="41021CEC" w14:textId="77777777" w:rsidR="008F41F6" w:rsidRPr="00E20921" w:rsidRDefault="008F41F6" w:rsidP="008F41F6">
            <w:pPr>
              <w:jc w:val="center"/>
              <w:rPr>
                <w:rFonts w:eastAsia="Times New Roman" w:cs="Times New Roman"/>
                <w:color w:val="000000"/>
                <w:sz w:val="22"/>
                <w:lang w:eastAsia="ru-RU"/>
              </w:rPr>
            </w:pPr>
            <w:r w:rsidRPr="00E20921">
              <w:rPr>
                <w:rFonts w:eastAsia="Times New Roman" w:cs="Times New Roman"/>
                <w:color w:val="000000"/>
                <w:sz w:val="22"/>
                <w:lang w:eastAsia="ru-RU"/>
              </w:rPr>
              <w:t>17436,2</w:t>
            </w:r>
          </w:p>
        </w:tc>
      </w:tr>
      <w:tr w:rsidR="008F41F6" w:rsidRPr="00E20921" w14:paraId="792BCB5C" w14:textId="77777777" w:rsidTr="008F41F6">
        <w:trPr>
          <w:gridAfter w:val="1"/>
          <w:wAfter w:w="10" w:type="dxa"/>
          <w:trHeight w:val="276"/>
        </w:trPr>
        <w:tc>
          <w:tcPr>
            <w:tcW w:w="3494" w:type="dxa"/>
            <w:tcBorders>
              <w:top w:val="nil"/>
              <w:left w:val="single" w:sz="4" w:space="0" w:color="auto"/>
              <w:bottom w:val="single" w:sz="4" w:space="0" w:color="auto"/>
              <w:right w:val="single" w:sz="4" w:space="0" w:color="auto"/>
            </w:tcBorders>
            <w:shd w:val="clear" w:color="auto" w:fill="auto"/>
            <w:noWrap/>
            <w:vAlign w:val="bottom"/>
            <w:hideMark/>
          </w:tcPr>
          <w:p w14:paraId="21FF463F" w14:textId="77777777" w:rsidR="008F41F6" w:rsidRPr="00E20921" w:rsidRDefault="008F41F6" w:rsidP="008F41F6">
            <w:pPr>
              <w:rPr>
                <w:rFonts w:eastAsia="Times New Roman" w:cs="Times New Roman"/>
                <w:color w:val="000000"/>
                <w:sz w:val="22"/>
                <w:lang w:eastAsia="ru-RU"/>
              </w:rPr>
            </w:pPr>
            <w:r w:rsidRPr="00E20921">
              <w:rPr>
                <w:rFonts w:eastAsia="Times New Roman" w:cs="Times New Roman"/>
                <w:color w:val="000000"/>
                <w:sz w:val="22"/>
                <w:lang w:eastAsia="ru-RU"/>
              </w:rPr>
              <w:t>Индивидуальные жилые дома</w:t>
            </w:r>
          </w:p>
        </w:tc>
        <w:tc>
          <w:tcPr>
            <w:tcW w:w="1391" w:type="dxa"/>
            <w:tcBorders>
              <w:top w:val="nil"/>
              <w:left w:val="nil"/>
              <w:bottom w:val="single" w:sz="4" w:space="0" w:color="auto"/>
              <w:right w:val="single" w:sz="4" w:space="0" w:color="auto"/>
            </w:tcBorders>
            <w:shd w:val="clear" w:color="auto" w:fill="auto"/>
            <w:noWrap/>
            <w:vAlign w:val="center"/>
            <w:hideMark/>
          </w:tcPr>
          <w:p w14:paraId="5936B1FB" w14:textId="77777777" w:rsidR="008F41F6" w:rsidRPr="00E20921" w:rsidRDefault="008F41F6" w:rsidP="008F41F6">
            <w:pPr>
              <w:jc w:val="center"/>
              <w:rPr>
                <w:rFonts w:eastAsia="Times New Roman" w:cs="Times New Roman"/>
                <w:color w:val="000000"/>
                <w:sz w:val="22"/>
                <w:lang w:eastAsia="ru-RU"/>
              </w:rPr>
            </w:pPr>
            <w:r w:rsidRPr="00E20921">
              <w:rPr>
                <w:rFonts w:eastAsia="Times New Roman" w:cs="Times New Roman"/>
                <w:color w:val="000000"/>
                <w:sz w:val="22"/>
                <w:lang w:eastAsia="ru-RU"/>
              </w:rPr>
              <w:t>0</w:t>
            </w:r>
          </w:p>
        </w:tc>
        <w:tc>
          <w:tcPr>
            <w:tcW w:w="1106" w:type="dxa"/>
            <w:tcBorders>
              <w:top w:val="nil"/>
              <w:left w:val="nil"/>
              <w:bottom w:val="single" w:sz="4" w:space="0" w:color="auto"/>
              <w:right w:val="single" w:sz="4" w:space="0" w:color="auto"/>
            </w:tcBorders>
            <w:shd w:val="clear" w:color="auto" w:fill="auto"/>
            <w:noWrap/>
            <w:vAlign w:val="center"/>
            <w:hideMark/>
          </w:tcPr>
          <w:p w14:paraId="2256D4E2" w14:textId="77777777" w:rsidR="008F41F6" w:rsidRPr="00E20921" w:rsidRDefault="008F41F6" w:rsidP="008F41F6">
            <w:pPr>
              <w:jc w:val="center"/>
              <w:rPr>
                <w:rFonts w:eastAsia="Times New Roman" w:cs="Times New Roman"/>
                <w:color w:val="000000"/>
                <w:sz w:val="22"/>
                <w:lang w:eastAsia="ru-RU"/>
              </w:rPr>
            </w:pPr>
            <w:r w:rsidRPr="00E20921">
              <w:rPr>
                <w:rFonts w:eastAsia="Times New Roman" w:cs="Times New Roman"/>
                <w:color w:val="000000"/>
                <w:sz w:val="22"/>
                <w:lang w:eastAsia="ru-RU"/>
              </w:rPr>
              <w:t>0</w:t>
            </w:r>
          </w:p>
        </w:tc>
        <w:tc>
          <w:tcPr>
            <w:tcW w:w="1106" w:type="dxa"/>
            <w:tcBorders>
              <w:top w:val="nil"/>
              <w:left w:val="nil"/>
              <w:bottom w:val="single" w:sz="4" w:space="0" w:color="auto"/>
              <w:right w:val="single" w:sz="4" w:space="0" w:color="auto"/>
            </w:tcBorders>
            <w:shd w:val="clear" w:color="auto" w:fill="auto"/>
            <w:noWrap/>
            <w:vAlign w:val="center"/>
            <w:hideMark/>
          </w:tcPr>
          <w:p w14:paraId="7831AEC0" w14:textId="77777777" w:rsidR="008F41F6" w:rsidRPr="00E20921" w:rsidRDefault="008F41F6" w:rsidP="008F41F6">
            <w:pPr>
              <w:jc w:val="center"/>
              <w:rPr>
                <w:rFonts w:eastAsia="Times New Roman" w:cs="Times New Roman"/>
                <w:color w:val="000000"/>
                <w:sz w:val="22"/>
                <w:lang w:eastAsia="ru-RU"/>
              </w:rPr>
            </w:pPr>
            <w:r w:rsidRPr="00E20921">
              <w:rPr>
                <w:rFonts w:eastAsia="Times New Roman" w:cs="Times New Roman"/>
                <w:color w:val="000000"/>
                <w:sz w:val="22"/>
                <w:lang w:eastAsia="ru-RU"/>
              </w:rPr>
              <w:t>0</w:t>
            </w:r>
          </w:p>
        </w:tc>
        <w:tc>
          <w:tcPr>
            <w:tcW w:w="1106" w:type="dxa"/>
            <w:tcBorders>
              <w:top w:val="nil"/>
              <w:left w:val="nil"/>
              <w:bottom w:val="single" w:sz="4" w:space="0" w:color="auto"/>
              <w:right w:val="single" w:sz="4" w:space="0" w:color="auto"/>
            </w:tcBorders>
            <w:shd w:val="clear" w:color="auto" w:fill="auto"/>
            <w:noWrap/>
            <w:vAlign w:val="center"/>
            <w:hideMark/>
          </w:tcPr>
          <w:p w14:paraId="2509F4FC" w14:textId="77777777" w:rsidR="008F41F6" w:rsidRPr="00E20921" w:rsidRDefault="008F41F6" w:rsidP="008F41F6">
            <w:pPr>
              <w:jc w:val="center"/>
              <w:rPr>
                <w:rFonts w:eastAsia="Times New Roman" w:cs="Times New Roman"/>
                <w:color w:val="000000"/>
                <w:sz w:val="22"/>
                <w:lang w:eastAsia="ru-RU"/>
              </w:rPr>
            </w:pPr>
            <w:r w:rsidRPr="00E20921">
              <w:rPr>
                <w:rFonts w:eastAsia="Times New Roman" w:cs="Times New Roman"/>
                <w:color w:val="000000"/>
                <w:sz w:val="22"/>
                <w:lang w:eastAsia="ru-RU"/>
              </w:rPr>
              <w:t>0</w:t>
            </w:r>
          </w:p>
        </w:tc>
        <w:tc>
          <w:tcPr>
            <w:tcW w:w="1106" w:type="dxa"/>
            <w:tcBorders>
              <w:top w:val="nil"/>
              <w:left w:val="nil"/>
              <w:bottom w:val="single" w:sz="4" w:space="0" w:color="auto"/>
              <w:right w:val="single" w:sz="4" w:space="0" w:color="auto"/>
            </w:tcBorders>
            <w:shd w:val="clear" w:color="auto" w:fill="auto"/>
            <w:noWrap/>
            <w:vAlign w:val="center"/>
            <w:hideMark/>
          </w:tcPr>
          <w:p w14:paraId="0A083D7E" w14:textId="77777777" w:rsidR="008F41F6" w:rsidRPr="00E20921" w:rsidRDefault="008F41F6" w:rsidP="008F41F6">
            <w:pPr>
              <w:jc w:val="center"/>
              <w:rPr>
                <w:rFonts w:eastAsia="Times New Roman" w:cs="Times New Roman"/>
                <w:color w:val="000000"/>
                <w:sz w:val="22"/>
                <w:lang w:eastAsia="ru-RU"/>
              </w:rPr>
            </w:pPr>
            <w:r w:rsidRPr="00E20921">
              <w:rPr>
                <w:rFonts w:eastAsia="Times New Roman" w:cs="Times New Roman"/>
                <w:color w:val="000000"/>
                <w:sz w:val="22"/>
                <w:lang w:eastAsia="ru-RU"/>
              </w:rPr>
              <w:t>0</w:t>
            </w:r>
          </w:p>
        </w:tc>
      </w:tr>
      <w:tr w:rsidR="008F41F6" w:rsidRPr="00E20921" w14:paraId="30A06AFF" w14:textId="77777777" w:rsidTr="008F41F6">
        <w:trPr>
          <w:gridAfter w:val="1"/>
          <w:wAfter w:w="10" w:type="dxa"/>
          <w:trHeight w:val="276"/>
        </w:trPr>
        <w:tc>
          <w:tcPr>
            <w:tcW w:w="3494" w:type="dxa"/>
            <w:tcBorders>
              <w:top w:val="nil"/>
              <w:left w:val="single" w:sz="4" w:space="0" w:color="auto"/>
              <w:bottom w:val="single" w:sz="4" w:space="0" w:color="auto"/>
              <w:right w:val="single" w:sz="4" w:space="0" w:color="auto"/>
            </w:tcBorders>
            <w:shd w:val="clear" w:color="auto" w:fill="auto"/>
            <w:noWrap/>
            <w:vAlign w:val="bottom"/>
            <w:hideMark/>
          </w:tcPr>
          <w:p w14:paraId="2025784B" w14:textId="77777777" w:rsidR="008F41F6" w:rsidRPr="00E20921" w:rsidRDefault="008F41F6" w:rsidP="008F41F6">
            <w:pPr>
              <w:rPr>
                <w:rFonts w:eastAsia="Times New Roman" w:cs="Times New Roman"/>
                <w:color w:val="000000"/>
                <w:sz w:val="22"/>
                <w:lang w:eastAsia="ru-RU"/>
              </w:rPr>
            </w:pPr>
            <w:r w:rsidRPr="00E20921">
              <w:rPr>
                <w:rFonts w:eastAsia="Times New Roman" w:cs="Times New Roman"/>
                <w:color w:val="000000"/>
                <w:sz w:val="22"/>
                <w:lang w:eastAsia="ru-RU"/>
              </w:rPr>
              <w:t>Общественные здания</w:t>
            </w:r>
          </w:p>
        </w:tc>
        <w:tc>
          <w:tcPr>
            <w:tcW w:w="1391" w:type="dxa"/>
            <w:tcBorders>
              <w:top w:val="nil"/>
              <w:left w:val="nil"/>
              <w:bottom w:val="single" w:sz="4" w:space="0" w:color="auto"/>
              <w:right w:val="single" w:sz="4" w:space="0" w:color="auto"/>
            </w:tcBorders>
            <w:shd w:val="clear" w:color="auto" w:fill="auto"/>
            <w:noWrap/>
            <w:vAlign w:val="center"/>
            <w:hideMark/>
          </w:tcPr>
          <w:p w14:paraId="58849010" w14:textId="77777777" w:rsidR="008F41F6" w:rsidRPr="00E20921" w:rsidRDefault="008F41F6" w:rsidP="008F41F6">
            <w:pPr>
              <w:jc w:val="center"/>
              <w:rPr>
                <w:rFonts w:eastAsia="Times New Roman" w:cs="Times New Roman"/>
                <w:color w:val="000000"/>
                <w:sz w:val="22"/>
                <w:lang w:eastAsia="ru-RU"/>
              </w:rPr>
            </w:pPr>
            <w:r w:rsidRPr="00E20921">
              <w:rPr>
                <w:rFonts w:eastAsia="Times New Roman" w:cs="Times New Roman"/>
                <w:color w:val="000000"/>
                <w:sz w:val="22"/>
                <w:lang w:eastAsia="ru-RU"/>
              </w:rPr>
              <w:t>13170,6</w:t>
            </w:r>
          </w:p>
        </w:tc>
        <w:tc>
          <w:tcPr>
            <w:tcW w:w="1106" w:type="dxa"/>
            <w:tcBorders>
              <w:top w:val="nil"/>
              <w:left w:val="nil"/>
              <w:bottom w:val="single" w:sz="4" w:space="0" w:color="auto"/>
              <w:right w:val="single" w:sz="4" w:space="0" w:color="auto"/>
            </w:tcBorders>
            <w:shd w:val="clear" w:color="auto" w:fill="auto"/>
            <w:noWrap/>
            <w:vAlign w:val="center"/>
            <w:hideMark/>
          </w:tcPr>
          <w:p w14:paraId="7097A634" w14:textId="77777777" w:rsidR="008F41F6" w:rsidRPr="00E20921" w:rsidRDefault="008F41F6" w:rsidP="008F41F6">
            <w:pPr>
              <w:jc w:val="center"/>
              <w:rPr>
                <w:rFonts w:eastAsia="Times New Roman" w:cs="Times New Roman"/>
                <w:color w:val="000000"/>
                <w:sz w:val="22"/>
                <w:lang w:eastAsia="ru-RU"/>
              </w:rPr>
            </w:pPr>
            <w:r w:rsidRPr="00E20921">
              <w:rPr>
                <w:rFonts w:eastAsia="Times New Roman" w:cs="Times New Roman"/>
                <w:color w:val="000000"/>
                <w:sz w:val="22"/>
                <w:lang w:eastAsia="ru-RU"/>
              </w:rPr>
              <w:t>13170,6</w:t>
            </w:r>
          </w:p>
        </w:tc>
        <w:tc>
          <w:tcPr>
            <w:tcW w:w="1106" w:type="dxa"/>
            <w:tcBorders>
              <w:top w:val="nil"/>
              <w:left w:val="nil"/>
              <w:bottom w:val="single" w:sz="4" w:space="0" w:color="auto"/>
              <w:right w:val="single" w:sz="4" w:space="0" w:color="auto"/>
            </w:tcBorders>
            <w:shd w:val="clear" w:color="auto" w:fill="auto"/>
            <w:noWrap/>
            <w:vAlign w:val="center"/>
            <w:hideMark/>
          </w:tcPr>
          <w:p w14:paraId="04D0046B" w14:textId="77777777" w:rsidR="008F41F6" w:rsidRPr="00E20921" w:rsidRDefault="008F41F6" w:rsidP="008F41F6">
            <w:pPr>
              <w:jc w:val="center"/>
              <w:rPr>
                <w:rFonts w:eastAsia="Times New Roman" w:cs="Times New Roman"/>
                <w:color w:val="000000"/>
                <w:sz w:val="22"/>
                <w:lang w:eastAsia="ru-RU"/>
              </w:rPr>
            </w:pPr>
            <w:r w:rsidRPr="00E20921">
              <w:rPr>
                <w:rFonts w:eastAsia="Times New Roman" w:cs="Times New Roman"/>
                <w:color w:val="000000"/>
                <w:sz w:val="22"/>
                <w:lang w:eastAsia="ru-RU"/>
              </w:rPr>
              <w:t>13170,6</w:t>
            </w:r>
          </w:p>
        </w:tc>
        <w:tc>
          <w:tcPr>
            <w:tcW w:w="1106" w:type="dxa"/>
            <w:tcBorders>
              <w:top w:val="nil"/>
              <w:left w:val="nil"/>
              <w:bottom w:val="single" w:sz="4" w:space="0" w:color="auto"/>
              <w:right w:val="single" w:sz="4" w:space="0" w:color="auto"/>
            </w:tcBorders>
            <w:shd w:val="clear" w:color="auto" w:fill="auto"/>
            <w:noWrap/>
            <w:vAlign w:val="center"/>
            <w:hideMark/>
          </w:tcPr>
          <w:p w14:paraId="3B462329" w14:textId="77777777" w:rsidR="008F41F6" w:rsidRPr="00E20921" w:rsidRDefault="008F41F6" w:rsidP="008F41F6">
            <w:pPr>
              <w:jc w:val="center"/>
              <w:rPr>
                <w:rFonts w:eastAsia="Times New Roman" w:cs="Times New Roman"/>
                <w:color w:val="000000"/>
                <w:sz w:val="22"/>
                <w:lang w:eastAsia="ru-RU"/>
              </w:rPr>
            </w:pPr>
            <w:r w:rsidRPr="00E20921">
              <w:rPr>
                <w:rFonts w:eastAsia="Times New Roman" w:cs="Times New Roman"/>
                <w:color w:val="000000"/>
                <w:sz w:val="22"/>
                <w:lang w:eastAsia="ru-RU"/>
              </w:rPr>
              <w:t>13170,6</w:t>
            </w:r>
          </w:p>
        </w:tc>
        <w:tc>
          <w:tcPr>
            <w:tcW w:w="1106" w:type="dxa"/>
            <w:tcBorders>
              <w:top w:val="nil"/>
              <w:left w:val="nil"/>
              <w:bottom w:val="single" w:sz="4" w:space="0" w:color="auto"/>
              <w:right w:val="single" w:sz="4" w:space="0" w:color="auto"/>
            </w:tcBorders>
            <w:shd w:val="clear" w:color="auto" w:fill="auto"/>
            <w:noWrap/>
            <w:vAlign w:val="center"/>
            <w:hideMark/>
          </w:tcPr>
          <w:p w14:paraId="0CBFAEC5" w14:textId="77777777" w:rsidR="008F41F6" w:rsidRPr="00E20921" w:rsidRDefault="008F41F6" w:rsidP="008F41F6">
            <w:pPr>
              <w:jc w:val="center"/>
              <w:rPr>
                <w:rFonts w:eastAsia="Times New Roman" w:cs="Times New Roman"/>
                <w:color w:val="000000"/>
                <w:sz w:val="22"/>
                <w:lang w:eastAsia="ru-RU"/>
              </w:rPr>
            </w:pPr>
            <w:r w:rsidRPr="00E20921">
              <w:rPr>
                <w:rFonts w:eastAsia="Times New Roman" w:cs="Times New Roman"/>
                <w:color w:val="000000"/>
                <w:sz w:val="22"/>
                <w:lang w:eastAsia="ru-RU"/>
              </w:rPr>
              <w:t>13170,6</w:t>
            </w:r>
          </w:p>
        </w:tc>
      </w:tr>
      <w:tr w:rsidR="008F41F6" w:rsidRPr="00E20921" w14:paraId="3AD59E5A" w14:textId="77777777" w:rsidTr="008F41F6">
        <w:trPr>
          <w:gridAfter w:val="1"/>
          <w:wAfter w:w="10" w:type="dxa"/>
          <w:trHeight w:val="276"/>
        </w:trPr>
        <w:tc>
          <w:tcPr>
            <w:tcW w:w="3494" w:type="dxa"/>
            <w:tcBorders>
              <w:top w:val="nil"/>
              <w:left w:val="single" w:sz="4" w:space="0" w:color="auto"/>
              <w:bottom w:val="single" w:sz="4" w:space="0" w:color="auto"/>
              <w:right w:val="single" w:sz="4" w:space="0" w:color="auto"/>
            </w:tcBorders>
            <w:shd w:val="clear" w:color="auto" w:fill="auto"/>
            <w:noWrap/>
            <w:vAlign w:val="bottom"/>
            <w:hideMark/>
          </w:tcPr>
          <w:p w14:paraId="153591A8" w14:textId="77777777" w:rsidR="008F41F6" w:rsidRPr="00E20921" w:rsidRDefault="008F41F6" w:rsidP="008F41F6">
            <w:pPr>
              <w:rPr>
                <w:rFonts w:eastAsia="Times New Roman" w:cs="Times New Roman"/>
                <w:color w:val="000000"/>
                <w:sz w:val="22"/>
                <w:lang w:eastAsia="ru-RU"/>
              </w:rPr>
            </w:pPr>
            <w:r w:rsidRPr="00E20921">
              <w:rPr>
                <w:rFonts w:eastAsia="Times New Roman" w:cs="Times New Roman"/>
                <w:color w:val="000000"/>
                <w:sz w:val="22"/>
                <w:lang w:eastAsia="ru-RU"/>
              </w:rPr>
              <w:t>Производственные здания</w:t>
            </w:r>
          </w:p>
        </w:tc>
        <w:tc>
          <w:tcPr>
            <w:tcW w:w="1391" w:type="dxa"/>
            <w:tcBorders>
              <w:top w:val="nil"/>
              <w:left w:val="nil"/>
              <w:bottom w:val="single" w:sz="4" w:space="0" w:color="auto"/>
              <w:right w:val="single" w:sz="4" w:space="0" w:color="auto"/>
            </w:tcBorders>
            <w:shd w:val="clear" w:color="auto" w:fill="auto"/>
            <w:noWrap/>
            <w:vAlign w:val="center"/>
            <w:hideMark/>
          </w:tcPr>
          <w:p w14:paraId="4321856A" w14:textId="77777777" w:rsidR="008F41F6" w:rsidRPr="00E20921" w:rsidRDefault="008F41F6" w:rsidP="008F41F6">
            <w:pPr>
              <w:jc w:val="center"/>
              <w:rPr>
                <w:rFonts w:eastAsia="Times New Roman" w:cs="Times New Roman"/>
                <w:color w:val="000000"/>
                <w:sz w:val="22"/>
                <w:lang w:eastAsia="ru-RU"/>
              </w:rPr>
            </w:pPr>
            <w:r w:rsidRPr="00E20921">
              <w:rPr>
                <w:rFonts w:eastAsia="Times New Roman" w:cs="Times New Roman"/>
                <w:color w:val="000000"/>
                <w:sz w:val="22"/>
                <w:lang w:eastAsia="ru-RU"/>
              </w:rPr>
              <w:t>15883,3</w:t>
            </w:r>
          </w:p>
        </w:tc>
        <w:tc>
          <w:tcPr>
            <w:tcW w:w="1106" w:type="dxa"/>
            <w:tcBorders>
              <w:top w:val="nil"/>
              <w:left w:val="nil"/>
              <w:bottom w:val="single" w:sz="4" w:space="0" w:color="auto"/>
              <w:right w:val="single" w:sz="4" w:space="0" w:color="auto"/>
            </w:tcBorders>
            <w:shd w:val="clear" w:color="auto" w:fill="auto"/>
            <w:noWrap/>
            <w:vAlign w:val="center"/>
            <w:hideMark/>
          </w:tcPr>
          <w:p w14:paraId="780813DD" w14:textId="77777777" w:rsidR="008F41F6" w:rsidRPr="00E20921" w:rsidRDefault="008F41F6" w:rsidP="008F41F6">
            <w:pPr>
              <w:jc w:val="center"/>
              <w:rPr>
                <w:rFonts w:eastAsia="Times New Roman" w:cs="Times New Roman"/>
                <w:color w:val="000000"/>
                <w:sz w:val="22"/>
                <w:lang w:eastAsia="ru-RU"/>
              </w:rPr>
            </w:pPr>
            <w:r w:rsidRPr="00E20921">
              <w:rPr>
                <w:rFonts w:eastAsia="Times New Roman" w:cs="Times New Roman"/>
                <w:color w:val="000000"/>
                <w:sz w:val="22"/>
                <w:lang w:eastAsia="ru-RU"/>
              </w:rPr>
              <w:t>15883,3</w:t>
            </w:r>
          </w:p>
        </w:tc>
        <w:tc>
          <w:tcPr>
            <w:tcW w:w="1106" w:type="dxa"/>
            <w:tcBorders>
              <w:top w:val="nil"/>
              <w:left w:val="nil"/>
              <w:bottom w:val="single" w:sz="4" w:space="0" w:color="auto"/>
              <w:right w:val="single" w:sz="4" w:space="0" w:color="auto"/>
            </w:tcBorders>
            <w:shd w:val="clear" w:color="auto" w:fill="auto"/>
            <w:noWrap/>
            <w:vAlign w:val="center"/>
            <w:hideMark/>
          </w:tcPr>
          <w:p w14:paraId="68EEF5C0" w14:textId="77777777" w:rsidR="008F41F6" w:rsidRPr="00E20921" w:rsidRDefault="008F41F6" w:rsidP="008F41F6">
            <w:pPr>
              <w:jc w:val="center"/>
              <w:rPr>
                <w:rFonts w:eastAsia="Times New Roman" w:cs="Times New Roman"/>
                <w:color w:val="000000"/>
                <w:sz w:val="22"/>
                <w:lang w:eastAsia="ru-RU"/>
              </w:rPr>
            </w:pPr>
            <w:r w:rsidRPr="00E20921">
              <w:rPr>
                <w:rFonts w:eastAsia="Times New Roman" w:cs="Times New Roman"/>
                <w:color w:val="000000"/>
                <w:sz w:val="22"/>
                <w:lang w:eastAsia="ru-RU"/>
              </w:rPr>
              <w:t>15883,3</w:t>
            </w:r>
          </w:p>
        </w:tc>
        <w:tc>
          <w:tcPr>
            <w:tcW w:w="1106" w:type="dxa"/>
            <w:tcBorders>
              <w:top w:val="nil"/>
              <w:left w:val="nil"/>
              <w:bottom w:val="single" w:sz="4" w:space="0" w:color="auto"/>
              <w:right w:val="single" w:sz="4" w:space="0" w:color="auto"/>
            </w:tcBorders>
            <w:shd w:val="clear" w:color="auto" w:fill="auto"/>
            <w:noWrap/>
            <w:vAlign w:val="center"/>
            <w:hideMark/>
          </w:tcPr>
          <w:p w14:paraId="3256B951" w14:textId="77777777" w:rsidR="008F41F6" w:rsidRPr="00E20921" w:rsidRDefault="008F41F6" w:rsidP="008F41F6">
            <w:pPr>
              <w:jc w:val="center"/>
              <w:rPr>
                <w:rFonts w:eastAsia="Times New Roman" w:cs="Times New Roman"/>
                <w:color w:val="000000"/>
                <w:sz w:val="22"/>
                <w:lang w:eastAsia="ru-RU"/>
              </w:rPr>
            </w:pPr>
            <w:r w:rsidRPr="00E20921">
              <w:rPr>
                <w:rFonts w:eastAsia="Times New Roman" w:cs="Times New Roman"/>
                <w:color w:val="000000"/>
                <w:sz w:val="22"/>
                <w:lang w:eastAsia="ru-RU"/>
              </w:rPr>
              <w:t>15883,3</w:t>
            </w:r>
          </w:p>
        </w:tc>
        <w:tc>
          <w:tcPr>
            <w:tcW w:w="1106" w:type="dxa"/>
            <w:tcBorders>
              <w:top w:val="nil"/>
              <w:left w:val="nil"/>
              <w:bottom w:val="single" w:sz="4" w:space="0" w:color="auto"/>
              <w:right w:val="single" w:sz="4" w:space="0" w:color="auto"/>
            </w:tcBorders>
            <w:shd w:val="clear" w:color="auto" w:fill="auto"/>
            <w:noWrap/>
            <w:vAlign w:val="center"/>
            <w:hideMark/>
          </w:tcPr>
          <w:p w14:paraId="441027DA" w14:textId="77777777" w:rsidR="008F41F6" w:rsidRPr="00E20921" w:rsidRDefault="008F41F6" w:rsidP="008F41F6">
            <w:pPr>
              <w:jc w:val="center"/>
              <w:rPr>
                <w:rFonts w:eastAsia="Times New Roman" w:cs="Times New Roman"/>
                <w:color w:val="000000"/>
                <w:sz w:val="22"/>
                <w:lang w:eastAsia="ru-RU"/>
              </w:rPr>
            </w:pPr>
            <w:r w:rsidRPr="00E20921">
              <w:rPr>
                <w:rFonts w:eastAsia="Times New Roman" w:cs="Times New Roman"/>
                <w:color w:val="000000"/>
                <w:sz w:val="22"/>
                <w:lang w:eastAsia="ru-RU"/>
              </w:rPr>
              <w:t>15883,3</w:t>
            </w:r>
          </w:p>
        </w:tc>
      </w:tr>
      <w:tr w:rsidR="008F41F6" w:rsidRPr="00E20921" w14:paraId="61D6FB5D" w14:textId="77777777" w:rsidTr="008F41F6">
        <w:trPr>
          <w:gridAfter w:val="1"/>
          <w:wAfter w:w="10" w:type="dxa"/>
          <w:trHeight w:val="262"/>
        </w:trPr>
        <w:tc>
          <w:tcPr>
            <w:tcW w:w="3494" w:type="dxa"/>
            <w:tcBorders>
              <w:top w:val="nil"/>
              <w:left w:val="single" w:sz="4" w:space="0" w:color="auto"/>
              <w:bottom w:val="single" w:sz="4" w:space="0" w:color="auto"/>
              <w:right w:val="single" w:sz="4" w:space="0" w:color="auto"/>
            </w:tcBorders>
            <w:shd w:val="clear" w:color="auto" w:fill="auto"/>
            <w:noWrap/>
            <w:vAlign w:val="bottom"/>
            <w:hideMark/>
          </w:tcPr>
          <w:p w14:paraId="3028B977" w14:textId="77777777" w:rsidR="008F41F6" w:rsidRPr="00E20921" w:rsidRDefault="008F41F6" w:rsidP="008F41F6">
            <w:pPr>
              <w:rPr>
                <w:rFonts w:eastAsia="Times New Roman" w:cs="Times New Roman"/>
                <w:b/>
                <w:bCs/>
                <w:color w:val="000000"/>
                <w:sz w:val="22"/>
                <w:lang w:eastAsia="ru-RU"/>
              </w:rPr>
            </w:pPr>
            <w:r w:rsidRPr="00E20921">
              <w:rPr>
                <w:rFonts w:eastAsia="Times New Roman" w:cs="Times New Roman"/>
                <w:b/>
                <w:bCs/>
                <w:color w:val="000000"/>
                <w:sz w:val="22"/>
                <w:lang w:eastAsia="ru-RU"/>
              </w:rPr>
              <w:t>Итого:</w:t>
            </w:r>
          </w:p>
        </w:tc>
        <w:tc>
          <w:tcPr>
            <w:tcW w:w="1391" w:type="dxa"/>
            <w:tcBorders>
              <w:top w:val="nil"/>
              <w:left w:val="nil"/>
              <w:bottom w:val="single" w:sz="4" w:space="0" w:color="auto"/>
              <w:right w:val="single" w:sz="4" w:space="0" w:color="auto"/>
            </w:tcBorders>
            <w:shd w:val="clear" w:color="auto" w:fill="auto"/>
            <w:noWrap/>
            <w:vAlign w:val="center"/>
            <w:hideMark/>
          </w:tcPr>
          <w:p w14:paraId="255FCABF" w14:textId="77777777" w:rsidR="008F41F6" w:rsidRPr="00E20921" w:rsidRDefault="008F41F6" w:rsidP="008F41F6">
            <w:pPr>
              <w:jc w:val="center"/>
              <w:rPr>
                <w:rFonts w:eastAsia="Times New Roman" w:cs="Times New Roman"/>
                <w:b/>
                <w:bCs/>
                <w:color w:val="000000"/>
                <w:sz w:val="22"/>
                <w:lang w:eastAsia="ru-RU"/>
              </w:rPr>
            </w:pPr>
            <w:r w:rsidRPr="00E20921">
              <w:rPr>
                <w:rFonts w:eastAsia="Times New Roman" w:cs="Times New Roman"/>
                <w:b/>
                <w:bCs/>
                <w:color w:val="000000"/>
                <w:sz w:val="22"/>
                <w:lang w:eastAsia="ru-RU"/>
              </w:rPr>
              <w:t>46490,1</w:t>
            </w:r>
          </w:p>
        </w:tc>
        <w:tc>
          <w:tcPr>
            <w:tcW w:w="1106" w:type="dxa"/>
            <w:tcBorders>
              <w:top w:val="nil"/>
              <w:left w:val="nil"/>
              <w:bottom w:val="single" w:sz="4" w:space="0" w:color="auto"/>
              <w:right w:val="single" w:sz="4" w:space="0" w:color="auto"/>
            </w:tcBorders>
            <w:shd w:val="clear" w:color="auto" w:fill="auto"/>
            <w:noWrap/>
            <w:vAlign w:val="center"/>
            <w:hideMark/>
          </w:tcPr>
          <w:p w14:paraId="66F1C3EC" w14:textId="77777777" w:rsidR="008F41F6" w:rsidRPr="00E20921" w:rsidRDefault="008F41F6" w:rsidP="008F41F6">
            <w:pPr>
              <w:jc w:val="center"/>
              <w:rPr>
                <w:rFonts w:eastAsia="Times New Roman" w:cs="Times New Roman"/>
                <w:b/>
                <w:bCs/>
                <w:color w:val="000000"/>
                <w:sz w:val="22"/>
                <w:lang w:eastAsia="ru-RU"/>
              </w:rPr>
            </w:pPr>
            <w:r w:rsidRPr="00E20921">
              <w:rPr>
                <w:rFonts w:eastAsia="Times New Roman" w:cs="Times New Roman"/>
                <w:b/>
                <w:bCs/>
                <w:color w:val="000000"/>
                <w:sz w:val="22"/>
                <w:lang w:eastAsia="ru-RU"/>
              </w:rPr>
              <w:t>46490,1</w:t>
            </w:r>
          </w:p>
        </w:tc>
        <w:tc>
          <w:tcPr>
            <w:tcW w:w="1106" w:type="dxa"/>
            <w:tcBorders>
              <w:top w:val="nil"/>
              <w:left w:val="nil"/>
              <w:bottom w:val="single" w:sz="4" w:space="0" w:color="auto"/>
              <w:right w:val="single" w:sz="4" w:space="0" w:color="auto"/>
            </w:tcBorders>
            <w:shd w:val="clear" w:color="auto" w:fill="auto"/>
            <w:noWrap/>
            <w:vAlign w:val="center"/>
            <w:hideMark/>
          </w:tcPr>
          <w:p w14:paraId="63F619F6" w14:textId="77777777" w:rsidR="008F41F6" w:rsidRPr="00E20921" w:rsidRDefault="008F41F6" w:rsidP="008F41F6">
            <w:pPr>
              <w:jc w:val="center"/>
              <w:rPr>
                <w:rFonts w:eastAsia="Times New Roman" w:cs="Times New Roman"/>
                <w:b/>
                <w:bCs/>
                <w:color w:val="000000"/>
                <w:sz w:val="22"/>
                <w:lang w:eastAsia="ru-RU"/>
              </w:rPr>
            </w:pPr>
            <w:r w:rsidRPr="00E20921">
              <w:rPr>
                <w:rFonts w:eastAsia="Times New Roman" w:cs="Times New Roman"/>
                <w:b/>
                <w:bCs/>
                <w:color w:val="000000"/>
                <w:sz w:val="22"/>
                <w:lang w:eastAsia="ru-RU"/>
              </w:rPr>
              <w:t>46490,1</w:t>
            </w:r>
          </w:p>
        </w:tc>
        <w:tc>
          <w:tcPr>
            <w:tcW w:w="1106" w:type="dxa"/>
            <w:tcBorders>
              <w:top w:val="nil"/>
              <w:left w:val="nil"/>
              <w:bottom w:val="single" w:sz="4" w:space="0" w:color="auto"/>
              <w:right w:val="single" w:sz="4" w:space="0" w:color="auto"/>
            </w:tcBorders>
            <w:shd w:val="clear" w:color="auto" w:fill="auto"/>
            <w:noWrap/>
            <w:vAlign w:val="center"/>
            <w:hideMark/>
          </w:tcPr>
          <w:p w14:paraId="734EDB6A" w14:textId="77777777" w:rsidR="008F41F6" w:rsidRPr="00E20921" w:rsidRDefault="008F41F6" w:rsidP="008F41F6">
            <w:pPr>
              <w:jc w:val="center"/>
              <w:rPr>
                <w:rFonts w:eastAsia="Times New Roman" w:cs="Times New Roman"/>
                <w:b/>
                <w:bCs/>
                <w:color w:val="000000"/>
                <w:sz w:val="22"/>
                <w:lang w:eastAsia="ru-RU"/>
              </w:rPr>
            </w:pPr>
            <w:r w:rsidRPr="00E20921">
              <w:rPr>
                <w:rFonts w:eastAsia="Times New Roman" w:cs="Times New Roman"/>
                <w:b/>
                <w:bCs/>
                <w:color w:val="000000"/>
                <w:sz w:val="22"/>
                <w:lang w:eastAsia="ru-RU"/>
              </w:rPr>
              <w:t>46490,1</w:t>
            </w:r>
          </w:p>
        </w:tc>
        <w:tc>
          <w:tcPr>
            <w:tcW w:w="1106" w:type="dxa"/>
            <w:tcBorders>
              <w:top w:val="nil"/>
              <w:left w:val="nil"/>
              <w:bottom w:val="single" w:sz="4" w:space="0" w:color="auto"/>
              <w:right w:val="single" w:sz="4" w:space="0" w:color="auto"/>
            </w:tcBorders>
            <w:shd w:val="clear" w:color="auto" w:fill="auto"/>
            <w:noWrap/>
            <w:vAlign w:val="center"/>
            <w:hideMark/>
          </w:tcPr>
          <w:p w14:paraId="334464AC" w14:textId="77777777" w:rsidR="008F41F6" w:rsidRPr="00E20921" w:rsidRDefault="008F41F6" w:rsidP="008F41F6">
            <w:pPr>
              <w:jc w:val="center"/>
              <w:rPr>
                <w:rFonts w:eastAsia="Times New Roman" w:cs="Times New Roman"/>
                <w:b/>
                <w:bCs/>
                <w:color w:val="000000"/>
                <w:sz w:val="22"/>
                <w:lang w:eastAsia="ru-RU"/>
              </w:rPr>
            </w:pPr>
            <w:r w:rsidRPr="00E20921">
              <w:rPr>
                <w:rFonts w:eastAsia="Times New Roman" w:cs="Times New Roman"/>
                <w:b/>
                <w:bCs/>
                <w:color w:val="000000"/>
                <w:sz w:val="22"/>
                <w:lang w:eastAsia="ru-RU"/>
              </w:rPr>
              <w:t>46490,1</w:t>
            </w:r>
          </w:p>
        </w:tc>
      </w:tr>
    </w:tbl>
    <w:p w14:paraId="0F7619AC" w14:textId="77777777" w:rsidR="008F41F6" w:rsidRPr="00E20921" w:rsidRDefault="008F41F6" w:rsidP="008F41F6">
      <w:pPr>
        <w:pStyle w:val="a0"/>
        <w:ind w:firstLine="567"/>
        <w:rPr>
          <w:rFonts w:cs="Times New Roman"/>
        </w:rPr>
      </w:pPr>
    </w:p>
    <w:p w14:paraId="40C38AC4" w14:textId="77777777" w:rsidR="008F41F6" w:rsidRPr="00E20921" w:rsidRDefault="00C26A27" w:rsidP="008F41F6">
      <w:pPr>
        <w:pStyle w:val="2"/>
        <w:spacing w:before="69"/>
        <w:ind w:left="0" w:firstLine="0"/>
        <w:rPr>
          <w:rFonts w:eastAsia="Times New Roman"/>
          <w:sz w:val="24"/>
          <w:szCs w:val="24"/>
        </w:rPr>
      </w:pPr>
      <w:hyperlink w:anchor="bookmark3" w:history="1">
        <w:bookmarkStart w:id="6" w:name="_Toc30146943"/>
        <w:bookmarkStart w:id="7" w:name="_Toc35951402"/>
        <w:bookmarkStart w:id="8" w:name="_Toc195623078"/>
        <w:r w:rsidR="008F41F6" w:rsidRPr="00E20921">
          <w:rPr>
            <w:rFonts w:eastAsia="Times New Roman"/>
            <w:sz w:val="24"/>
            <w:szCs w:val="24"/>
          </w:rPr>
          <w:t>Часть 2. Существующие и перспективные объемы потребления тепловой энергии (мощности)</w:t>
        </w:r>
      </w:hyperlink>
      <w:r w:rsidR="008F41F6" w:rsidRPr="00E20921">
        <w:rPr>
          <w:rFonts w:eastAsia="Times New Roman"/>
          <w:sz w:val="24"/>
          <w:szCs w:val="24"/>
        </w:rPr>
        <w:t xml:space="preserve"> </w:t>
      </w:r>
      <w:hyperlink w:anchor="bookmark3" w:history="1">
        <w:r w:rsidR="008F41F6" w:rsidRPr="00E20921">
          <w:rPr>
            <w:rFonts w:eastAsia="Times New Roman"/>
            <w:sz w:val="24"/>
            <w:szCs w:val="24"/>
          </w:rPr>
          <w:t>и теплоносителя с разделением по видам теплопотребления в каждом расчетном элементе</w:t>
        </w:r>
      </w:hyperlink>
      <w:r w:rsidR="008F41F6" w:rsidRPr="00E20921">
        <w:rPr>
          <w:rFonts w:eastAsia="Times New Roman"/>
          <w:sz w:val="24"/>
          <w:szCs w:val="24"/>
        </w:rPr>
        <w:t xml:space="preserve"> </w:t>
      </w:r>
      <w:hyperlink w:anchor="bookmark3" w:history="1">
        <w:r w:rsidR="008F41F6" w:rsidRPr="00E20921">
          <w:rPr>
            <w:rFonts w:eastAsia="Times New Roman"/>
            <w:sz w:val="24"/>
            <w:szCs w:val="24"/>
          </w:rPr>
          <w:t>территориального деления на каждом этапе</w:t>
        </w:r>
        <w:bookmarkEnd w:id="6"/>
        <w:bookmarkEnd w:id="7"/>
        <w:bookmarkEnd w:id="8"/>
      </w:hyperlink>
    </w:p>
    <w:p w14:paraId="28AF4C48" w14:textId="77777777" w:rsidR="00932A3D" w:rsidRPr="00E20921" w:rsidRDefault="008F41F6">
      <w:pPr>
        <w:spacing w:before="400" w:after="200"/>
        <w:rPr>
          <w:rFonts w:cs="Times New Roman"/>
        </w:rPr>
      </w:pPr>
      <w:r w:rsidRPr="00E20921">
        <w:rPr>
          <w:rFonts w:cs="Times New Roman"/>
          <w:b/>
        </w:rPr>
        <w:t>Таблица 1.2.1 - Существующие и перспективное потребление тепловой энергии(мощности) и теплоносителя с разделением по видам, Гкал/ч</w:t>
      </w:r>
    </w:p>
    <w:tbl>
      <w:tblPr>
        <w:tblStyle w:val="a9"/>
        <w:tblW w:w="3789" w:type="pct"/>
        <w:jc w:val="center"/>
        <w:tblLook w:val="04A0" w:firstRow="1" w:lastRow="0" w:firstColumn="1" w:lastColumn="0" w:noHBand="0" w:noVBand="1"/>
      </w:tblPr>
      <w:tblGrid>
        <w:gridCol w:w="2063"/>
        <w:gridCol w:w="1524"/>
        <w:gridCol w:w="1005"/>
        <w:gridCol w:w="1005"/>
        <w:gridCol w:w="1005"/>
        <w:gridCol w:w="1005"/>
        <w:gridCol w:w="1005"/>
      </w:tblGrid>
      <w:tr w:rsidR="008F41F6" w:rsidRPr="00E20921" w14:paraId="357A783F" w14:textId="77777777" w:rsidTr="008F41F6">
        <w:trPr>
          <w:jc w:val="center"/>
        </w:trPr>
        <w:tc>
          <w:tcPr>
            <w:tcW w:w="1147" w:type="pct"/>
            <w:shd w:val="clear" w:color="auto" w:fill="F2F2F2"/>
            <w:tcMar>
              <w:top w:w="120" w:type="dxa"/>
              <w:left w:w="200" w:type="dxa"/>
              <w:bottom w:w="120" w:type="dxa"/>
              <w:right w:w="200" w:type="dxa"/>
            </w:tcMar>
            <w:vAlign w:val="center"/>
          </w:tcPr>
          <w:p w14:paraId="680E4025" w14:textId="77777777" w:rsidR="008F41F6" w:rsidRPr="00E20921" w:rsidRDefault="008F41F6">
            <w:pPr>
              <w:jc w:val="center"/>
              <w:rPr>
                <w:rFonts w:cs="Times New Roman"/>
              </w:rPr>
            </w:pPr>
            <w:r w:rsidRPr="00E20921">
              <w:rPr>
                <w:rFonts w:eastAsia="Times New Roman" w:cs="Times New Roman"/>
                <w:sz w:val="22"/>
              </w:rPr>
              <w:t>Источник тепловой энергии</w:t>
            </w:r>
          </w:p>
        </w:tc>
        <w:tc>
          <w:tcPr>
            <w:tcW w:w="867" w:type="pct"/>
            <w:shd w:val="clear" w:color="auto" w:fill="F2F2F2"/>
            <w:tcMar>
              <w:top w:w="120" w:type="dxa"/>
              <w:left w:w="200" w:type="dxa"/>
              <w:bottom w:w="120" w:type="dxa"/>
              <w:right w:w="200" w:type="dxa"/>
            </w:tcMar>
            <w:vAlign w:val="center"/>
          </w:tcPr>
          <w:p w14:paraId="05BFAB0E" w14:textId="77777777" w:rsidR="008F41F6" w:rsidRPr="00E20921" w:rsidRDefault="008F41F6">
            <w:pPr>
              <w:jc w:val="center"/>
              <w:rPr>
                <w:rFonts w:cs="Times New Roman"/>
              </w:rPr>
            </w:pPr>
            <w:r w:rsidRPr="00E20921">
              <w:rPr>
                <w:rFonts w:eastAsia="Times New Roman" w:cs="Times New Roman"/>
                <w:sz w:val="22"/>
              </w:rPr>
              <w:t>Показатель</w:t>
            </w:r>
          </w:p>
        </w:tc>
        <w:tc>
          <w:tcPr>
            <w:tcW w:w="597" w:type="pct"/>
            <w:shd w:val="clear" w:color="auto" w:fill="F2F2F2"/>
            <w:tcMar>
              <w:top w:w="120" w:type="dxa"/>
              <w:left w:w="200" w:type="dxa"/>
              <w:bottom w:w="120" w:type="dxa"/>
              <w:right w:w="200" w:type="dxa"/>
            </w:tcMar>
            <w:vAlign w:val="center"/>
          </w:tcPr>
          <w:p w14:paraId="2511E2DF" w14:textId="77777777" w:rsidR="008F41F6" w:rsidRPr="00E20921" w:rsidRDefault="008F41F6">
            <w:pPr>
              <w:jc w:val="center"/>
              <w:rPr>
                <w:rFonts w:cs="Times New Roman"/>
              </w:rPr>
            </w:pPr>
            <w:r w:rsidRPr="00E20921">
              <w:rPr>
                <w:rFonts w:eastAsia="Times New Roman" w:cs="Times New Roman"/>
                <w:sz w:val="22"/>
              </w:rPr>
              <w:t>2024</w:t>
            </w:r>
          </w:p>
        </w:tc>
        <w:tc>
          <w:tcPr>
            <w:tcW w:w="597" w:type="pct"/>
            <w:shd w:val="clear" w:color="auto" w:fill="F2F2F2"/>
            <w:tcMar>
              <w:top w:w="120" w:type="dxa"/>
              <w:left w:w="200" w:type="dxa"/>
              <w:bottom w:w="120" w:type="dxa"/>
              <w:right w:w="200" w:type="dxa"/>
            </w:tcMar>
            <w:vAlign w:val="center"/>
          </w:tcPr>
          <w:p w14:paraId="3A3953FD" w14:textId="77777777" w:rsidR="008F41F6" w:rsidRPr="00E20921" w:rsidRDefault="008F41F6">
            <w:pPr>
              <w:jc w:val="center"/>
              <w:rPr>
                <w:rFonts w:cs="Times New Roman"/>
              </w:rPr>
            </w:pPr>
            <w:r w:rsidRPr="00E20921">
              <w:rPr>
                <w:rFonts w:eastAsia="Times New Roman" w:cs="Times New Roman"/>
                <w:sz w:val="22"/>
              </w:rPr>
              <w:t>2025</w:t>
            </w:r>
          </w:p>
        </w:tc>
        <w:tc>
          <w:tcPr>
            <w:tcW w:w="597" w:type="pct"/>
            <w:shd w:val="clear" w:color="auto" w:fill="F2F2F2"/>
            <w:tcMar>
              <w:top w:w="120" w:type="dxa"/>
              <w:left w:w="200" w:type="dxa"/>
              <w:bottom w:w="120" w:type="dxa"/>
              <w:right w:w="200" w:type="dxa"/>
            </w:tcMar>
            <w:vAlign w:val="center"/>
          </w:tcPr>
          <w:p w14:paraId="4457D59F" w14:textId="77777777" w:rsidR="008F41F6" w:rsidRPr="00E20921" w:rsidRDefault="008F41F6">
            <w:pPr>
              <w:jc w:val="center"/>
              <w:rPr>
                <w:rFonts w:cs="Times New Roman"/>
              </w:rPr>
            </w:pPr>
            <w:r w:rsidRPr="00E20921">
              <w:rPr>
                <w:rFonts w:eastAsia="Times New Roman" w:cs="Times New Roman"/>
                <w:sz w:val="22"/>
              </w:rPr>
              <w:t>2026</w:t>
            </w:r>
          </w:p>
        </w:tc>
        <w:tc>
          <w:tcPr>
            <w:tcW w:w="597" w:type="pct"/>
            <w:shd w:val="clear" w:color="auto" w:fill="F2F2F2"/>
            <w:tcMar>
              <w:top w:w="120" w:type="dxa"/>
              <w:left w:w="200" w:type="dxa"/>
              <w:bottom w:w="120" w:type="dxa"/>
              <w:right w:w="200" w:type="dxa"/>
            </w:tcMar>
            <w:vAlign w:val="center"/>
          </w:tcPr>
          <w:p w14:paraId="78AAFDE3" w14:textId="77777777" w:rsidR="008F41F6" w:rsidRPr="00E20921" w:rsidRDefault="008F41F6">
            <w:pPr>
              <w:jc w:val="center"/>
              <w:rPr>
                <w:rFonts w:cs="Times New Roman"/>
              </w:rPr>
            </w:pPr>
            <w:r w:rsidRPr="00E20921">
              <w:rPr>
                <w:rFonts w:eastAsia="Times New Roman" w:cs="Times New Roman"/>
                <w:sz w:val="22"/>
              </w:rPr>
              <w:t>2027</w:t>
            </w:r>
          </w:p>
        </w:tc>
        <w:tc>
          <w:tcPr>
            <w:tcW w:w="597" w:type="pct"/>
            <w:shd w:val="clear" w:color="auto" w:fill="F2F2F2"/>
            <w:tcMar>
              <w:top w:w="120" w:type="dxa"/>
              <w:left w:w="200" w:type="dxa"/>
              <w:bottom w:w="120" w:type="dxa"/>
              <w:right w:w="200" w:type="dxa"/>
            </w:tcMar>
            <w:vAlign w:val="center"/>
          </w:tcPr>
          <w:p w14:paraId="52DAF875" w14:textId="77777777" w:rsidR="008F41F6" w:rsidRPr="00E20921" w:rsidRDefault="008F41F6">
            <w:pPr>
              <w:jc w:val="center"/>
              <w:rPr>
                <w:rFonts w:cs="Times New Roman"/>
              </w:rPr>
            </w:pPr>
            <w:r w:rsidRPr="00E20921">
              <w:rPr>
                <w:rFonts w:eastAsia="Times New Roman" w:cs="Times New Roman"/>
                <w:sz w:val="22"/>
              </w:rPr>
              <w:t>2028</w:t>
            </w:r>
          </w:p>
        </w:tc>
      </w:tr>
      <w:tr w:rsidR="008F41F6" w:rsidRPr="00E20921" w14:paraId="2F45FF08" w14:textId="77777777" w:rsidTr="008F41F6">
        <w:trPr>
          <w:jc w:val="center"/>
        </w:trPr>
        <w:tc>
          <w:tcPr>
            <w:tcW w:w="5000" w:type="pct"/>
            <w:gridSpan w:val="7"/>
            <w:shd w:val="clear" w:color="auto" w:fill="DBE5F1"/>
            <w:tcMar>
              <w:top w:w="40" w:type="dxa"/>
              <w:left w:w="200" w:type="dxa"/>
              <w:bottom w:w="40" w:type="dxa"/>
              <w:right w:w="200" w:type="dxa"/>
            </w:tcMar>
            <w:vAlign w:val="center"/>
          </w:tcPr>
          <w:p w14:paraId="3663D743" w14:textId="77777777" w:rsidR="008F41F6" w:rsidRPr="00E20921" w:rsidRDefault="008F41F6">
            <w:pPr>
              <w:jc w:val="center"/>
              <w:rPr>
                <w:rFonts w:cs="Times New Roman"/>
              </w:rPr>
            </w:pPr>
            <w:proofErr w:type="spellStart"/>
            <w:r w:rsidRPr="00E20921">
              <w:rPr>
                <w:rFonts w:eastAsia="Times New Roman" w:cs="Times New Roman"/>
                <w:sz w:val="22"/>
              </w:rPr>
              <w:t>Курейская</w:t>
            </w:r>
            <w:proofErr w:type="spellEnd"/>
            <w:r w:rsidRPr="00E20921">
              <w:rPr>
                <w:rFonts w:eastAsia="Times New Roman" w:cs="Times New Roman"/>
                <w:sz w:val="22"/>
              </w:rPr>
              <w:t xml:space="preserve"> ГЭС АО «НТЭК»</w:t>
            </w:r>
          </w:p>
        </w:tc>
      </w:tr>
      <w:tr w:rsidR="008F41F6" w:rsidRPr="00E20921" w14:paraId="50A344E8" w14:textId="77777777" w:rsidTr="008F41F6">
        <w:trPr>
          <w:jc w:val="center"/>
        </w:trPr>
        <w:tc>
          <w:tcPr>
            <w:tcW w:w="1147" w:type="pct"/>
            <w:vMerge w:val="restart"/>
            <w:shd w:val="clear" w:color="auto" w:fill="FFFFFF"/>
            <w:tcMar>
              <w:top w:w="40" w:type="dxa"/>
              <w:left w:w="200" w:type="dxa"/>
              <w:bottom w:w="40" w:type="dxa"/>
              <w:right w:w="200" w:type="dxa"/>
            </w:tcMar>
            <w:vAlign w:val="center"/>
          </w:tcPr>
          <w:p w14:paraId="2B5599A5" w14:textId="77777777" w:rsidR="008F41F6" w:rsidRPr="00E20921" w:rsidRDefault="008F41F6">
            <w:pPr>
              <w:rPr>
                <w:rFonts w:cs="Times New Roman"/>
              </w:rPr>
            </w:pPr>
            <w:r w:rsidRPr="00E20921">
              <w:rPr>
                <w:rFonts w:eastAsia="Times New Roman" w:cs="Times New Roman"/>
                <w:sz w:val="22"/>
              </w:rPr>
              <w:t>Центральная электрокотельная</w:t>
            </w:r>
          </w:p>
        </w:tc>
        <w:tc>
          <w:tcPr>
            <w:tcW w:w="867" w:type="pct"/>
            <w:shd w:val="clear" w:color="auto" w:fill="FFFFFF"/>
            <w:tcMar>
              <w:top w:w="40" w:type="dxa"/>
              <w:left w:w="200" w:type="dxa"/>
              <w:bottom w:w="40" w:type="dxa"/>
              <w:right w:w="200" w:type="dxa"/>
            </w:tcMar>
            <w:vAlign w:val="center"/>
          </w:tcPr>
          <w:p w14:paraId="0DF40A37" w14:textId="77777777" w:rsidR="008F41F6" w:rsidRPr="00E20921" w:rsidRDefault="008F41F6">
            <w:pPr>
              <w:jc w:val="center"/>
              <w:rPr>
                <w:rFonts w:cs="Times New Roman"/>
              </w:rPr>
            </w:pPr>
            <w:r w:rsidRPr="00E20921">
              <w:rPr>
                <w:rFonts w:eastAsia="Times New Roman" w:cs="Times New Roman"/>
                <w:sz w:val="22"/>
              </w:rPr>
              <w:t>Отопление</w:t>
            </w:r>
          </w:p>
        </w:tc>
        <w:tc>
          <w:tcPr>
            <w:tcW w:w="597" w:type="pct"/>
            <w:shd w:val="clear" w:color="auto" w:fill="FFFFFF"/>
            <w:tcMar>
              <w:top w:w="40" w:type="dxa"/>
              <w:left w:w="200" w:type="dxa"/>
              <w:bottom w:w="40" w:type="dxa"/>
              <w:right w:w="200" w:type="dxa"/>
            </w:tcMar>
            <w:vAlign w:val="center"/>
          </w:tcPr>
          <w:p w14:paraId="66388717" w14:textId="77777777" w:rsidR="008F41F6" w:rsidRPr="00E20921" w:rsidRDefault="008F41F6">
            <w:pPr>
              <w:jc w:val="center"/>
              <w:rPr>
                <w:rFonts w:cs="Times New Roman"/>
              </w:rPr>
            </w:pPr>
            <w:r w:rsidRPr="00E20921">
              <w:rPr>
                <w:rFonts w:eastAsia="Times New Roman" w:cs="Times New Roman"/>
                <w:sz w:val="22"/>
              </w:rPr>
              <w:t>5,8462</w:t>
            </w:r>
          </w:p>
        </w:tc>
        <w:tc>
          <w:tcPr>
            <w:tcW w:w="597" w:type="pct"/>
            <w:shd w:val="clear" w:color="auto" w:fill="FFFFFF"/>
            <w:tcMar>
              <w:top w:w="40" w:type="dxa"/>
              <w:left w:w="200" w:type="dxa"/>
              <w:bottom w:w="40" w:type="dxa"/>
              <w:right w:w="200" w:type="dxa"/>
            </w:tcMar>
            <w:vAlign w:val="center"/>
          </w:tcPr>
          <w:p w14:paraId="21A37684" w14:textId="77777777" w:rsidR="008F41F6" w:rsidRPr="00E20921" w:rsidRDefault="008F41F6">
            <w:pPr>
              <w:jc w:val="center"/>
              <w:rPr>
                <w:rFonts w:cs="Times New Roman"/>
              </w:rPr>
            </w:pPr>
            <w:r w:rsidRPr="00E20921">
              <w:rPr>
                <w:rFonts w:eastAsia="Times New Roman" w:cs="Times New Roman"/>
                <w:sz w:val="22"/>
              </w:rPr>
              <w:t>5,8462</w:t>
            </w:r>
          </w:p>
        </w:tc>
        <w:tc>
          <w:tcPr>
            <w:tcW w:w="597" w:type="pct"/>
            <w:shd w:val="clear" w:color="auto" w:fill="FFFFFF"/>
            <w:tcMar>
              <w:top w:w="40" w:type="dxa"/>
              <w:left w:w="200" w:type="dxa"/>
              <w:bottom w:w="40" w:type="dxa"/>
              <w:right w:w="200" w:type="dxa"/>
            </w:tcMar>
            <w:vAlign w:val="center"/>
          </w:tcPr>
          <w:p w14:paraId="170674C8" w14:textId="77777777" w:rsidR="008F41F6" w:rsidRPr="00E20921" w:rsidRDefault="008F41F6">
            <w:pPr>
              <w:jc w:val="center"/>
              <w:rPr>
                <w:rFonts w:cs="Times New Roman"/>
              </w:rPr>
            </w:pPr>
            <w:r w:rsidRPr="00E20921">
              <w:rPr>
                <w:rFonts w:eastAsia="Times New Roman" w:cs="Times New Roman"/>
                <w:sz w:val="22"/>
              </w:rPr>
              <w:t>5,8462</w:t>
            </w:r>
          </w:p>
        </w:tc>
        <w:tc>
          <w:tcPr>
            <w:tcW w:w="597" w:type="pct"/>
            <w:shd w:val="clear" w:color="auto" w:fill="FFFFFF"/>
            <w:tcMar>
              <w:top w:w="40" w:type="dxa"/>
              <w:left w:w="200" w:type="dxa"/>
              <w:bottom w:w="40" w:type="dxa"/>
              <w:right w:w="200" w:type="dxa"/>
            </w:tcMar>
            <w:vAlign w:val="center"/>
          </w:tcPr>
          <w:p w14:paraId="6DBAD36D" w14:textId="77777777" w:rsidR="008F41F6" w:rsidRPr="00E20921" w:rsidRDefault="008F41F6">
            <w:pPr>
              <w:jc w:val="center"/>
              <w:rPr>
                <w:rFonts w:cs="Times New Roman"/>
              </w:rPr>
            </w:pPr>
            <w:r w:rsidRPr="00E20921">
              <w:rPr>
                <w:rFonts w:eastAsia="Times New Roman" w:cs="Times New Roman"/>
                <w:sz w:val="22"/>
              </w:rPr>
              <w:t>5,8462</w:t>
            </w:r>
          </w:p>
        </w:tc>
        <w:tc>
          <w:tcPr>
            <w:tcW w:w="597" w:type="pct"/>
            <w:shd w:val="clear" w:color="auto" w:fill="FFFFFF"/>
            <w:tcMar>
              <w:top w:w="40" w:type="dxa"/>
              <w:left w:w="200" w:type="dxa"/>
              <w:bottom w:w="40" w:type="dxa"/>
              <w:right w:w="200" w:type="dxa"/>
            </w:tcMar>
            <w:vAlign w:val="center"/>
          </w:tcPr>
          <w:p w14:paraId="334DF456" w14:textId="77777777" w:rsidR="008F41F6" w:rsidRPr="00E20921" w:rsidRDefault="008F41F6">
            <w:pPr>
              <w:jc w:val="center"/>
              <w:rPr>
                <w:rFonts w:cs="Times New Roman"/>
              </w:rPr>
            </w:pPr>
            <w:r w:rsidRPr="00E20921">
              <w:rPr>
                <w:rFonts w:eastAsia="Times New Roman" w:cs="Times New Roman"/>
                <w:sz w:val="22"/>
              </w:rPr>
              <w:t>5,8462</w:t>
            </w:r>
          </w:p>
        </w:tc>
      </w:tr>
      <w:tr w:rsidR="008F41F6" w:rsidRPr="00E20921" w14:paraId="0192E686" w14:textId="77777777" w:rsidTr="008F41F6">
        <w:trPr>
          <w:jc w:val="center"/>
        </w:trPr>
        <w:tc>
          <w:tcPr>
            <w:tcW w:w="1147" w:type="pct"/>
            <w:vMerge/>
          </w:tcPr>
          <w:p w14:paraId="229764EE" w14:textId="77777777" w:rsidR="008F41F6" w:rsidRPr="00E20921" w:rsidRDefault="008F41F6">
            <w:pPr>
              <w:rPr>
                <w:rFonts w:cs="Times New Roman"/>
              </w:rPr>
            </w:pPr>
          </w:p>
        </w:tc>
        <w:tc>
          <w:tcPr>
            <w:tcW w:w="867" w:type="pct"/>
            <w:shd w:val="clear" w:color="auto" w:fill="FFFFFF"/>
            <w:tcMar>
              <w:top w:w="40" w:type="dxa"/>
              <w:left w:w="200" w:type="dxa"/>
              <w:bottom w:w="40" w:type="dxa"/>
              <w:right w:w="200" w:type="dxa"/>
            </w:tcMar>
            <w:vAlign w:val="center"/>
          </w:tcPr>
          <w:p w14:paraId="2507C07A" w14:textId="77777777" w:rsidR="008F41F6" w:rsidRPr="00E20921" w:rsidRDefault="008F41F6">
            <w:pPr>
              <w:jc w:val="center"/>
              <w:rPr>
                <w:rFonts w:cs="Times New Roman"/>
              </w:rPr>
            </w:pPr>
            <w:r w:rsidRPr="00E20921">
              <w:rPr>
                <w:rFonts w:eastAsia="Times New Roman" w:cs="Times New Roman"/>
                <w:sz w:val="22"/>
              </w:rPr>
              <w:t>ГВС</w:t>
            </w:r>
          </w:p>
        </w:tc>
        <w:tc>
          <w:tcPr>
            <w:tcW w:w="597" w:type="pct"/>
            <w:shd w:val="clear" w:color="auto" w:fill="FFFFFF"/>
            <w:tcMar>
              <w:top w:w="40" w:type="dxa"/>
              <w:left w:w="200" w:type="dxa"/>
              <w:bottom w:w="40" w:type="dxa"/>
              <w:right w:w="200" w:type="dxa"/>
            </w:tcMar>
            <w:vAlign w:val="center"/>
          </w:tcPr>
          <w:p w14:paraId="356FBCC5" w14:textId="77777777" w:rsidR="008F41F6" w:rsidRPr="00E20921" w:rsidRDefault="008F41F6">
            <w:pPr>
              <w:jc w:val="center"/>
              <w:rPr>
                <w:rFonts w:cs="Times New Roman"/>
              </w:rPr>
            </w:pPr>
            <w:r w:rsidRPr="00E20921">
              <w:rPr>
                <w:rFonts w:eastAsia="Times New Roman" w:cs="Times New Roman"/>
                <w:sz w:val="22"/>
              </w:rPr>
              <w:t>0,7686</w:t>
            </w:r>
          </w:p>
        </w:tc>
        <w:tc>
          <w:tcPr>
            <w:tcW w:w="597" w:type="pct"/>
            <w:shd w:val="clear" w:color="auto" w:fill="FFFFFF"/>
            <w:tcMar>
              <w:top w:w="40" w:type="dxa"/>
              <w:left w:w="200" w:type="dxa"/>
              <w:bottom w:w="40" w:type="dxa"/>
              <w:right w:w="200" w:type="dxa"/>
            </w:tcMar>
            <w:vAlign w:val="center"/>
          </w:tcPr>
          <w:p w14:paraId="1AA9B11A" w14:textId="77777777" w:rsidR="008F41F6" w:rsidRPr="00E20921" w:rsidRDefault="008F41F6">
            <w:pPr>
              <w:jc w:val="center"/>
              <w:rPr>
                <w:rFonts w:cs="Times New Roman"/>
              </w:rPr>
            </w:pPr>
            <w:r w:rsidRPr="00E20921">
              <w:rPr>
                <w:rFonts w:eastAsia="Times New Roman" w:cs="Times New Roman"/>
                <w:sz w:val="22"/>
              </w:rPr>
              <w:t>0,7686</w:t>
            </w:r>
          </w:p>
        </w:tc>
        <w:tc>
          <w:tcPr>
            <w:tcW w:w="597" w:type="pct"/>
            <w:shd w:val="clear" w:color="auto" w:fill="FFFFFF"/>
            <w:tcMar>
              <w:top w:w="40" w:type="dxa"/>
              <w:left w:w="200" w:type="dxa"/>
              <w:bottom w:w="40" w:type="dxa"/>
              <w:right w:w="200" w:type="dxa"/>
            </w:tcMar>
            <w:vAlign w:val="center"/>
          </w:tcPr>
          <w:p w14:paraId="7AFBFC9F" w14:textId="77777777" w:rsidR="008F41F6" w:rsidRPr="00E20921" w:rsidRDefault="008F41F6">
            <w:pPr>
              <w:jc w:val="center"/>
              <w:rPr>
                <w:rFonts w:cs="Times New Roman"/>
              </w:rPr>
            </w:pPr>
            <w:r w:rsidRPr="00E20921">
              <w:rPr>
                <w:rFonts w:eastAsia="Times New Roman" w:cs="Times New Roman"/>
                <w:sz w:val="22"/>
              </w:rPr>
              <w:t>0,7686</w:t>
            </w:r>
          </w:p>
        </w:tc>
        <w:tc>
          <w:tcPr>
            <w:tcW w:w="597" w:type="pct"/>
            <w:shd w:val="clear" w:color="auto" w:fill="FFFFFF"/>
            <w:tcMar>
              <w:top w:w="40" w:type="dxa"/>
              <w:left w:w="200" w:type="dxa"/>
              <w:bottom w:w="40" w:type="dxa"/>
              <w:right w:w="200" w:type="dxa"/>
            </w:tcMar>
            <w:vAlign w:val="center"/>
          </w:tcPr>
          <w:p w14:paraId="30175939" w14:textId="77777777" w:rsidR="008F41F6" w:rsidRPr="00E20921" w:rsidRDefault="008F41F6">
            <w:pPr>
              <w:jc w:val="center"/>
              <w:rPr>
                <w:rFonts w:cs="Times New Roman"/>
              </w:rPr>
            </w:pPr>
            <w:r w:rsidRPr="00E20921">
              <w:rPr>
                <w:rFonts w:eastAsia="Times New Roman" w:cs="Times New Roman"/>
                <w:sz w:val="22"/>
              </w:rPr>
              <w:t>0,7686</w:t>
            </w:r>
          </w:p>
        </w:tc>
        <w:tc>
          <w:tcPr>
            <w:tcW w:w="597" w:type="pct"/>
            <w:shd w:val="clear" w:color="auto" w:fill="FFFFFF"/>
            <w:tcMar>
              <w:top w:w="40" w:type="dxa"/>
              <w:left w:w="200" w:type="dxa"/>
              <w:bottom w:w="40" w:type="dxa"/>
              <w:right w:w="200" w:type="dxa"/>
            </w:tcMar>
            <w:vAlign w:val="center"/>
          </w:tcPr>
          <w:p w14:paraId="0AC6A41F" w14:textId="77777777" w:rsidR="008F41F6" w:rsidRPr="00E20921" w:rsidRDefault="008F41F6">
            <w:pPr>
              <w:jc w:val="center"/>
              <w:rPr>
                <w:rFonts w:cs="Times New Roman"/>
              </w:rPr>
            </w:pPr>
            <w:r w:rsidRPr="00E20921">
              <w:rPr>
                <w:rFonts w:eastAsia="Times New Roman" w:cs="Times New Roman"/>
                <w:sz w:val="22"/>
              </w:rPr>
              <w:t>0,7686</w:t>
            </w:r>
          </w:p>
        </w:tc>
      </w:tr>
      <w:tr w:rsidR="008F41F6" w:rsidRPr="00E20921" w14:paraId="3B4BDDA9" w14:textId="77777777" w:rsidTr="008F41F6">
        <w:trPr>
          <w:jc w:val="center"/>
        </w:trPr>
        <w:tc>
          <w:tcPr>
            <w:tcW w:w="1147" w:type="pct"/>
            <w:vMerge/>
          </w:tcPr>
          <w:p w14:paraId="7BA24B10" w14:textId="77777777" w:rsidR="008F41F6" w:rsidRPr="00E20921" w:rsidRDefault="008F41F6">
            <w:pPr>
              <w:rPr>
                <w:rFonts w:cs="Times New Roman"/>
              </w:rPr>
            </w:pPr>
          </w:p>
        </w:tc>
        <w:tc>
          <w:tcPr>
            <w:tcW w:w="867" w:type="pct"/>
            <w:shd w:val="clear" w:color="auto" w:fill="FFFFFF"/>
            <w:tcMar>
              <w:top w:w="40" w:type="dxa"/>
              <w:left w:w="200" w:type="dxa"/>
              <w:bottom w:w="40" w:type="dxa"/>
              <w:right w:w="200" w:type="dxa"/>
            </w:tcMar>
            <w:vAlign w:val="center"/>
          </w:tcPr>
          <w:p w14:paraId="1C26A159" w14:textId="77777777" w:rsidR="008F41F6" w:rsidRPr="00E20921" w:rsidRDefault="008F41F6">
            <w:pPr>
              <w:jc w:val="center"/>
              <w:rPr>
                <w:rFonts w:cs="Times New Roman"/>
              </w:rPr>
            </w:pPr>
            <w:r w:rsidRPr="00E20921">
              <w:rPr>
                <w:rFonts w:eastAsia="Times New Roman" w:cs="Times New Roman"/>
                <w:sz w:val="22"/>
              </w:rPr>
              <w:t>Вентиляция</w:t>
            </w:r>
          </w:p>
        </w:tc>
        <w:tc>
          <w:tcPr>
            <w:tcW w:w="597" w:type="pct"/>
            <w:shd w:val="clear" w:color="auto" w:fill="FFFFFF"/>
            <w:tcMar>
              <w:top w:w="40" w:type="dxa"/>
              <w:left w:w="200" w:type="dxa"/>
              <w:bottom w:w="40" w:type="dxa"/>
              <w:right w:w="200" w:type="dxa"/>
            </w:tcMar>
            <w:vAlign w:val="center"/>
          </w:tcPr>
          <w:p w14:paraId="11088E01" w14:textId="77777777" w:rsidR="008F41F6" w:rsidRPr="00E20921" w:rsidRDefault="008F41F6">
            <w:pPr>
              <w:jc w:val="center"/>
              <w:rPr>
                <w:rFonts w:cs="Times New Roman"/>
              </w:rPr>
            </w:pPr>
            <w:r w:rsidRPr="00E20921">
              <w:rPr>
                <w:rFonts w:eastAsia="Times New Roman" w:cs="Times New Roman"/>
                <w:sz w:val="22"/>
              </w:rPr>
              <w:t>0</w:t>
            </w:r>
            <w:r w:rsidR="00374DBD" w:rsidRPr="00E20921">
              <w:rPr>
                <w:rFonts w:eastAsia="Times New Roman" w:cs="Times New Roman"/>
                <w:sz w:val="22"/>
              </w:rPr>
              <w:t>,00</w:t>
            </w:r>
          </w:p>
        </w:tc>
        <w:tc>
          <w:tcPr>
            <w:tcW w:w="597" w:type="pct"/>
            <w:shd w:val="clear" w:color="auto" w:fill="FFFFFF"/>
            <w:tcMar>
              <w:top w:w="40" w:type="dxa"/>
              <w:left w:w="200" w:type="dxa"/>
              <w:bottom w:w="40" w:type="dxa"/>
              <w:right w:w="200" w:type="dxa"/>
            </w:tcMar>
            <w:vAlign w:val="center"/>
          </w:tcPr>
          <w:p w14:paraId="103C7876" w14:textId="77777777" w:rsidR="008F41F6" w:rsidRPr="00E20921" w:rsidRDefault="008F41F6">
            <w:pPr>
              <w:jc w:val="center"/>
              <w:rPr>
                <w:rFonts w:cs="Times New Roman"/>
              </w:rPr>
            </w:pPr>
            <w:r w:rsidRPr="00E20921">
              <w:rPr>
                <w:rFonts w:eastAsia="Times New Roman" w:cs="Times New Roman"/>
                <w:sz w:val="22"/>
              </w:rPr>
              <w:t>0</w:t>
            </w:r>
            <w:r w:rsidR="00374DBD" w:rsidRPr="00E20921">
              <w:rPr>
                <w:rFonts w:eastAsia="Times New Roman" w:cs="Times New Roman"/>
                <w:sz w:val="22"/>
              </w:rPr>
              <w:t>,00</w:t>
            </w:r>
          </w:p>
        </w:tc>
        <w:tc>
          <w:tcPr>
            <w:tcW w:w="597" w:type="pct"/>
            <w:shd w:val="clear" w:color="auto" w:fill="FFFFFF"/>
            <w:tcMar>
              <w:top w:w="40" w:type="dxa"/>
              <w:left w:w="200" w:type="dxa"/>
              <w:bottom w:w="40" w:type="dxa"/>
              <w:right w:w="200" w:type="dxa"/>
            </w:tcMar>
            <w:vAlign w:val="center"/>
          </w:tcPr>
          <w:p w14:paraId="7AE5EDE7" w14:textId="77777777" w:rsidR="008F41F6" w:rsidRPr="00E20921" w:rsidRDefault="008F41F6">
            <w:pPr>
              <w:jc w:val="center"/>
              <w:rPr>
                <w:rFonts w:cs="Times New Roman"/>
              </w:rPr>
            </w:pPr>
            <w:r w:rsidRPr="00E20921">
              <w:rPr>
                <w:rFonts w:eastAsia="Times New Roman" w:cs="Times New Roman"/>
                <w:sz w:val="22"/>
              </w:rPr>
              <w:t>0</w:t>
            </w:r>
            <w:r w:rsidR="00374DBD" w:rsidRPr="00E20921">
              <w:rPr>
                <w:rFonts w:eastAsia="Times New Roman" w:cs="Times New Roman"/>
                <w:sz w:val="22"/>
              </w:rPr>
              <w:t>,00</w:t>
            </w:r>
          </w:p>
        </w:tc>
        <w:tc>
          <w:tcPr>
            <w:tcW w:w="597" w:type="pct"/>
            <w:shd w:val="clear" w:color="auto" w:fill="FFFFFF"/>
            <w:tcMar>
              <w:top w:w="40" w:type="dxa"/>
              <w:left w:w="200" w:type="dxa"/>
              <w:bottom w:w="40" w:type="dxa"/>
              <w:right w:w="200" w:type="dxa"/>
            </w:tcMar>
            <w:vAlign w:val="center"/>
          </w:tcPr>
          <w:p w14:paraId="61E4A91B" w14:textId="77777777" w:rsidR="008F41F6" w:rsidRPr="00E20921" w:rsidRDefault="008F41F6">
            <w:pPr>
              <w:jc w:val="center"/>
              <w:rPr>
                <w:rFonts w:cs="Times New Roman"/>
              </w:rPr>
            </w:pPr>
            <w:r w:rsidRPr="00E20921">
              <w:rPr>
                <w:rFonts w:eastAsia="Times New Roman" w:cs="Times New Roman"/>
                <w:sz w:val="22"/>
              </w:rPr>
              <w:t>0</w:t>
            </w:r>
            <w:r w:rsidR="00374DBD" w:rsidRPr="00E20921">
              <w:rPr>
                <w:rFonts w:eastAsia="Times New Roman" w:cs="Times New Roman"/>
                <w:sz w:val="22"/>
              </w:rPr>
              <w:t>,00</w:t>
            </w:r>
          </w:p>
        </w:tc>
        <w:tc>
          <w:tcPr>
            <w:tcW w:w="597" w:type="pct"/>
            <w:shd w:val="clear" w:color="auto" w:fill="FFFFFF"/>
            <w:tcMar>
              <w:top w:w="40" w:type="dxa"/>
              <w:left w:w="200" w:type="dxa"/>
              <w:bottom w:w="40" w:type="dxa"/>
              <w:right w:w="200" w:type="dxa"/>
            </w:tcMar>
            <w:vAlign w:val="center"/>
          </w:tcPr>
          <w:p w14:paraId="1C386A1F" w14:textId="77777777" w:rsidR="008F41F6" w:rsidRPr="00E20921" w:rsidRDefault="008F41F6">
            <w:pPr>
              <w:jc w:val="center"/>
              <w:rPr>
                <w:rFonts w:cs="Times New Roman"/>
              </w:rPr>
            </w:pPr>
            <w:r w:rsidRPr="00E20921">
              <w:rPr>
                <w:rFonts w:eastAsia="Times New Roman" w:cs="Times New Roman"/>
                <w:sz w:val="22"/>
              </w:rPr>
              <w:t>0</w:t>
            </w:r>
            <w:r w:rsidR="00374DBD" w:rsidRPr="00E20921">
              <w:rPr>
                <w:rFonts w:eastAsia="Times New Roman" w:cs="Times New Roman"/>
                <w:sz w:val="22"/>
              </w:rPr>
              <w:t>,00</w:t>
            </w:r>
          </w:p>
        </w:tc>
      </w:tr>
      <w:tr w:rsidR="008F41F6" w:rsidRPr="00E20921" w14:paraId="4C71394B" w14:textId="77777777" w:rsidTr="008F41F6">
        <w:trPr>
          <w:jc w:val="center"/>
        </w:trPr>
        <w:tc>
          <w:tcPr>
            <w:tcW w:w="1147" w:type="pct"/>
            <w:vMerge/>
          </w:tcPr>
          <w:p w14:paraId="68837149" w14:textId="77777777" w:rsidR="008F41F6" w:rsidRPr="00E20921" w:rsidRDefault="008F41F6">
            <w:pPr>
              <w:rPr>
                <w:rFonts w:cs="Times New Roman"/>
              </w:rPr>
            </w:pPr>
          </w:p>
        </w:tc>
        <w:tc>
          <w:tcPr>
            <w:tcW w:w="867" w:type="pct"/>
            <w:shd w:val="clear" w:color="auto" w:fill="FFFFFF"/>
            <w:tcMar>
              <w:top w:w="40" w:type="dxa"/>
              <w:left w:w="200" w:type="dxa"/>
              <w:bottom w:w="40" w:type="dxa"/>
              <w:right w:w="200" w:type="dxa"/>
            </w:tcMar>
            <w:vAlign w:val="center"/>
          </w:tcPr>
          <w:p w14:paraId="159DF602" w14:textId="77777777" w:rsidR="008F41F6" w:rsidRPr="00E20921" w:rsidRDefault="008F41F6">
            <w:pPr>
              <w:jc w:val="center"/>
              <w:rPr>
                <w:rFonts w:cs="Times New Roman"/>
              </w:rPr>
            </w:pPr>
            <w:r w:rsidRPr="00E20921">
              <w:rPr>
                <w:rFonts w:eastAsia="Times New Roman" w:cs="Times New Roman"/>
                <w:sz w:val="22"/>
              </w:rPr>
              <w:t>Итого</w:t>
            </w:r>
          </w:p>
        </w:tc>
        <w:tc>
          <w:tcPr>
            <w:tcW w:w="597" w:type="pct"/>
            <w:shd w:val="clear" w:color="auto" w:fill="FFFFFF"/>
            <w:tcMar>
              <w:top w:w="40" w:type="dxa"/>
              <w:left w:w="200" w:type="dxa"/>
              <w:bottom w:w="40" w:type="dxa"/>
              <w:right w:w="200" w:type="dxa"/>
            </w:tcMar>
            <w:vAlign w:val="center"/>
          </w:tcPr>
          <w:p w14:paraId="67F36133" w14:textId="77777777" w:rsidR="008F41F6" w:rsidRPr="00E20921" w:rsidRDefault="008F41F6">
            <w:pPr>
              <w:jc w:val="center"/>
              <w:rPr>
                <w:rFonts w:cs="Times New Roman"/>
              </w:rPr>
            </w:pPr>
            <w:r w:rsidRPr="00E20921">
              <w:rPr>
                <w:rFonts w:eastAsia="Times New Roman" w:cs="Times New Roman"/>
                <w:sz w:val="22"/>
              </w:rPr>
              <w:t>6,6149</w:t>
            </w:r>
          </w:p>
        </w:tc>
        <w:tc>
          <w:tcPr>
            <w:tcW w:w="597" w:type="pct"/>
            <w:shd w:val="clear" w:color="auto" w:fill="FFFFFF"/>
            <w:tcMar>
              <w:top w:w="40" w:type="dxa"/>
              <w:left w:w="200" w:type="dxa"/>
              <w:bottom w:w="40" w:type="dxa"/>
              <w:right w:w="200" w:type="dxa"/>
            </w:tcMar>
            <w:vAlign w:val="center"/>
          </w:tcPr>
          <w:p w14:paraId="7EE4BD63" w14:textId="77777777" w:rsidR="008F41F6" w:rsidRPr="00E20921" w:rsidRDefault="008F41F6">
            <w:pPr>
              <w:jc w:val="center"/>
              <w:rPr>
                <w:rFonts w:cs="Times New Roman"/>
              </w:rPr>
            </w:pPr>
            <w:r w:rsidRPr="00E20921">
              <w:rPr>
                <w:rFonts w:eastAsia="Times New Roman" w:cs="Times New Roman"/>
                <w:sz w:val="22"/>
              </w:rPr>
              <w:t>6,6149</w:t>
            </w:r>
          </w:p>
        </w:tc>
        <w:tc>
          <w:tcPr>
            <w:tcW w:w="597" w:type="pct"/>
            <w:shd w:val="clear" w:color="auto" w:fill="FFFFFF"/>
            <w:tcMar>
              <w:top w:w="40" w:type="dxa"/>
              <w:left w:w="200" w:type="dxa"/>
              <w:bottom w:w="40" w:type="dxa"/>
              <w:right w:w="200" w:type="dxa"/>
            </w:tcMar>
            <w:vAlign w:val="center"/>
          </w:tcPr>
          <w:p w14:paraId="28427355" w14:textId="77777777" w:rsidR="008F41F6" w:rsidRPr="00E20921" w:rsidRDefault="008F41F6">
            <w:pPr>
              <w:jc w:val="center"/>
              <w:rPr>
                <w:rFonts w:cs="Times New Roman"/>
              </w:rPr>
            </w:pPr>
            <w:r w:rsidRPr="00E20921">
              <w:rPr>
                <w:rFonts w:eastAsia="Times New Roman" w:cs="Times New Roman"/>
                <w:sz w:val="22"/>
              </w:rPr>
              <w:t>6,6149</w:t>
            </w:r>
          </w:p>
        </w:tc>
        <w:tc>
          <w:tcPr>
            <w:tcW w:w="597" w:type="pct"/>
            <w:shd w:val="clear" w:color="auto" w:fill="FFFFFF"/>
            <w:tcMar>
              <w:top w:w="40" w:type="dxa"/>
              <w:left w:w="200" w:type="dxa"/>
              <w:bottom w:w="40" w:type="dxa"/>
              <w:right w:w="200" w:type="dxa"/>
            </w:tcMar>
            <w:vAlign w:val="center"/>
          </w:tcPr>
          <w:p w14:paraId="184F3ACE" w14:textId="77777777" w:rsidR="008F41F6" w:rsidRPr="00E20921" w:rsidRDefault="008F41F6">
            <w:pPr>
              <w:jc w:val="center"/>
              <w:rPr>
                <w:rFonts w:cs="Times New Roman"/>
              </w:rPr>
            </w:pPr>
            <w:r w:rsidRPr="00E20921">
              <w:rPr>
                <w:rFonts w:eastAsia="Times New Roman" w:cs="Times New Roman"/>
                <w:sz w:val="22"/>
              </w:rPr>
              <w:t>6,6149</w:t>
            </w:r>
          </w:p>
        </w:tc>
        <w:tc>
          <w:tcPr>
            <w:tcW w:w="597" w:type="pct"/>
            <w:shd w:val="clear" w:color="auto" w:fill="FFFFFF"/>
            <w:tcMar>
              <w:top w:w="40" w:type="dxa"/>
              <w:left w:w="200" w:type="dxa"/>
              <w:bottom w:w="40" w:type="dxa"/>
              <w:right w:w="200" w:type="dxa"/>
            </w:tcMar>
            <w:vAlign w:val="center"/>
          </w:tcPr>
          <w:p w14:paraId="328FA9C8" w14:textId="77777777" w:rsidR="008F41F6" w:rsidRPr="00E20921" w:rsidRDefault="008F41F6">
            <w:pPr>
              <w:jc w:val="center"/>
              <w:rPr>
                <w:rFonts w:cs="Times New Roman"/>
              </w:rPr>
            </w:pPr>
            <w:r w:rsidRPr="00E20921">
              <w:rPr>
                <w:rFonts w:eastAsia="Times New Roman" w:cs="Times New Roman"/>
                <w:sz w:val="22"/>
              </w:rPr>
              <w:t>6,6149</w:t>
            </w:r>
          </w:p>
        </w:tc>
      </w:tr>
      <w:tr w:rsidR="008F41F6" w:rsidRPr="00E20921" w14:paraId="2F5221FB" w14:textId="77777777" w:rsidTr="008F41F6">
        <w:trPr>
          <w:jc w:val="center"/>
        </w:trPr>
        <w:tc>
          <w:tcPr>
            <w:tcW w:w="2014" w:type="pct"/>
            <w:gridSpan w:val="2"/>
            <w:shd w:val="clear" w:color="auto" w:fill="F2F2F2"/>
            <w:tcMar>
              <w:top w:w="40" w:type="dxa"/>
              <w:left w:w="200" w:type="dxa"/>
              <w:bottom w:w="40" w:type="dxa"/>
              <w:right w:w="200" w:type="dxa"/>
            </w:tcMar>
            <w:vAlign w:val="center"/>
          </w:tcPr>
          <w:p w14:paraId="2EAFD1B5" w14:textId="77777777" w:rsidR="008F41F6" w:rsidRPr="00E20921" w:rsidRDefault="008F41F6">
            <w:pPr>
              <w:jc w:val="right"/>
              <w:rPr>
                <w:rFonts w:cs="Times New Roman"/>
              </w:rPr>
            </w:pPr>
            <w:r w:rsidRPr="00E20921">
              <w:rPr>
                <w:rFonts w:eastAsia="Times New Roman" w:cs="Times New Roman"/>
                <w:sz w:val="22"/>
              </w:rPr>
              <w:t>Всего по МО:</w:t>
            </w:r>
          </w:p>
        </w:tc>
        <w:tc>
          <w:tcPr>
            <w:tcW w:w="597" w:type="pct"/>
            <w:shd w:val="clear" w:color="auto" w:fill="F2F2F2"/>
            <w:tcMar>
              <w:top w:w="40" w:type="dxa"/>
              <w:left w:w="200" w:type="dxa"/>
              <w:bottom w:w="40" w:type="dxa"/>
              <w:right w:w="200" w:type="dxa"/>
            </w:tcMar>
            <w:vAlign w:val="center"/>
          </w:tcPr>
          <w:p w14:paraId="2A0CCFF7" w14:textId="77777777" w:rsidR="008F41F6" w:rsidRPr="00E20921" w:rsidRDefault="008F41F6">
            <w:pPr>
              <w:jc w:val="center"/>
              <w:rPr>
                <w:rFonts w:cs="Times New Roman"/>
              </w:rPr>
            </w:pPr>
            <w:r w:rsidRPr="00E20921">
              <w:rPr>
                <w:rFonts w:eastAsia="Times New Roman" w:cs="Times New Roman"/>
                <w:sz w:val="22"/>
              </w:rPr>
              <w:t>6,6149</w:t>
            </w:r>
          </w:p>
        </w:tc>
        <w:tc>
          <w:tcPr>
            <w:tcW w:w="597" w:type="pct"/>
            <w:shd w:val="clear" w:color="auto" w:fill="F2F2F2"/>
            <w:tcMar>
              <w:top w:w="40" w:type="dxa"/>
              <w:left w:w="200" w:type="dxa"/>
              <w:bottom w:w="40" w:type="dxa"/>
              <w:right w:w="200" w:type="dxa"/>
            </w:tcMar>
            <w:vAlign w:val="center"/>
          </w:tcPr>
          <w:p w14:paraId="48930DF2" w14:textId="77777777" w:rsidR="008F41F6" w:rsidRPr="00E20921" w:rsidRDefault="008F41F6">
            <w:pPr>
              <w:jc w:val="center"/>
              <w:rPr>
                <w:rFonts w:cs="Times New Roman"/>
              </w:rPr>
            </w:pPr>
            <w:r w:rsidRPr="00E20921">
              <w:rPr>
                <w:rFonts w:eastAsia="Times New Roman" w:cs="Times New Roman"/>
                <w:sz w:val="22"/>
              </w:rPr>
              <w:t>6,6149</w:t>
            </w:r>
          </w:p>
        </w:tc>
        <w:tc>
          <w:tcPr>
            <w:tcW w:w="597" w:type="pct"/>
            <w:shd w:val="clear" w:color="auto" w:fill="F2F2F2"/>
            <w:tcMar>
              <w:top w:w="40" w:type="dxa"/>
              <w:left w:w="200" w:type="dxa"/>
              <w:bottom w:w="40" w:type="dxa"/>
              <w:right w:w="200" w:type="dxa"/>
            </w:tcMar>
            <w:vAlign w:val="center"/>
          </w:tcPr>
          <w:p w14:paraId="4C8AE73D" w14:textId="77777777" w:rsidR="008F41F6" w:rsidRPr="00E20921" w:rsidRDefault="008F41F6">
            <w:pPr>
              <w:jc w:val="center"/>
              <w:rPr>
                <w:rFonts w:cs="Times New Roman"/>
              </w:rPr>
            </w:pPr>
            <w:r w:rsidRPr="00E20921">
              <w:rPr>
                <w:rFonts w:eastAsia="Times New Roman" w:cs="Times New Roman"/>
                <w:sz w:val="22"/>
              </w:rPr>
              <w:t>6,6149</w:t>
            </w:r>
          </w:p>
        </w:tc>
        <w:tc>
          <w:tcPr>
            <w:tcW w:w="597" w:type="pct"/>
            <w:shd w:val="clear" w:color="auto" w:fill="F2F2F2"/>
            <w:tcMar>
              <w:top w:w="40" w:type="dxa"/>
              <w:left w:w="200" w:type="dxa"/>
              <w:bottom w:w="40" w:type="dxa"/>
              <w:right w:w="200" w:type="dxa"/>
            </w:tcMar>
            <w:vAlign w:val="center"/>
          </w:tcPr>
          <w:p w14:paraId="07D5DF56" w14:textId="77777777" w:rsidR="008F41F6" w:rsidRPr="00E20921" w:rsidRDefault="008F41F6">
            <w:pPr>
              <w:jc w:val="center"/>
              <w:rPr>
                <w:rFonts w:cs="Times New Roman"/>
              </w:rPr>
            </w:pPr>
            <w:r w:rsidRPr="00E20921">
              <w:rPr>
                <w:rFonts w:eastAsia="Times New Roman" w:cs="Times New Roman"/>
                <w:sz w:val="22"/>
              </w:rPr>
              <w:t>6,6149</w:t>
            </w:r>
          </w:p>
        </w:tc>
        <w:tc>
          <w:tcPr>
            <w:tcW w:w="597" w:type="pct"/>
            <w:shd w:val="clear" w:color="auto" w:fill="F2F2F2"/>
            <w:tcMar>
              <w:top w:w="40" w:type="dxa"/>
              <w:left w:w="200" w:type="dxa"/>
              <w:bottom w:w="40" w:type="dxa"/>
              <w:right w:w="200" w:type="dxa"/>
            </w:tcMar>
            <w:vAlign w:val="center"/>
          </w:tcPr>
          <w:p w14:paraId="32E5A75B" w14:textId="77777777" w:rsidR="008F41F6" w:rsidRPr="00E20921" w:rsidRDefault="008F41F6">
            <w:pPr>
              <w:jc w:val="center"/>
              <w:rPr>
                <w:rFonts w:cs="Times New Roman"/>
              </w:rPr>
            </w:pPr>
            <w:r w:rsidRPr="00E20921">
              <w:rPr>
                <w:rFonts w:eastAsia="Times New Roman" w:cs="Times New Roman"/>
                <w:sz w:val="22"/>
              </w:rPr>
              <w:t>6,6149</w:t>
            </w:r>
          </w:p>
        </w:tc>
      </w:tr>
    </w:tbl>
    <w:p w14:paraId="5FAA0119" w14:textId="77777777" w:rsidR="008F41F6" w:rsidRPr="00E20921" w:rsidRDefault="008F41F6" w:rsidP="008F41F6">
      <w:pPr>
        <w:pStyle w:val="a0"/>
        <w:rPr>
          <w:rFonts w:cs="Times New Roman"/>
          <w:lang w:val="en-US"/>
        </w:rPr>
      </w:pPr>
    </w:p>
    <w:p w14:paraId="17F8F33A" w14:textId="77777777" w:rsidR="008F41F6" w:rsidRPr="00E20921" w:rsidRDefault="00C26A27" w:rsidP="008F41F6">
      <w:pPr>
        <w:pStyle w:val="2"/>
        <w:spacing w:before="69"/>
        <w:ind w:left="0" w:firstLine="0"/>
        <w:rPr>
          <w:rFonts w:eastAsia="Times New Roman"/>
          <w:sz w:val="24"/>
          <w:szCs w:val="24"/>
        </w:rPr>
      </w:pPr>
      <w:hyperlink w:anchor="bookmark4" w:history="1">
        <w:bookmarkStart w:id="9" w:name="_Toc30146944"/>
        <w:bookmarkStart w:id="10" w:name="_Toc35951403"/>
        <w:bookmarkStart w:id="11" w:name="_Toc195623079"/>
        <w:r w:rsidR="008F41F6" w:rsidRPr="00E20921">
          <w:rPr>
            <w:rFonts w:eastAsia="Times New Roman"/>
            <w:sz w:val="24"/>
            <w:szCs w:val="24"/>
          </w:rPr>
          <w:t>Часть 3. Существующие и перспективные объемы потребления тепловой энергии (мощности)</w:t>
        </w:r>
      </w:hyperlink>
      <w:r w:rsidR="008F41F6" w:rsidRPr="00E20921">
        <w:rPr>
          <w:rFonts w:eastAsia="Times New Roman"/>
          <w:sz w:val="24"/>
          <w:szCs w:val="24"/>
        </w:rPr>
        <w:t xml:space="preserve"> </w:t>
      </w:r>
      <w:hyperlink w:anchor="bookmark4" w:history="1">
        <w:r w:rsidR="008F41F6" w:rsidRPr="00E20921">
          <w:rPr>
            <w:rFonts w:eastAsia="Times New Roman"/>
            <w:sz w:val="24"/>
            <w:szCs w:val="24"/>
          </w:rPr>
          <w:t>и теплоносителя объектами, расположенными в производственных зонах, на каждом этапе</w:t>
        </w:r>
        <w:bookmarkEnd w:id="9"/>
        <w:bookmarkEnd w:id="10"/>
        <w:bookmarkEnd w:id="11"/>
        <w:r w:rsidR="008F41F6" w:rsidRPr="00E20921">
          <w:rPr>
            <w:rFonts w:eastAsia="Times New Roman"/>
            <w:sz w:val="24"/>
            <w:szCs w:val="24"/>
          </w:rPr>
          <w:t xml:space="preserve"> </w:t>
        </w:r>
      </w:hyperlink>
    </w:p>
    <w:p w14:paraId="4497B510" w14:textId="77777777" w:rsidR="008F41F6" w:rsidRPr="00E20921" w:rsidRDefault="008F41F6" w:rsidP="008F41F6">
      <w:pPr>
        <w:pStyle w:val="af"/>
        <w:spacing w:line="288" w:lineRule="auto"/>
        <w:ind w:right="125"/>
        <w:jc w:val="both"/>
      </w:pPr>
    </w:p>
    <w:p w14:paraId="0B09FB1C" w14:textId="4BD53A68" w:rsidR="008F41F6" w:rsidRPr="00E20921" w:rsidRDefault="008F41F6" w:rsidP="008F41F6">
      <w:pPr>
        <w:pStyle w:val="af"/>
        <w:ind w:left="0"/>
        <w:jc w:val="both"/>
      </w:pPr>
      <w:r w:rsidRPr="00E20921">
        <w:t>В</w:t>
      </w:r>
      <w:r w:rsidRPr="00E20921">
        <w:rPr>
          <w:spacing w:val="-5"/>
        </w:rPr>
        <w:t xml:space="preserve"> </w:t>
      </w:r>
      <w:r w:rsidRPr="00E20921">
        <w:t>хо</w:t>
      </w:r>
      <w:r w:rsidRPr="00E20921">
        <w:rPr>
          <w:spacing w:val="1"/>
        </w:rPr>
        <w:t>д</w:t>
      </w:r>
      <w:r w:rsidRPr="00E20921">
        <w:t>е</w:t>
      </w:r>
      <w:r w:rsidRPr="00E20921">
        <w:rPr>
          <w:spacing w:val="1"/>
        </w:rPr>
        <w:t xml:space="preserve"> </w:t>
      </w:r>
      <w:r w:rsidRPr="00E20921">
        <w:t>про</w:t>
      </w:r>
      <w:r w:rsidRPr="00E20921">
        <w:rPr>
          <w:spacing w:val="-2"/>
        </w:rPr>
        <w:t>в</w:t>
      </w:r>
      <w:r w:rsidRPr="00E20921">
        <w:rPr>
          <w:spacing w:val="1"/>
        </w:rPr>
        <w:t>е</w:t>
      </w:r>
      <w:r w:rsidRPr="00E20921">
        <w:rPr>
          <w:spacing w:val="-3"/>
        </w:rPr>
        <w:t>д</w:t>
      </w:r>
      <w:r w:rsidRPr="00E20921">
        <w:rPr>
          <w:spacing w:val="1"/>
        </w:rPr>
        <w:t>е</w:t>
      </w:r>
      <w:r w:rsidRPr="00E20921">
        <w:t>н</w:t>
      </w:r>
      <w:r w:rsidRPr="00E20921">
        <w:rPr>
          <w:spacing w:val="-1"/>
        </w:rPr>
        <w:t>н</w:t>
      </w:r>
      <w:r w:rsidRPr="00E20921">
        <w:t>о</w:t>
      </w:r>
      <w:r w:rsidRPr="00E20921">
        <w:rPr>
          <w:spacing w:val="1"/>
        </w:rPr>
        <w:t>г</w:t>
      </w:r>
      <w:r w:rsidRPr="00E20921">
        <w:t>о</w:t>
      </w:r>
      <w:r w:rsidRPr="00E20921">
        <w:rPr>
          <w:spacing w:val="-5"/>
        </w:rPr>
        <w:t xml:space="preserve"> </w:t>
      </w:r>
      <w:r w:rsidRPr="00E20921">
        <w:rPr>
          <w:spacing w:val="1"/>
        </w:rPr>
        <w:t>а</w:t>
      </w:r>
      <w:r w:rsidRPr="00E20921">
        <w:t>нали</w:t>
      </w:r>
      <w:r w:rsidRPr="00E20921">
        <w:rPr>
          <w:spacing w:val="-3"/>
        </w:rPr>
        <w:t>з</w:t>
      </w:r>
      <w:r w:rsidRPr="00E20921">
        <w:t>а</w:t>
      </w:r>
      <w:r w:rsidRPr="00E20921">
        <w:rPr>
          <w:spacing w:val="1"/>
        </w:rPr>
        <w:t xml:space="preserve"> </w:t>
      </w:r>
      <w:r w:rsidRPr="00E20921">
        <w:rPr>
          <w:spacing w:val="-8"/>
        </w:rPr>
        <w:t>у</w:t>
      </w:r>
      <w:r w:rsidRPr="00E20921">
        <w:rPr>
          <w:spacing w:val="1"/>
        </w:rPr>
        <w:t>с</w:t>
      </w:r>
      <w:r w:rsidRPr="00E20921">
        <w:rPr>
          <w:spacing w:val="-1"/>
        </w:rPr>
        <w:t>т</w:t>
      </w:r>
      <w:r w:rsidRPr="00E20921">
        <w:rPr>
          <w:spacing w:val="1"/>
        </w:rPr>
        <w:t>а</w:t>
      </w:r>
      <w:r w:rsidRPr="00E20921">
        <w:t>но</w:t>
      </w:r>
      <w:r w:rsidRPr="00E20921">
        <w:rPr>
          <w:spacing w:val="-2"/>
        </w:rPr>
        <w:t>в</w:t>
      </w:r>
      <w:r w:rsidRPr="00E20921">
        <w:t>л</w:t>
      </w:r>
      <w:r w:rsidRPr="00E20921">
        <w:rPr>
          <w:spacing w:val="1"/>
        </w:rPr>
        <w:t>е</w:t>
      </w:r>
      <w:r w:rsidRPr="00E20921">
        <w:t>но,</w:t>
      </w:r>
      <w:r w:rsidRPr="00E20921">
        <w:rPr>
          <w:spacing w:val="-5"/>
        </w:rPr>
        <w:t xml:space="preserve"> </w:t>
      </w:r>
      <w:r w:rsidRPr="00E20921">
        <w:rPr>
          <w:spacing w:val="-1"/>
        </w:rPr>
        <w:t>чт</w:t>
      </w:r>
      <w:r w:rsidRPr="00E20921">
        <w:t>о на</w:t>
      </w:r>
      <w:r w:rsidRPr="00E20921">
        <w:rPr>
          <w:spacing w:val="-4"/>
        </w:rPr>
        <w:t xml:space="preserve"> </w:t>
      </w:r>
      <w:r w:rsidRPr="00E20921">
        <w:rPr>
          <w:spacing w:val="1"/>
        </w:rPr>
        <w:t>б</w:t>
      </w:r>
      <w:r w:rsidRPr="00E20921">
        <w:t>ли</w:t>
      </w:r>
      <w:r w:rsidRPr="00E20921">
        <w:rPr>
          <w:spacing w:val="-2"/>
        </w:rPr>
        <w:t>ж</w:t>
      </w:r>
      <w:r w:rsidRPr="00E20921">
        <w:rPr>
          <w:spacing w:val="1"/>
        </w:rPr>
        <w:t>а</w:t>
      </w:r>
      <w:r w:rsidRPr="00E20921">
        <w:t>й</w:t>
      </w:r>
      <w:r w:rsidRPr="00E20921">
        <w:rPr>
          <w:spacing w:val="2"/>
        </w:rPr>
        <w:t>ш</w:t>
      </w:r>
      <w:r w:rsidRPr="00E20921">
        <w:rPr>
          <w:spacing w:val="-5"/>
        </w:rPr>
        <w:t>у</w:t>
      </w:r>
      <w:r w:rsidRPr="00E20921">
        <w:t>ю пер</w:t>
      </w:r>
      <w:r w:rsidRPr="00E20921">
        <w:rPr>
          <w:spacing w:val="1"/>
        </w:rPr>
        <w:t>с</w:t>
      </w:r>
      <w:r w:rsidRPr="00E20921">
        <w:t>пек</w:t>
      </w:r>
      <w:r w:rsidRPr="00E20921">
        <w:rPr>
          <w:spacing w:val="-2"/>
        </w:rPr>
        <w:t>т</w:t>
      </w:r>
      <w:r w:rsidRPr="00E20921">
        <w:t>и</w:t>
      </w:r>
      <w:r w:rsidRPr="00E20921">
        <w:rPr>
          <w:spacing w:val="2"/>
        </w:rPr>
        <w:t>в</w:t>
      </w:r>
      <w:r w:rsidRPr="00E20921">
        <w:t>у</w:t>
      </w:r>
      <w:r w:rsidRPr="00E20921">
        <w:rPr>
          <w:spacing w:val="-12"/>
        </w:rPr>
        <w:t xml:space="preserve"> </w:t>
      </w:r>
      <w:r w:rsidRPr="00E20921">
        <w:rPr>
          <w:spacing w:val="1"/>
        </w:rPr>
        <w:t>с</w:t>
      </w:r>
      <w:r w:rsidRPr="00E20921">
        <w:rPr>
          <w:spacing w:val="-1"/>
        </w:rPr>
        <w:t>т</w:t>
      </w:r>
      <w:r w:rsidRPr="00E20921">
        <w:rPr>
          <w:spacing w:val="3"/>
        </w:rPr>
        <w:t>р</w:t>
      </w:r>
      <w:r w:rsidRPr="00E20921">
        <w:t>ои</w:t>
      </w:r>
      <w:r w:rsidRPr="00E20921">
        <w:rPr>
          <w:spacing w:val="-2"/>
        </w:rPr>
        <w:t>т</w:t>
      </w:r>
      <w:r w:rsidRPr="00E20921">
        <w:rPr>
          <w:spacing w:val="1"/>
        </w:rPr>
        <w:t>е</w:t>
      </w:r>
      <w:r w:rsidRPr="00E20921">
        <w:t>л</w:t>
      </w:r>
      <w:r w:rsidRPr="00E20921">
        <w:rPr>
          <w:spacing w:val="-2"/>
        </w:rPr>
        <w:t>ь</w:t>
      </w:r>
      <w:r w:rsidRPr="00E20921">
        <w:rPr>
          <w:spacing w:val="1"/>
        </w:rPr>
        <w:t>с</w:t>
      </w:r>
      <w:r w:rsidRPr="00E20921">
        <w:rPr>
          <w:spacing w:val="-1"/>
        </w:rPr>
        <w:t>т</w:t>
      </w:r>
      <w:r w:rsidRPr="00E20921">
        <w:rPr>
          <w:spacing w:val="-2"/>
        </w:rPr>
        <w:t>в</w:t>
      </w:r>
      <w:r w:rsidRPr="00E20921">
        <w:t>о но</w:t>
      </w:r>
      <w:r w:rsidRPr="00E20921">
        <w:rPr>
          <w:spacing w:val="-2"/>
        </w:rPr>
        <w:t>вы</w:t>
      </w:r>
      <w:r w:rsidRPr="00E20921">
        <w:t xml:space="preserve">х </w:t>
      </w:r>
      <w:r w:rsidR="00081136" w:rsidRPr="00E20921">
        <w:t>объектов</w:t>
      </w:r>
      <w:r w:rsidR="00E83369" w:rsidRPr="00E20921">
        <w:rPr>
          <w:color w:val="FF0000"/>
          <w:spacing w:val="-1"/>
        </w:rPr>
        <w:t xml:space="preserve"> </w:t>
      </w:r>
      <w:r w:rsidRPr="00E20921">
        <w:t>в</w:t>
      </w:r>
      <w:r w:rsidRPr="00E20921">
        <w:rPr>
          <w:spacing w:val="-2"/>
        </w:rPr>
        <w:t xml:space="preserve"> </w:t>
      </w:r>
      <w:r w:rsidRPr="00E20921">
        <w:rPr>
          <w:spacing w:val="3"/>
        </w:rPr>
        <w:t>м</w:t>
      </w:r>
      <w:r w:rsidRPr="00E20921">
        <w:rPr>
          <w:spacing w:val="-5"/>
        </w:rPr>
        <w:t>у</w:t>
      </w:r>
      <w:r w:rsidRPr="00E20921">
        <w:t>н</w:t>
      </w:r>
      <w:r w:rsidRPr="00E20921">
        <w:rPr>
          <w:spacing w:val="-1"/>
        </w:rPr>
        <w:t>и</w:t>
      </w:r>
      <w:r w:rsidRPr="00E20921">
        <w:t>ц</w:t>
      </w:r>
      <w:r w:rsidRPr="00E20921">
        <w:rPr>
          <w:spacing w:val="-1"/>
        </w:rPr>
        <w:t>и</w:t>
      </w:r>
      <w:r w:rsidRPr="00E20921">
        <w:t>пал</w:t>
      </w:r>
      <w:r w:rsidRPr="00E20921">
        <w:rPr>
          <w:spacing w:val="-2"/>
        </w:rPr>
        <w:t>ь</w:t>
      </w:r>
      <w:r w:rsidRPr="00E20921">
        <w:t xml:space="preserve">ном </w:t>
      </w:r>
      <w:r w:rsidRPr="00E20921">
        <w:rPr>
          <w:spacing w:val="3"/>
        </w:rPr>
        <w:t>о</w:t>
      </w:r>
      <w:r w:rsidRPr="00E20921">
        <w:rPr>
          <w:spacing w:val="1"/>
        </w:rPr>
        <w:t>б</w:t>
      </w:r>
      <w:r w:rsidRPr="00E20921">
        <w:t>р</w:t>
      </w:r>
      <w:r w:rsidRPr="00E20921">
        <w:rPr>
          <w:spacing w:val="1"/>
        </w:rPr>
        <w:t>а</w:t>
      </w:r>
      <w:r w:rsidRPr="00E20921">
        <w:t>зо</w:t>
      </w:r>
      <w:r w:rsidRPr="00E20921">
        <w:rPr>
          <w:spacing w:val="-2"/>
        </w:rPr>
        <w:t>в</w:t>
      </w:r>
      <w:r w:rsidRPr="00E20921">
        <w:rPr>
          <w:spacing w:val="1"/>
        </w:rPr>
        <w:t>а</w:t>
      </w:r>
      <w:r w:rsidRPr="00E20921">
        <w:t>н</w:t>
      </w:r>
      <w:r w:rsidRPr="00E20921">
        <w:rPr>
          <w:spacing w:val="-1"/>
        </w:rPr>
        <w:t>и</w:t>
      </w:r>
      <w:r w:rsidRPr="00E20921">
        <w:t xml:space="preserve">и </w:t>
      </w:r>
      <w:r w:rsidRPr="00E20921">
        <w:rPr>
          <w:spacing w:val="-1"/>
        </w:rPr>
        <w:t>н</w:t>
      </w:r>
      <w:r w:rsidRPr="00E20921">
        <w:t>е</w:t>
      </w:r>
      <w:r w:rsidRPr="00E20921">
        <w:rPr>
          <w:spacing w:val="1"/>
        </w:rPr>
        <w:t xml:space="preserve"> </w:t>
      </w:r>
      <w:r w:rsidRPr="00E20921">
        <w:t>план</w:t>
      </w:r>
      <w:r w:rsidRPr="00E20921">
        <w:rPr>
          <w:spacing w:val="-1"/>
        </w:rPr>
        <w:t>и</w:t>
      </w:r>
      <w:r w:rsidRPr="00E20921">
        <w:t>р</w:t>
      </w:r>
      <w:r w:rsidRPr="00E20921">
        <w:rPr>
          <w:spacing w:val="-8"/>
        </w:rPr>
        <w:t>у</w:t>
      </w:r>
      <w:r w:rsidRPr="00E20921">
        <w:rPr>
          <w:spacing w:val="1"/>
        </w:rPr>
        <w:t>е</w:t>
      </w:r>
      <w:r w:rsidRPr="00E20921">
        <w:rPr>
          <w:spacing w:val="3"/>
        </w:rPr>
        <w:t>т</w:t>
      </w:r>
      <w:r w:rsidRPr="00E20921">
        <w:rPr>
          <w:spacing w:val="1"/>
        </w:rPr>
        <w:t>ся</w:t>
      </w:r>
      <w:r w:rsidRPr="00E20921">
        <w:t>.</w:t>
      </w:r>
    </w:p>
    <w:p w14:paraId="18F321EA" w14:textId="77777777" w:rsidR="008F41F6" w:rsidRPr="00E20921" w:rsidRDefault="008F41F6" w:rsidP="008F41F6">
      <w:pPr>
        <w:pStyle w:val="af"/>
        <w:spacing w:before="3"/>
        <w:ind w:left="0"/>
        <w:jc w:val="both"/>
      </w:pPr>
      <w:r w:rsidRPr="00E20921">
        <w:rPr>
          <w:spacing w:val="-6"/>
        </w:rPr>
        <w:t>П</w:t>
      </w:r>
      <w:r w:rsidRPr="00E20921">
        <w:rPr>
          <w:spacing w:val="1"/>
        </w:rPr>
        <w:t>е</w:t>
      </w:r>
      <w:r w:rsidRPr="00E20921">
        <w:t>р</w:t>
      </w:r>
      <w:r w:rsidRPr="00E20921">
        <w:rPr>
          <w:spacing w:val="1"/>
        </w:rPr>
        <w:t>с</w:t>
      </w:r>
      <w:r w:rsidRPr="00E20921">
        <w:t>пек</w:t>
      </w:r>
      <w:r w:rsidRPr="00E20921">
        <w:rPr>
          <w:spacing w:val="-2"/>
        </w:rPr>
        <w:t>т</w:t>
      </w:r>
      <w:r w:rsidRPr="00E20921">
        <w:t>и</w:t>
      </w:r>
      <w:r w:rsidRPr="00E20921">
        <w:rPr>
          <w:spacing w:val="-2"/>
        </w:rPr>
        <w:t>в</w:t>
      </w:r>
      <w:r w:rsidRPr="00E20921">
        <w:t>ное</w:t>
      </w:r>
      <w:r w:rsidRPr="00E20921">
        <w:rPr>
          <w:spacing w:val="4"/>
        </w:rPr>
        <w:t xml:space="preserve"> </w:t>
      </w:r>
      <w:r w:rsidRPr="00E20921">
        <w:t>р</w:t>
      </w:r>
      <w:r w:rsidRPr="00E20921">
        <w:rPr>
          <w:spacing w:val="1"/>
        </w:rPr>
        <w:t>а</w:t>
      </w:r>
      <w:r w:rsidRPr="00E20921">
        <w:t>з</w:t>
      </w:r>
      <w:r w:rsidRPr="00E20921">
        <w:rPr>
          <w:spacing w:val="-2"/>
        </w:rPr>
        <w:t>в</w:t>
      </w:r>
      <w:r w:rsidRPr="00E20921">
        <w:t>и</w:t>
      </w:r>
      <w:r w:rsidRPr="00E20921">
        <w:rPr>
          <w:spacing w:val="-2"/>
        </w:rPr>
        <w:t>т</w:t>
      </w:r>
      <w:r w:rsidRPr="00E20921">
        <w:t>ие</w:t>
      </w:r>
      <w:r w:rsidRPr="00E20921">
        <w:rPr>
          <w:spacing w:val="4"/>
        </w:rPr>
        <w:t xml:space="preserve"> </w:t>
      </w:r>
      <w:r w:rsidRPr="00E20921">
        <w:t>пром</w:t>
      </w:r>
      <w:r w:rsidRPr="00E20921">
        <w:rPr>
          <w:spacing w:val="-2"/>
        </w:rPr>
        <w:t>ы</w:t>
      </w:r>
      <w:r w:rsidRPr="00E20921">
        <w:rPr>
          <w:spacing w:val="-1"/>
        </w:rPr>
        <w:t>ш</w:t>
      </w:r>
      <w:r w:rsidRPr="00E20921">
        <w:t>л</w:t>
      </w:r>
      <w:r w:rsidRPr="00E20921">
        <w:rPr>
          <w:spacing w:val="1"/>
        </w:rPr>
        <w:t>е</w:t>
      </w:r>
      <w:r w:rsidRPr="00E20921">
        <w:rPr>
          <w:spacing w:val="3"/>
        </w:rPr>
        <w:t>н</w:t>
      </w:r>
      <w:r w:rsidRPr="00E20921">
        <w:t>нос</w:t>
      </w:r>
      <w:r w:rsidRPr="00E20921">
        <w:rPr>
          <w:spacing w:val="-1"/>
        </w:rPr>
        <w:t>т</w:t>
      </w:r>
      <w:r w:rsidRPr="00E20921">
        <w:t>и</w:t>
      </w:r>
      <w:r w:rsidRPr="00E20921">
        <w:rPr>
          <w:spacing w:val="3"/>
        </w:rPr>
        <w:t xml:space="preserve"> м</w:t>
      </w:r>
      <w:r w:rsidRPr="00E20921">
        <w:rPr>
          <w:spacing w:val="-8"/>
        </w:rPr>
        <w:t>у</w:t>
      </w:r>
      <w:r w:rsidRPr="00E20921">
        <w:t>н</w:t>
      </w:r>
      <w:r w:rsidRPr="00E20921">
        <w:rPr>
          <w:spacing w:val="-1"/>
        </w:rPr>
        <w:t>и</w:t>
      </w:r>
      <w:r w:rsidRPr="00E20921">
        <w:rPr>
          <w:spacing w:val="3"/>
        </w:rPr>
        <w:t>ц</w:t>
      </w:r>
      <w:r w:rsidRPr="00E20921">
        <w:t>и</w:t>
      </w:r>
      <w:r w:rsidRPr="00E20921">
        <w:rPr>
          <w:spacing w:val="-1"/>
        </w:rPr>
        <w:t>п</w:t>
      </w:r>
      <w:r w:rsidRPr="00E20921">
        <w:rPr>
          <w:spacing w:val="1"/>
        </w:rPr>
        <w:t>а</w:t>
      </w:r>
      <w:r w:rsidRPr="00E20921">
        <w:t>л</w:t>
      </w:r>
      <w:r w:rsidRPr="00E20921">
        <w:rPr>
          <w:spacing w:val="-2"/>
        </w:rPr>
        <w:t>ь</w:t>
      </w:r>
      <w:r w:rsidRPr="00E20921">
        <w:t>ного</w:t>
      </w:r>
      <w:r w:rsidRPr="00E20921">
        <w:rPr>
          <w:spacing w:val="3"/>
        </w:rPr>
        <w:t xml:space="preserve"> </w:t>
      </w:r>
      <w:r w:rsidRPr="00E20921">
        <w:t>о</w:t>
      </w:r>
      <w:r w:rsidRPr="00E20921">
        <w:rPr>
          <w:spacing w:val="1"/>
        </w:rPr>
        <w:t>б</w:t>
      </w:r>
      <w:r w:rsidRPr="00E20921">
        <w:t>р</w:t>
      </w:r>
      <w:r w:rsidRPr="00E20921">
        <w:rPr>
          <w:spacing w:val="1"/>
        </w:rPr>
        <w:t>а</w:t>
      </w:r>
      <w:r w:rsidRPr="00E20921">
        <w:t>зо</w:t>
      </w:r>
      <w:r w:rsidRPr="00E20921">
        <w:rPr>
          <w:spacing w:val="-2"/>
        </w:rPr>
        <w:t>в</w:t>
      </w:r>
      <w:r w:rsidRPr="00E20921">
        <w:rPr>
          <w:spacing w:val="1"/>
        </w:rPr>
        <w:t>а</w:t>
      </w:r>
      <w:r w:rsidRPr="00E20921">
        <w:t>н</w:t>
      </w:r>
      <w:r w:rsidRPr="00E20921">
        <w:rPr>
          <w:spacing w:val="-1"/>
        </w:rPr>
        <w:t>и</w:t>
      </w:r>
      <w:r w:rsidRPr="00E20921">
        <w:t>я</w:t>
      </w:r>
      <w:r w:rsidRPr="00E20921">
        <w:rPr>
          <w:spacing w:val="1"/>
        </w:rPr>
        <w:t xml:space="preserve"> с</w:t>
      </w:r>
      <w:r w:rsidRPr="00E20921">
        <w:t>о</w:t>
      </w:r>
      <w:r w:rsidRPr="00E20921">
        <w:rPr>
          <w:spacing w:val="1"/>
        </w:rPr>
        <w:t>с</w:t>
      </w:r>
      <w:r w:rsidRPr="00E20921">
        <w:rPr>
          <w:spacing w:val="-1"/>
        </w:rPr>
        <w:t>т</w:t>
      </w:r>
      <w:r w:rsidRPr="00E20921">
        <w:t>оит</w:t>
      </w:r>
      <w:r w:rsidRPr="00E20921">
        <w:rPr>
          <w:spacing w:val="2"/>
        </w:rPr>
        <w:t xml:space="preserve"> </w:t>
      </w:r>
      <w:r w:rsidRPr="00E20921">
        <w:t>в р</w:t>
      </w:r>
      <w:r w:rsidRPr="00E20921">
        <w:rPr>
          <w:spacing w:val="1"/>
        </w:rPr>
        <w:t>а</w:t>
      </w:r>
      <w:r w:rsidRPr="00E20921">
        <w:t>з</w:t>
      </w:r>
      <w:r w:rsidRPr="00E20921">
        <w:rPr>
          <w:spacing w:val="-2"/>
        </w:rPr>
        <w:t>в</w:t>
      </w:r>
      <w:r w:rsidRPr="00E20921">
        <w:t>и</w:t>
      </w:r>
      <w:r w:rsidRPr="00E20921">
        <w:rPr>
          <w:spacing w:val="-2"/>
        </w:rPr>
        <w:t>т</w:t>
      </w:r>
      <w:r w:rsidRPr="00E20921">
        <w:t>и</w:t>
      </w:r>
      <w:r w:rsidRPr="00E20921">
        <w:rPr>
          <w:spacing w:val="-1"/>
        </w:rPr>
        <w:t>и</w:t>
      </w:r>
      <w:r w:rsidRPr="00E20921">
        <w:t>,</w:t>
      </w:r>
      <w:r w:rsidRPr="00E20921">
        <w:rPr>
          <w:spacing w:val="59"/>
        </w:rPr>
        <w:t xml:space="preserve"> </w:t>
      </w:r>
      <w:r w:rsidRPr="00E20921">
        <w:t>мо</w:t>
      </w:r>
      <w:r w:rsidRPr="00E20921">
        <w:rPr>
          <w:spacing w:val="1"/>
        </w:rPr>
        <w:t>де</w:t>
      </w:r>
      <w:r w:rsidRPr="00E20921">
        <w:t>рн</w:t>
      </w:r>
      <w:r w:rsidRPr="00E20921">
        <w:rPr>
          <w:spacing w:val="-1"/>
        </w:rPr>
        <w:t>и</w:t>
      </w:r>
      <w:r w:rsidRPr="00E20921">
        <w:t>з</w:t>
      </w:r>
      <w:r w:rsidRPr="00E20921">
        <w:rPr>
          <w:spacing w:val="1"/>
        </w:rPr>
        <w:t>а</w:t>
      </w:r>
      <w:r w:rsidRPr="00E20921">
        <w:t>ц</w:t>
      </w:r>
      <w:r w:rsidRPr="00E20921">
        <w:rPr>
          <w:spacing w:val="-1"/>
        </w:rPr>
        <w:t>и</w:t>
      </w:r>
      <w:r w:rsidRPr="00E20921">
        <w:t>и</w:t>
      </w:r>
      <w:r w:rsidRPr="00E20921">
        <w:rPr>
          <w:spacing w:val="59"/>
        </w:rPr>
        <w:t xml:space="preserve"> </w:t>
      </w:r>
      <w:r w:rsidRPr="00E20921">
        <w:t>и</w:t>
      </w:r>
      <w:r w:rsidRPr="00E20921">
        <w:rPr>
          <w:spacing w:val="59"/>
        </w:rPr>
        <w:t xml:space="preserve"> </w:t>
      </w:r>
      <w:r w:rsidRPr="00E20921">
        <w:t>р</w:t>
      </w:r>
      <w:r w:rsidRPr="00E20921">
        <w:rPr>
          <w:spacing w:val="1"/>
        </w:rPr>
        <w:t>е</w:t>
      </w:r>
      <w:r w:rsidRPr="00E20921">
        <w:t>ко</w:t>
      </w:r>
      <w:r w:rsidRPr="00E20921">
        <w:rPr>
          <w:spacing w:val="-1"/>
        </w:rPr>
        <w:t>н</w:t>
      </w:r>
      <w:r w:rsidRPr="00E20921">
        <w:rPr>
          <w:spacing w:val="1"/>
        </w:rPr>
        <w:t>с</w:t>
      </w:r>
      <w:r w:rsidRPr="00E20921">
        <w:rPr>
          <w:spacing w:val="-1"/>
        </w:rPr>
        <w:t>т</w:t>
      </w:r>
      <w:r w:rsidRPr="00E20921">
        <w:t>р</w:t>
      </w:r>
      <w:r w:rsidRPr="00E20921">
        <w:rPr>
          <w:spacing w:val="-5"/>
        </w:rPr>
        <w:t>у</w:t>
      </w:r>
      <w:r w:rsidRPr="00E20921">
        <w:t>к</w:t>
      </w:r>
      <w:r w:rsidRPr="00E20921">
        <w:rPr>
          <w:spacing w:val="-1"/>
        </w:rPr>
        <w:t>ц</w:t>
      </w:r>
      <w:r w:rsidRPr="00E20921">
        <w:t>ии</w:t>
      </w:r>
      <w:r w:rsidRPr="00E20921">
        <w:rPr>
          <w:spacing w:val="2"/>
        </w:rPr>
        <w:t xml:space="preserve"> </w:t>
      </w:r>
      <w:r w:rsidRPr="00E20921">
        <w:rPr>
          <w:spacing w:val="5"/>
        </w:rPr>
        <w:t>с</w:t>
      </w:r>
      <w:r w:rsidRPr="00E20921">
        <w:rPr>
          <w:spacing w:val="-5"/>
        </w:rPr>
        <w:t>у</w:t>
      </w:r>
      <w:r w:rsidRPr="00E20921">
        <w:rPr>
          <w:spacing w:val="-1"/>
        </w:rPr>
        <w:t>щ</w:t>
      </w:r>
      <w:r w:rsidRPr="00E20921">
        <w:rPr>
          <w:spacing w:val="1"/>
        </w:rPr>
        <w:t>ес</w:t>
      </w:r>
      <w:r w:rsidRPr="00E20921">
        <w:rPr>
          <w:spacing w:val="-1"/>
        </w:rPr>
        <w:t>т</w:t>
      </w:r>
      <w:r w:rsidRPr="00E20921">
        <w:rPr>
          <w:spacing w:val="2"/>
        </w:rPr>
        <w:t>в</w:t>
      </w:r>
      <w:r w:rsidRPr="00E20921">
        <w:rPr>
          <w:spacing w:val="-8"/>
        </w:rPr>
        <w:t>у</w:t>
      </w:r>
      <w:r w:rsidRPr="00E20921">
        <w:rPr>
          <w:spacing w:val="4"/>
        </w:rPr>
        <w:t>ю</w:t>
      </w:r>
      <w:r w:rsidRPr="00E20921">
        <w:rPr>
          <w:spacing w:val="-1"/>
        </w:rPr>
        <w:t>щ</w:t>
      </w:r>
      <w:r w:rsidRPr="00E20921">
        <w:t>их</w:t>
      </w:r>
      <w:r w:rsidRPr="00E20921">
        <w:rPr>
          <w:spacing w:val="59"/>
        </w:rPr>
        <w:t xml:space="preserve"> </w:t>
      </w:r>
      <w:r w:rsidRPr="00E20921">
        <w:t>пре</w:t>
      </w:r>
      <w:r w:rsidRPr="00E20921">
        <w:rPr>
          <w:spacing w:val="1"/>
        </w:rPr>
        <w:t>д</w:t>
      </w:r>
      <w:r w:rsidRPr="00E20921">
        <w:t>пр</w:t>
      </w:r>
      <w:r w:rsidRPr="00E20921">
        <w:rPr>
          <w:spacing w:val="-1"/>
        </w:rPr>
        <w:t>и</w:t>
      </w:r>
      <w:r w:rsidRPr="00E20921">
        <w:rPr>
          <w:spacing w:val="1"/>
        </w:rPr>
        <w:t>я</w:t>
      </w:r>
      <w:r w:rsidRPr="00E20921">
        <w:rPr>
          <w:spacing w:val="-1"/>
        </w:rPr>
        <w:t>т</w:t>
      </w:r>
      <w:r w:rsidRPr="00E20921">
        <w:t>и</w:t>
      </w:r>
      <w:r w:rsidRPr="00E20921">
        <w:rPr>
          <w:spacing w:val="-1"/>
        </w:rPr>
        <w:t>й</w:t>
      </w:r>
      <w:r w:rsidRPr="00E20921">
        <w:t>,</w:t>
      </w:r>
      <w:r w:rsidRPr="00E20921">
        <w:rPr>
          <w:spacing w:val="3"/>
        </w:rPr>
        <w:t xml:space="preserve"> </w:t>
      </w:r>
      <w:r w:rsidRPr="00E20921">
        <w:t>о</w:t>
      </w:r>
      <w:r w:rsidRPr="00E20921">
        <w:rPr>
          <w:spacing w:val="5"/>
        </w:rPr>
        <w:t>с</w:t>
      </w:r>
      <w:r w:rsidRPr="00E20921">
        <w:rPr>
          <w:spacing w:val="-8"/>
        </w:rPr>
        <w:t>у</w:t>
      </w:r>
      <w:r w:rsidRPr="00E20921">
        <w:rPr>
          <w:spacing w:val="-1"/>
        </w:rPr>
        <w:t>щ</w:t>
      </w:r>
      <w:r w:rsidRPr="00E20921">
        <w:rPr>
          <w:spacing w:val="1"/>
        </w:rPr>
        <w:t>ес</w:t>
      </w:r>
      <w:r w:rsidRPr="00E20921">
        <w:rPr>
          <w:spacing w:val="-1"/>
        </w:rPr>
        <w:t>т</w:t>
      </w:r>
      <w:r w:rsidRPr="00E20921">
        <w:rPr>
          <w:spacing w:val="-2"/>
        </w:rPr>
        <w:t>в</w:t>
      </w:r>
      <w:r w:rsidRPr="00E20921">
        <w:t>л</w:t>
      </w:r>
      <w:r w:rsidRPr="00E20921">
        <w:rPr>
          <w:spacing w:val="1"/>
        </w:rPr>
        <w:t>я</w:t>
      </w:r>
      <w:r w:rsidRPr="00E20921">
        <w:t>ю</w:t>
      </w:r>
      <w:r w:rsidRPr="00E20921">
        <w:rPr>
          <w:spacing w:val="-1"/>
        </w:rPr>
        <w:t>щ</w:t>
      </w:r>
      <w:r w:rsidRPr="00E20921">
        <w:t xml:space="preserve">их </w:t>
      </w:r>
      <w:r w:rsidRPr="00E20921">
        <w:rPr>
          <w:spacing w:val="1"/>
        </w:rPr>
        <w:t>дея</w:t>
      </w:r>
      <w:r w:rsidRPr="00E20921">
        <w:rPr>
          <w:spacing w:val="-1"/>
        </w:rPr>
        <w:t>т</w:t>
      </w:r>
      <w:r w:rsidRPr="00E20921">
        <w:rPr>
          <w:spacing w:val="1"/>
        </w:rPr>
        <w:t>е</w:t>
      </w:r>
      <w:r w:rsidRPr="00E20921">
        <w:t>л</w:t>
      </w:r>
      <w:r w:rsidRPr="00E20921">
        <w:rPr>
          <w:spacing w:val="-2"/>
        </w:rPr>
        <w:t>ь</w:t>
      </w:r>
      <w:r w:rsidRPr="00E20921">
        <w:t>нос</w:t>
      </w:r>
      <w:r w:rsidRPr="00E20921">
        <w:rPr>
          <w:spacing w:val="-1"/>
        </w:rPr>
        <w:t>т</w:t>
      </w:r>
      <w:r w:rsidRPr="00E20921">
        <w:t>ь</w:t>
      </w:r>
      <w:r w:rsidRPr="00E20921">
        <w:rPr>
          <w:spacing w:val="-2"/>
        </w:rPr>
        <w:t xml:space="preserve"> </w:t>
      </w:r>
      <w:r w:rsidRPr="00E20921">
        <w:t xml:space="preserve">на </w:t>
      </w:r>
      <w:r w:rsidRPr="00E20921">
        <w:rPr>
          <w:spacing w:val="-1"/>
        </w:rPr>
        <w:t>т</w:t>
      </w:r>
      <w:r w:rsidRPr="00E20921">
        <w:rPr>
          <w:spacing w:val="1"/>
        </w:rPr>
        <w:t>е</w:t>
      </w:r>
      <w:r w:rsidRPr="00E20921">
        <w:t>рри</w:t>
      </w:r>
      <w:r w:rsidRPr="00E20921">
        <w:rPr>
          <w:spacing w:val="-2"/>
        </w:rPr>
        <w:t>т</w:t>
      </w:r>
      <w:r w:rsidRPr="00E20921">
        <w:t>ории</w:t>
      </w:r>
      <w:r w:rsidRPr="00E20921">
        <w:rPr>
          <w:spacing w:val="-1"/>
        </w:rPr>
        <w:t xml:space="preserve"> </w:t>
      </w:r>
      <w:r w:rsidRPr="00E20921">
        <w:t>м</w:t>
      </w:r>
      <w:r w:rsidRPr="00E20921">
        <w:rPr>
          <w:spacing w:val="-8"/>
        </w:rPr>
        <w:t>у</w:t>
      </w:r>
      <w:r w:rsidRPr="00E20921">
        <w:rPr>
          <w:spacing w:val="3"/>
        </w:rPr>
        <w:t>н</w:t>
      </w:r>
      <w:r w:rsidRPr="00E20921">
        <w:t>и</w:t>
      </w:r>
      <w:r w:rsidRPr="00E20921">
        <w:rPr>
          <w:spacing w:val="-1"/>
        </w:rPr>
        <w:t>ц</w:t>
      </w:r>
      <w:r w:rsidRPr="00E20921">
        <w:t>и</w:t>
      </w:r>
      <w:r w:rsidRPr="00E20921">
        <w:rPr>
          <w:spacing w:val="-1"/>
        </w:rPr>
        <w:t>п</w:t>
      </w:r>
      <w:r w:rsidRPr="00E20921">
        <w:rPr>
          <w:spacing w:val="1"/>
        </w:rPr>
        <w:t>а</w:t>
      </w:r>
      <w:r w:rsidRPr="00E20921">
        <w:t>л</w:t>
      </w:r>
      <w:r w:rsidRPr="00E20921">
        <w:rPr>
          <w:spacing w:val="-2"/>
        </w:rPr>
        <w:t>ь</w:t>
      </w:r>
      <w:r w:rsidRPr="00E20921">
        <w:t>ного о</w:t>
      </w:r>
      <w:r w:rsidRPr="00E20921">
        <w:rPr>
          <w:spacing w:val="1"/>
        </w:rPr>
        <w:t>б</w:t>
      </w:r>
      <w:r w:rsidRPr="00E20921">
        <w:t>р</w:t>
      </w:r>
      <w:r w:rsidRPr="00E20921">
        <w:rPr>
          <w:spacing w:val="1"/>
        </w:rPr>
        <w:t>а</w:t>
      </w:r>
      <w:r w:rsidRPr="00E20921">
        <w:t>зо</w:t>
      </w:r>
      <w:r w:rsidRPr="00E20921">
        <w:rPr>
          <w:spacing w:val="-2"/>
        </w:rPr>
        <w:t>в</w:t>
      </w:r>
      <w:r w:rsidRPr="00E20921">
        <w:rPr>
          <w:spacing w:val="1"/>
        </w:rPr>
        <w:t>а</w:t>
      </w:r>
      <w:r w:rsidRPr="00E20921">
        <w:t>н</w:t>
      </w:r>
      <w:r w:rsidRPr="00E20921">
        <w:rPr>
          <w:spacing w:val="-1"/>
        </w:rPr>
        <w:t>и</w:t>
      </w:r>
      <w:r w:rsidRPr="00E20921">
        <w:rPr>
          <w:spacing w:val="1"/>
        </w:rPr>
        <w:t>я</w:t>
      </w:r>
      <w:r w:rsidRPr="00E20921">
        <w:t>.</w:t>
      </w:r>
    </w:p>
    <w:p w14:paraId="4268BF16" w14:textId="77777777" w:rsidR="008F41F6" w:rsidRPr="00E20921" w:rsidRDefault="008F41F6" w:rsidP="008F41F6">
      <w:pPr>
        <w:pStyle w:val="af"/>
        <w:spacing w:before="3"/>
        <w:ind w:left="0"/>
        <w:jc w:val="both"/>
      </w:pPr>
    </w:p>
    <w:p w14:paraId="477787DB" w14:textId="77777777" w:rsidR="008F41F6" w:rsidRPr="00E20921" w:rsidRDefault="008F41F6" w:rsidP="008F41F6">
      <w:pPr>
        <w:pStyle w:val="2"/>
        <w:spacing w:before="69"/>
        <w:ind w:left="0" w:firstLine="0"/>
        <w:rPr>
          <w:rFonts w:eastAsia="Times New Roman"/>
          <w:sz w:val="24"/>
          <w:szCs w:val="24"/>
        </w:rPr>
      </w:pPr>
      <w:bookmarkStart w:id="12" w:name="_Toc35951404"/>
      <w:bookmarkStart w:id="13" w:name="_Toc195623080"/>
      <w:r w:rsidRPr="00E20921">
        <w:rPr>
          <w:rFonts w:eastAsia="Times New Roman"/>
          <w:sz w:val="24"/>
          <w:szCs w:val="24"/>
        </w:rPr>
        <w:t>Часть 4. 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поселению, городскому округу, городу федерального значения</w:t>
      </w:r>
      <w:bookmarkEnd w:id="12"/>
      <w:bookmarkEnd w:id="13"/>
    </w:p>
    <w:p w14:paraId="590BDC88" w14:textId="77777777" w:rsidR="00932A3D" w:rsidRPr="00E20921" w:rsidRDefault="008F41F6">
      <w:pPr>
        <w:spacing w:before="400" w:after="200"/>
        <w:rPr>
          <w:rFonts w:cs="Times New Roman"/>
        </w:rPr>
      </w:pPr>
      <w:r w:rsidRPr="00E20921">
        <w:rPr>
          <w:rFonts w:cs="Times New Roman"/>
          <w:b/>
        </w:rPr>
        <w:t>Таблица 1.4.1 - Существующая и перспективная средневзвешенная плотность тепловой нагрузки</w:t>
      </w:r>
    </w:p>
    <w:tbl>
      <w:tblPr>
        <w:tblStyle w:val="a9"/>
        <w:tblW w:w="5000" w:type="pct"/>
        <w:jc w:val="center"/>
        <w:tblLook w:val="04A0" w:firstRow="1" w:lastRow="0" w:firstColumn="1" w:lastColumn="0" w:noHBand="0" w:noVBand="1"/>
      </w:tblPr>
      <w:tblGrid>
        <w:gridCol w:w="250"/>
        <w:gridCol w:w="1783"/>
        <w:gridCol w:w="2013"/>
        <w:gridCol w:w="1788"/>
        <w:gridCol w:w="1428"/>
        <w:gridCol w:w="2083"/>
      </w:tblGrid>
      <w:tr w:rsidR="008F41F6" w:rsidRPr="00E20921" w14:paraId="28783A80" w14:textId="77777777" w:rsidTr="008F41F6">
        <w:trPr>
          <w:jc w:val="center"/>
        </w:trPr>
        <w:tc>
          <w:tcPr>
            <w:tcW w:w="240" w:type="dxa"/>
            <w:shd w:val="clear" w:color="auto" w:fill="F2F2F2"/>
            <w:tcMar>
              <w:top w:w="120" w:type="dxa"/>
              <w:left w:w="20" w:type="dxa"/>
              <w:bottom w:w="120" w:type="dxa"/>
              <w:right w:w="20" w:type="dxa"/>
            </w:tcMar>
            <w:vAlign w:val="center"/>
          </w:tcPr>
          <w:p w14:paraId="37183D20" w14:textId="77777777" w:rsidR="00932A3D" w:rsidRPr="00E20921" w:rsidRDefault="008F41F6">
            <w:pPr>
              <w:jc w:val="center"/>
              <w:rPr>
                <w:rFonts w:cs="Times New Roman"/>
              </w:rPr>
            </w:pPr>
            <w:r w:rsidRPr="00E20921">
              <w:rPr>
                <w:rFonts w:eastAsia="Times New Roman" w:cs="Times New Roman"/>
                <w:sz w:val="22"/>
              </w:rPr>
              <w:t>№</w:t>
            </w:r>
          </w:p>
        </w:tc>
        <w:tc>
          <w:tcPr>
            <w:tcW w:w="1790" w:type="dxa"/>
            <w:shd w:val="clear" w:color="auto" w:fill="F2F2F2"/>
            <w:tcMar>
              <w:top w:w="120" w:type="dxa"/>
              <w:left w:w="200" w:type="dxa"/>
              <w:bottom w:w="120" w:type="dxa"/>
              <w:right w:w="200" w:type="dxa"/>
            </w:tcMar>
            <w:vAlign w:val="center"/>
          </w:tcPr>
          <w:p w14:paraId="37EDC7CC" w14:textId="77777777" w:rsidR="00932A3D" w:rsidRPr="00E20921" w:rsidRDefault="008F41F6">
            <w:pPr>
              <w:jc w:val="center"/>
              <w:rPr>
                <w:rFonts w:cs="Times New Roman"/>
              </w:rPr>
            </w:pPr>
            <w:r w:rsidRPr="00E20921">
              <w:rPr>
                <w:rFonts w:eastAsia="Times New Roman" w:cs="Times New Roman"/>
                <w:sz w:val="22"/>
              </w:rPr>
              <w:t>Период</w:t>
            </w:r>
          </w:p>
        </w:tc>
        <w:tc>
          <w:tcPr>
            <w:tcW w:w="2014" w:type="dxa"/>
            <w:shd w:val="clear" w:color="auto" w:fill="F2F2F2"/>
            <w:tcMar>
              <w:top w:w="120" w:type="dxa"/>
              <w:left w:w="200" w:type="dxa"/>
              <w:bottom w:w="120" w:type="dxa"/>
              <w:right w:w="200" w:type="dxa"/>
            </w:tcMar>
            <w:vAlign w:val="center"/>
          </w:tcPr>
          <w:p w14:paraId="3816A86A" w14:textId="77777777" w:rsidR="00932A3D" w:rsidRPr="00E20921" w:rsidRDefault="008F41F6">
            <w:pPr>
              <w:jc w:val="center"/>
              <w:rPr>
                <w:rFonts w:cs="Times New Roman"/>
                <w:sz w:val="20"/>
              </w:rPr>
            </w:pPr>
            <w:r w:rsidRPr="00E20921">
              <w:rPr>
                <w:rFonts w:eastAsia="Times New Roman" w:cs="Times New Roman"/>
                <w:sz w:val="20"/>
              </w:rPr>
              <w:t>Зона территориального деления</w:t>
            </w:r>
          </w:p>
        </w:tc>
        <w:tc>
          <w:tcPr>
            <w:tcW w:w="1789" w:type="dxa"/>
            <w:shd w:val="clear" w:color="auto" w:fill="F2F2F2"/>
            <w:tcMar>
              <w:top w:w="120" w:type="dxa"/>
              <w:left w:w="200" w:type="dxa"/>
              <w:bottom w:w="120" w:type="dxa"/>
              <w:right w:w="200" w:type="dxa"/>
            </w:tcMar>
            <w:vAlign w:val="center"/>
          </w:tcPr>
          <w:p w14:paraId="5847B30A" w14:textId="77777777" w:rsidR="00932A3D" w:rsidRPr="00E20921" w:rsidRDefault="008F41F6">
            <w:pPr>
              <w:jc w:val="center"/>
              <w:rPr>
                <w:rFonts w:cs="Times New Roman"/>
                <w:sz w:val="20"/>
              </w:rPr>
            </w:pPr>
            <w:r w:rsidRPr="00E20921">
              <w:rPr>
                <w:rFonts w:eastAsia="Times New Roman" w:cs="Times New Roman"/>
                <w:sz w:val="20"/>
              </w:rPr>
              <w:t>Существующая тепловая нагрузка, Гкал/ч</w:t>
            </w:r>
          </w:p>
        </w:tc>
        <w:tc>
          <w:tcPr>
            <w:tcW w:w="1428" w:type="dxa"/>
            <w:shd w:val="clear" w:color="auto" w:fill="F2F2F2"/>
            <w:tcMar>
              <w:top w:w="120" w:type="dxa"/>
              <w:left w:w="200" w:type="dxa"/>
              <w:bottom w:w="120" w:type="dxa"/>
              <w:right w:w="200" w:type="dxa"/>
            </w:tcMar>
            <w:vAlign w:val="center"/>
          </w:tcPr>
          <w:p w14:paraId="51AC59E1" w14:textId="77777777" w:rsidR="00932A3D" w:rsidRPr="00E20921" w:rsidRDefault="008F41F6">
            <w:pPr>
              <w:jc w:val="center"/>
              <w:rPr>
                <w:rFonts w:cs="Times New Roman"/>
                <w:sz w:val="20"/>
              </w:rPr>
            </w:pPr>
            <w:r w:rsidRPr="00E20921">
              <w:rPr>
                <w:rFonts w:eastAsia="Times New Roman" w:cs="Times New Roman"/>
                <w:sz w:val="20"/>
              </w:rPr>
              <w:t>Площадь территории S, м²</w:t>
            </w:r>
          </w:p>
        </w:tc>
        <w:tc>
          <w:tcPr>
            <w:tcW w:w="2084" w:type="dxa"/>
            <w:shd w:val="clear" w:color="auto" w:fill="F2F2F2"/>
            <w:tcMar>
              <w:top w:w="120" w:type="dxa"/>
              <w:left w:w="200" w:type="dxa"/>
              <w:bottom w:w="120" w:type="dxa"/>
              <w:right w:w="200" w:type="dxa"/>
            </w:tcMar>
            <w:vAlign w:val="center"/>
          </w:tcPr>
          <w:p w14:paraId="5C00DF02" w14:textId="77777777" w:rsidR="00932A3D" w:rsidRPr="00E20921" w:rsidRDefault="008F41F6">
            <w:pPr>
              <w:jc w:val="center"/>
              <w:rPr>
                <w:rFonts w:cs="Times New Roman"/>
                <w:sz w:val="20"/>
              </w:rPr>
            </w:pPr>
            <w:r w:rsidRPr="00E20921">
              <w:rPr>
                <w:rFonts w:eastAsia="Times New Roman" w:cs="Times New Roman"/>
                <w:sz w:val="20"/>
              </w:rPr>
              <w:t>Средневзвешенная плотность, Гкал/ч / м²</w:t>
            </w:r>
          </w:p>
        </w:tc>
      </w:tr>
      <w:tr w:rsidR="00932A3D" w:rsidRPr="00E20921" w14:paraId="0535B804" w14:textId="77777777" w:rsidTr="008F41F6">
        <w:trPr>
          <w:jc w:val="center"/>
        </w:trPr>
        <w:tc>
          <w:tcPr>
            <w:tcW w:w="9345" w:type="dxa"/>
            <w:gridSpan w:val="6"/>
            <w:shd w:val="clear" w:color="auto" w:fill="DBE5F1"/>
            <w:tcMar>
              <w:top w:w="40" w:type="dxa"/>
              <w:left w:w="20" w:type="dxa"/>
              <w:bottom w:w="40" w:type="dxa"/>
              <w:right w:w="20" w:type="dxa"/>
            </w:tcMar>
            <w:vAlign w:val="center"/>
          </w:tcPr>
          <w:p w14:paraId="2769141F" w14:textId="77777777" w:rsidR="00932A3D" w:rsidRPr="00E20921" w:rsidRDefault="008F41F6">
            <w:pPr>
              <w:jc w:val="center"/>
              <w:rPr>
                <w:rFonts w:cs="Times New Roman"/>
              </w:rPr>
            </w:pPr>
            <w:proofErr w:type="spellStart"/>
            <w:r w:rsidRPr="00E20921">
              <w:rPr>
                <w:rFonts w:eastAsia="Times New Roman" w:cs="Times New Roman"/>
                <w:sz w:val="22"/>
              </w:rPr>
              <w:t>Курейская</w:t>
            </w:r>
            <w:proofErr w:type="spellEnd"/>
            <w:r w:rsidRPr="00E20921">
              <w:rPr>
                <w:rFonts w:eastAsia="Times New Roman" w:cs="Times New Roman"/>
                <w:sz w:val="22"/>
              </w:rPr>
              <w:t xml:space="preserve"> ГЭС АО «НТЭК»</w:t>
            </w:r>
          </w:p>
        </w:tc>
      </w:tr>
      <w:tr w:rsidR="008F41F6" w:rsidRPr="00E20921" w14:paraId="3A6B6391" w14:textId="77777777" w:rsidTr="008F41F6">
        <w:trPr>
          <w:jc w:val="center"/>
        </w:trPr>
        <w:tc>
          <w:tcPr>
            <w:tcW w:w="240" w:type="dxa"/>
            <w:shd w:val="clear" w:color="auto" w:fill="FFFFFF"/>
            <w:tcMar>
              <w:top w:w="40" w:type="dxa"/>
              <w:left w:w="20" w:type="dxa"/>
              <w:bottom w:w="40" w:type="dxa"/>
              <w:right w:w="20" w:type="dxa"/>
            </w:tcMar>
            <w:vAlign w:val="center"/>
          </w:tcPr>
          <w:p w14:paraId="78E12141" w14:textId="77777777" w:rsidR="008F41F6" w:rsidRPr="00E20921" w:rsidRDefault="008F41F6" w:rsidP="008F41F6">
            <w:pPr>
              <w:jc w:val="center"/>
              <w:rPr>
                <w:rFonts w:cs="Times New Roman"/>
              </w:rPr>
            </w:pPr>
            <w:r w:rsidRPr="00E20921">
              <w:rPr>
                <w:rFonts w:eastAsia="Times New Roman" w:cs="Times New Roman"/>
                <w:sz w:val="22"/>
              </w:rPr>
              <w:t>1</w:t>
            </w:r>
          </w:p>
        </w:tc>
        <w:tc>
          <w:tcPr>
            <w:tcW w:w="1790" w:type="dxa"/>
            <w:shd w:val="clear" w:color="auto" w:fill="FFFFFF"/>
            <w:tcMar>
              <w:top w:w="40" w:type="dxa"/>
              <w:left w:w="200" w:type="dxa"/>
              <w:bottom w:w="40" w:type="dxa"/>
              <w:right w:w="200" w:type="dxa"/>
            </w:tcMar>
            <w:vAlign w:val="center"/>
          </w:tcPr>
          <w:p w14:paraId="6FC5B678" w14:textId="77777777" w:rsidR="008F41F6" w:rsidRPr="00E20921" w:rsidRDefault="008F41F6" w:rsidP="008F41F6">
            <w:pPr>
              <w:ind w:left="-164" w:right="-190"/>
              <w:jc w:val="center"/>
              <w:rPr>
                <w:rFonts w:cs="Times New Roman"/>
              </w:rPr>
            </w:pPr>
            <w:r w:rsidRPr="00E20921">
              <w:rPr>
                <w:rFonts w:eastAsia="Times New Roman" w:cs="Times New Roman"/>
                <w:sz w:val="22"/>
              </w:rPr>
              <w:t>2024</w:t>
            </w:r>
          </w:p>
        </w:tc>
        <w:tc>
          <w:tcPr>
            <w:tcW w:w="2014" w:type="dxa"/>
            <w:shd w:val="clear" w:color="auto" w:fill="FFFFFF"/>
            <w:tcMar>
              <w:top w:w="40" w:type="dxa"/>
              <w:left w:w="200" w:type="dxa"/>
              <w:bottom w:w="40" w:type="dxa"/>
              <w:right w:w="200" w:type="dxa"/>
            </w:tcMar>
            <w:vAlign w:val="center"/>
          </w:tcPr>
          <w:p w14:paraId="0EF5FD2D" w14:textId="77777777" w:rsidR="008F41F6" w:rsidRPr="00E20921" w:rsidRDefault="008F41F6" w:rsidP="008F41F6">
            <w:pPr>
              <w:jc w:val="center"/>
              <w:rPr>
                <w:rFonts w:cs="Times New Roman"/>
              </w:rPr>
            </w:pPr>
            <w:r w:rsidRPr="00E20921">
              <w:rPr>
                <w:rFonts w:eastAsia="Times New Roman" w:cs="Times New Roman"/>
                <w:sz w:val="22"/>
              </w:rPr>
              <w:t>п. Светлогорск</w:t>
            </w:r>
          </w:p>
        </w:tc>
        <w:tc>
          <w:tcPr>
            <w:tcW w:w="1789" w:type="dxa"/>
            <w:shd w:val="clear" w:color="auto" w:fill="FFFFFF"/>
            <w:tcMar>
              <w:top w:w="40" w:type="dxa"/>
              <w:left w:w="200" w:type="dxa"/>
              <w:bottom w:w="40" w:type="dxa"/>
              <w:right w:w="200" w:type="dxa"/>
            </w:tcMar>
            <w:vAlign w:val="center"/>
          </w:tcPr>
          <w:p w14:paraId="0DFE6A43" w14:textId="77777777" w:rsidR="008F41F6" w:rsidRPr="00E20921" w:rsidRDefault="008F41F6" w:rsidP="008F41F6">
            <w:pPr>
              <w:jc w:val="center"/>
              <w:rPr>
                <w:rFonts w:cs="Times New Roman"/>
              </w:rPr>
            </w:pPr>
            <w:r w:rsidRPr="00E20921">
              <w:rPr>
                <w:rFonts w:eastAsia="Times New Roman" w:cs="Times New Roman"/>
                <w:sz w:val="22"/>
              </w:rPr>
              <w:t>6,6149</w:t>
            </w:r>
          </w:p>
        </w:tc>
        <w:tc>
          <w:tcPr>
            <w:tcW w:w="1428" w:type="dxa"/>
            <w:shd w:val="clear" w:color="auto" w:fill="FFFFFF"/>
            <w:tcMar>
              <w:top w:w="40" w:type="dxa"/>
              <w:left w:w="200" w:type="dxa"/>
              <w:bottom w:w="40" w:type="dxa"/>
              <w:right w:w="200" w:type="dxa"/>
            </w:tcMar>
            <w:vAlign w:val="center"/>
          </w:tcPr>
          <w:p w14:paraId="743F47AE" w14:textId="77777777" w:rsidR="008F41F6" w:rsidRPr="00E20921" w:rsidRDefault="008F41F6" w:rsidP="008F41F6">
            <w:pPr>
              <w:jc w:val="center"/>
              <w:rPr>
                <w:rFonts w:cs="Times New Roman"/>
              </w:rPr>
            </w:pPr>
            <w:r w:rsidRPr="00E20921">
              <w:rPr>
                <w:rFonts w:eastAsia="Times New Roman" w:cs="Times New Roman"/>
                <w:sz w:val="22"/>
              </w:rPr>
              <w:t>46490,10</w:t>
            </w:r>
          </w:p>
        </w:tc>
        <w:tc>
          <w:tcPr>
            <w:tcW w:w="2084" w:type="dxa"/>
            <w:shd w:val="clear" w:color="auto" w:fill="FFFFFF"/>
            <w:tcMar>
              <w:top w:w="40" w:type="dxa"/>
              <w:left w:w="200" w:type="dxa"/>
              <w:bottom w:w="40" w:type="dxa"/>
              <w:right w:w="200" w:type="dxa"/>
            </w:tcMar>
            <w:vAlign w:val="center"/>
          </w:tcPr>
          <w:p w14:paraId="3AADD905" w14:textId="77777777" w:rsidR="008F41F6" w:rsidRPr="00E20921" w:rsidRDefault="008F41F6" w:rsidP="008F41F6">
            <w:pPr>
              <w:jc w:val="center"/>
              <w:rPr>
                <w:rFonts w:cs="Times New Roman"/>
              </w:rPr>
            </w:pPr>
            <w:r w:rsidRPr="00E20921">
              <w:rPr>
                <w:rFonts w:eastAsia="Times New Roman" w:cs="Times New Roman"/>
                <w:sz w:val="22"/>
              </w:rPr>
              <w:t>0,0015</w:t>
            </w:r>
          </w:p>
        </w:tc>
      </w:tr>
      <w:tr w:rsidR="008F41F6" w:rsidRPr="00E20921" w14:paraId="22D62092" w14:textId="77777777" w:rsidTr="008F41F6">
        <w:trPr>
          <w:jc w:val="center"/>
        </w:trPr>
        <w:tc>
          <w:tcPr>
            <w:tcW w:w="240" w:type="dxa"/>
            <w:shd w:val="clear" w:color="auto" w:fill="FFFFFF"/>
            <w:tcMar>
              <w:top w:w="40" w:type="dxa"/>
              <w:left w:w="20" w:type="dxa"/>
              <w:bottom w:w="40" w:type="dxa"/>
              <w:right w:w="20" w:type="dxa"/>
            </w:tcMar>
            <w:vAlign w:val="center"/>
          </w:tcPr>
          <w:p w14:paraId="44D787D8" w14:textId="77777777" w:rsidR="00932A3D" w:rsidRPr="00E20921" w:rsidRDefault="008F41F6">
            <w:pPr>
              <w:jc w:val="center"/>
              <w:rPr>
                <w:rFonts w:cs="Times New Roman"/>
              </w:rPr>
            </w:pPr>
            <w:r w:rsidRPr="00E20921">
              <w:rPr>
                <w:rFonts w:cs="Times New Roman"/>
              </w:rPr>
              <w:t>2</w:t>
            </w:r>
          </w:p>
        </w:tc>
        <w:tc>
          <w:tcPr>
            <w:tcW w:w="1790" w:type="dxa"/>
            <w:shd w:val="clear" w:color="auto" w:fill="FFFFFF"/>
            <w:tcMar>
              <w:top w:w="40" w:type="dxa"/>
              <w:left w:w="200" w:type="dxa"/>
              <w:bottom w:w="40" w:type="dxa"/>
              <w:right w:w="200" w:type="dxa"/>
            </w:tcMar>
            <w:vAlign w:val="center"/>
          </w:tcPr>
          <w:p w14:paraId="1B833EF7" w14:textId="77777777" w:rsidR="00932A3D" w:rsidRPr="00E20921" w:rsidRDefault="008F41F6" w:rsidP="008F41F6">
            <w:pPr>
              <w:ind w:left="-164" w:right="-190"/>
              <w:jc w:val="center"/>
              <w:rPr>
                <w:rFonts w:eastAsia="Times New Roman" w:cs="Times New Roman"/>
                <w:sz w:val="22"/>
              </w:rPr>
            </w:pPr>
            <w:r w:rsidRPr="00E20921">
              <w:rPr>
                <w:rFonts w:eastAsia="Times New Roman" w:cs="Times New Roman"/>
                <w:sz w:val="22"/>
              </w:rPr>
              <w:t>2028</w:t>
            </w:r>
          </w:p>
        </w:tc>
        <w:tc>
          <w:tcPr>
            <w:tcW w:w="2014" w:type="dxa"/>
            <w:shd w:val="clear" w:color="auto" w:fill="FFFFFF"/>
            <w:tcMar>
              <w:top w:w="40" w:type="dxa"/>
              <w:left w:w="200" w:type="dxa"/>
              <w:bottom w:w="40" w:type="dxa"/>
              <w:right w:w="200" w:type="dxa"/>
            </w:tcMar>
            <w:vAlign w:val="center"/>
          </w:tcPr>
          <w:p w14:paraId="151346E0" w14:textId="77777777" w:rsidR="00932A3D" w:rsidRPr="00E20921" w:rsidRDefault="008F41F6">
            <w:pPr>
              <w:jc w:val="center"/>
              <w:rPr>
                <w:rFonts w:cs="Times New Roman"/>
              </w:rPr>
            </w:pPr>
            <w:r w:rsidRPr="00E20921">
              <w:rPr>
                <w:rFonts w:eastAsia="Times New Roman" w:cs="Times New Roman"/>
                <w:sz w:val="22"/>
              </w:rPr>
              <w:t>п. Светлогорск</w:t>
            </w:r>
          </w:p>
        </w:tc>
        <w:tc>
          <w:tcPr>
            <w:tcW w:w="1789" w:type="dxa"/>
            <w:shd w:val="clear" w:color="auto" w:fill="FFFFFF"/>
            <w:tcMar>
              <w:top w:w="40" w:type="dxa"/>
              <w:left w:w="200" w:type="dxa"/>
              <w:bottom w:w="40" w:type="dxa"/>
              <w:right w:w="200" w:type="dxa"/>
            </w:tcMar>
            <w:vAlign w:val="center"/>
          </w:tcPr>
          <w:p w14:paraId="1F92BB3F" w14:textId="77777777" w:rsidR="00932A3D" w:rsidRPr="00E20921" w:rsidRDefault="008F41F6">
            <w:pPr>
              <w:jc w:val="center"/>
              <w:rPr>
                <w:rFonts w:cs="Times New Roman"/>
              </w:rPr>
            </w:pPr>
            <w:r w:rsidRPr="00E20921">
              <w:rPr>
                <w:rFonts w:eastAsia="Times New Roman" w:cs="Times New Roman"/>
                <w:sz w:val="22"/>
              </w:rPr>
              <w:t>6,6149</w:t>
            </w:r>
          </w:p>
        </w:tc>
        <w:tc>
          <w:tcPr>
            <w:tcW w:w="1428" w:type="dxa"/>
            <w:shd w:val="clear" w:color="auto" w:fill="FFFFFF"/>
            <w:tcMar>
              <w:top w:w="40" w:type="dxa"/>
              <w:left w:w="200" w:type="dxa"/>
              <w:bottom w:w="40" w:type="dxa"/>
              <w:right w:w="200" w:type="dxa"/>
            </w:tcMar>
            <w:vAlign w:val="center"/>
          </w:tcPr>
          <w:p w14:paraId="5B261862" w14:textId="77777777" w:rsidR="00932A3D" w:rsidRPr="00E20921" w:rsidRDefault="008F41F6">
            <w:pPr>
              <w:jc w:val="center"/>
              <w:rPr>
                <w:rFonts w:cs="Times New Roman"/>
              </w:rPr>
            </w:pPr>
            <w:r w:rsidRPr="00E20921">
              <w:rPr>
                <w:rFonts w:eastAsia="Times New Roman" w:cs="Times New Roman"/>
                <w:sz w:val="22"/>
              </w:rPr>
              <w:t>46490,10</w:t>
            </w:r>
          </w:p>
        </w:tc>
        <w:tc>
          <w:tcPr>
            <w:tcW w:w="2084" w:type="dxa"/>
            <w:shd w:val="clear" w:color="auto" w:fill="FFFFFF"/>
            <w:tcMar>
              <w:top w:w="40" w:type="dxa"/>
              <w:left w:w="200" w:type="dxa"/>
              <w:bottom w:w="40" w:type="dxa"/>
              <w:right w:w="200" w:type="dxa"/>
            </w:tcMar>
            <w:vAlign w:val="center"/>
          </w:tcPr>
          <w:p w14:paraId="5F823FCA" w14:textId="77777777" w:rsidR="00932A3D" w:rsidRPr="00E20921" w:rsidRDefault="008F41F6">
            <w:pPr>
              <w:jc w:val="center"/>
              <w:rPr>
                <w:rFonts w:cs="Times New Roman"/>
              </w:rPr>
            </w:pPr>
            <w:r w:rsidRPr="00E20921">
              <w:rPr>
                <w:rFonts w:eastAsia="Times New Roman" w:cs="Times New Roman"/>
                <w:sz w:val="22"/>
              </w:rPr>
              <w:t>0,0015</w:t>
            </w:r>
          </w:p>
        </w:tc>
      </w:tr>
    </w:tbl>
    <w:p w14:paraId="0BAC4201" w14:textId="77777777" w:rsidR="008F41F6" w:rsidRPr="00E20921" w:rsidRDefault="008F41F6" w:rsidP="008F41F6">
      <w:pPr>
        <w:pStyle w:val="a0"/>
        <w:rPr>
          <w:rFonts w:cs="Times New Roman"/>
          <w:lang w:val="en-US"/>
        </w:rPr>
      </w:pPr>
    </w:p>
    <w:p w14:paraId="6A6CE658" w14:textId="77777777" w:rsidR="008F41F6" w:rsidRPr="00E20921" w:rsidRDefault="00C26A27" w:rsidP="008F41F6">
      <w:pPr>
        <w:pStyle w:val="1"/>
        <w:spacing w:before="64"/>
        <w:ind w:left="0" w:firstLine="0"/>
        <w:jc w:val="both"/>
      </w:pPr>
      <w:hyperlink w:anchor="bookmark5" w:history="1">
        <w:bookmarkStart w:id="14" w:name="_Toc195623081"/>
        <w:r w:rsidR="008F41F6" w:rsidRPr="00E20921">
          <w:rPr>
            <w:rFonts w:eastAsia="Times New Roman"/>
            <w:sz w:val="28"/>
            <w:szCs w:val="28"/>
          </w:rPr>
          <w:t>РАЗДЕЛ 2. СУЩЕСТВУЮЩИЕ И ПЕРСПЕКТИВНЫЕ БАЛАНСЫ ТЕПЛОВОЙ МОЩНОСТИ</w:t>
        </w:r>
      </w:hyperlink>
      <w:r w:rsidR="008F41F6" w:rsidRPr="00E20921">
        <w:rPr>
          <w:rFonts w:eastAsia="Times New Roman"/>
          <w:sz w:val="28"/>
          <w:szCs w:val="28"/>
        </w:rPr>
        <w:t xml:space="preserve"> </w:t>
      </w:r>
      <w:hyperlink w:anchor="bookmark5" w:history="1">
        <w:r w:rsidR="008F41F6" w:rsidRPr="00E20921">
          <w:rPr>
            <w:rFonts w:eastAsia="Times New Roman"/>
            <w:sz w:val="28"/>
            <w:szCs w:val="28"/>
          </w:rPr>
          <w:t>ИСТОЧНИКОВ ТЕПЛОВОЙ ЭНЕРГИИ И ТЕПЛОВОЙ НАГРУЗКИ ПОТРЕБИТЕЛЕЙ</w:t>
        </w:r>
        <w:bookmarkEnd w:id="14"/>
      </w:hyperlink>
    </w:p>
    <w:p w14:paraId="6ECDB0D5" w14:textId="77777777" w:rsidR="008F41F6" w:rsidRPr="00E20921" w:rsidRDefault="008F41F6" w:rsidP="008F41F6">
      <w:pPr>
        <w:rPr>
          <w:rFonts w:cs="Times New Roman"/>
        </w:rPr>
      </w:pPr>
    </w:p>
    <w:p w14:paraId="6405C6AD" w14:textId="77777777" w:rsidR="008F41F6" w:rsidRPr="00E20921" w:rsidRDefault="00C26A27" w:rsidP="008F41F6">
      <w:pPr>
        <w:widowControl w:val="0"/>
        <w:autoSpaceDE w:val="0"/>
        <w:autoSpaceDN w:val="0"/>
        <w:adjustRightInd w:val="0"/>
        <w:outlineLvl w:val="1"/>
        <w:rPr>
          <w:rFonts w:eastAsia="Times New Roman" w:cs="Times New Roman"/>
          <w:b/>
          <w:bCs/>
          <w:szCs w:val="24"/>
          <w:lang w:eastAsia="ru-RU"/>
        </w:rPr>
      </w:pPr>
      <w:hyperlink w:anchor="bookmark6" w:history="1">
        <w:bookmarkStart w:id="15" w:name="_Toc195623082"/>
        <w:r w:rsidR="008F41F6" w:rsidRPr="00E20921">
          <w:rPr>
            <w:rFonts w:eastAsia="Times New Roman" w:cs="Times New Roman"/>
            <w:b/>
            <w:bCs/>
            <w:szCs w:val="24"/>
            <w:lang w:eastAsia="ru-RU"/>
          </w:rPr>
          <w:t>Часть 1. Описание существующих и перспективных зон действия систем теплоснабжения и</w:t>
        </w:r>
      </w:hyperlink>
      <w:r w:rsidR="008F41F6" w:rsidRPr="00E20921">
        <w:rPr>
          <w:rFonts w:eastAsia="Times New Roman" w:cs="Times New Roman"/>
          <w:b/>
          <w:bCs/>
          <w:szCs w:val="24"/>
          <w:lang w:eastAsia="ru-RU"/>
        </w:rPr>
        <w:t xml:space="preserve"> </w:t>
      </w:r>
      <w:hyperlink w:anchor="bookmark6" w:history="1">
        <w:r w:rsidR="008F41F6" w:rsidRPr="00E20921">
          <w:rPr>
            <w:rFonts w:eastAsia="Times New Roman" w:cs="Times New Roman"/>
            <w:b/>
            <w:bCs/>
            <w:szCs w:val="24"/>
            <w:lang w:eastAsia="ru-RU"/>
          </w:rPr>
          <w:t>источников тепловой энергии</w:t>
        </w:r>
        <w:bookmarkEnd w:id="15"/>
      </w:hyperlink>
    </w:p>
    <w:p w14:paraId="4CA3B8E2" w14:textId="77777777" w:rsidR="00932A3D" w:rsidRPr="00E20921" w:rsidRDefault="008F41F6">
      <w:pPr>
        <w:spacing w:before="400" w:after="200"/>
        <w:rPr>
          <w:rFonts w:cs="Times New Roman"/>
        </w:rPr>
      </w:pPr>
      <w:r w:rsidRPr="00E20921">
        <w:rPr>
          <w:rFonts w:cs="Times New Roman"/>
          <w:b/>
        </w:rPr>
        <w:t>Таблица 2.1.1 - Существующие и перспективные зоны действия систем теплоснабжения</w:t>
      </w:r>
    </w:p>
    <w:tbl>
      <w:tblPr>
        <w:tblStyle w:val="a9"/>
        <w:tblW w:w="5000" w:type="pct"/>
        <w:jc w:val="center"/>
        <w:tblLook w:val="04A0" w:firstRow="1" w:lastRow="0" w:firstColumn="1" w:lastColumn="0" w:noHBand="0" w:noVBand="1"/>
      </w:tblPr>
      <w:tblGrid>
        <w:gridCol w:w="521"/>
        <w:gridCol w:w="4412"/>
        <w:gridCol w:w="4412"/>
      </w:tblGrid>
      <w:tr w:rsidR="00932A3D" w:rsidRPr="00E20921" w14:paraId="70DCBF0C" w14:textId="77777777" w:rsidTr="008F41F6">
        <w:trPr>
          <w:tblHeader/>
          <w:jc w:val="center"/>
        </w:trPr>
        <w:tc>
          <w:tcPr>
            <w:tcW w:w="521" w:type="dxa"/>
            <w:shd w:val="clear" w:color="auto" w:fill="F2F2F2"/>
            <w:tcMar>
              <w:top w:w="120" w:type="dxa"/>
              <w:left w:w="20" w:type="dxa"/>
              <w:bottom w:w="120" w:type="dxa"/>
              <w:right w:w="20" w:type="dxa"/>
            </w:tcMar>
            <w:vAlign w:val="center"/>
          </w:tcPr>
          <w:p w14:paraId="3FF88E5E" w14:textId="77777777" w:rsidR="00932A3D" w:rsidRPr="00E20921" w:rsidRDefault="008F41F6">
            <w:pPr>
              <w:jc w:val="center"/>
              <w:rPr>
                <w:rFonts w:cs="Times New Roman"/>
              </w:rPr>
            </w:pPr>
            <w:r w:rsidRPr="00E20921">
              <w:rPr>
                <w:rFonts w:eastAsia="Times New Roman" w:cs="Times New Roman"/>
                <w:sz w:val="22"/>
              </w:rPr>
              <w:t>№</w:t>
            </w:r>
          </w:p>
        </w:tc>
        <w:tc>
          <w:tcPr>
            <w:tcW w:w="4412" w:type="dxa"/>
            <w:shd w:val="clear" w:color="auto" w:fill="F2F2F2"/>
            <w:tcMar>
              <w:top w:w="120" w:type="dxa"/>
              <w:left w:w="200" w:type="dxa"/>
              <w:bottom w:w="120" w:type="dxa"/>
              <w:right w:w="200" w:type="dxa"/>
            </w:tcMar>
            <w:vAlign w:val="center"/>
          </w:tcPr>
          <w:p w14:paraId="3D7A84F0" w14:textId="77777777" w:rsidR="00932A3D" w:rsidRPr="00E20921" w:rsidRDefault="008F41F6">
            <w:pPr>
              <w:jc w:val="center"/>
              <w:rPr>
                <w:rFonts w:cs="Times New Roman"/>
              </w:rPr>
            </w:pPr>
            <w:r w:rsidRPr="00E20921">
              <w:rPr>
                <w:rFonts w:eastAsia="Times New Roman" w:cs="Times New Roman"/>
                <w:sz w:val="22"/>
              </w:rPr>
              <w:t>Существующая зона действия источника</w:t>
            </w:r>
          </w:p>
        </w:tc>
        <w:tc>
          <w:tcPr>
            <w:tcW w:w="4412" w:type="dxa"/>
            <w:shd w:val="clear" w:color="auto" w:fill="F2F2F2"/>
            <w:tcMar>
              <w:top w:w="120" w:type="dxa"/>
              <w:left w:w="200" w:type="dxa"/>
              <w:bottom w:w="120" w:type="dxa"/>
              <w:right w:w="200" w:type="dxa"/>
            </w:tcMar>
            <w:vAlign w:val="center"/>
          </w:tcPr>
          <w:p w14:paraId="204ACE65" w14:textId="77777777" w:rsidR="00932A3D" w:rsidRPr="00E20921" w:rsidRDefault="008F41F6">
            <w:pPr>
              <w:jc w:val="center"/>
              <w:rPr>
                <w:rFonts w:cs="Times New Roman"/>
              </w:rPr>
            </w:pPr>
            <w:r w:rsidRPr="00E20921">
              <w:rPr>
                <w:rFonts w:eastAsia="Times New Roman" w:cs="Times New Roman"/>
                <w:sz w:val="22"/>
              </w:rPr>
              <w:t>Перспективная зона действия источника</w:t>
            </w:r>
          </w:p>
        </w:tc>
      </w:tr>
      <w:tr w:rsidR="00932A3D" w:rsidRPr="00E20921" w14:paraId="3698B63C" w14:textId="77777777" w:rsidTr="008F41F6">
        <w:trPr>
          <w:jc w:val="center"/>
        </w:trPr>
        <w:tc>
          <w:tcPr>
            <w:tcW w:w="9345" w:type="dxa"/>
            <w:gridSpan w:val="3"/>
            <w:shd w:val="clear" w:color="auto" w:fill="DBE5F1"/>
            <w:tcMar>
              <w:top w:w="40" w:type="dxa"/>
              <w:left w:w="20" w:type="dxa"/>
              <w:bottom w:w="40" w:type="dxa"/>
              <w:right w:w="20" w:type="dxa"/>
            </w:tcMar>
            <w:vAlign w:val="center"/>
          </w:tcPr>
          <w:p w14:paraId="5F9A1EB4" w14:textId="77777777" w:rsidR="00932A3D" w:rsidRPr="00E20921" w:rsidRDefault="008F41F6">
            <w:pPr>
              <w:jc w:val="center"/>
              <w:rPr>
                <w:rFonts w:cs="Times New Roman"/>
              </w:rPr>
            </w:pPr>
            <w:r w:rsidRPr="00E20921">
              <w:rPr>
                <w:rFonts w:eastAsia="Times New Roman" w:cs="Times New Roman"/>
                <w:sz w:val="22"/>
              </w:rPr>
              <w:t>Центральная электрокотельная</w:t>
            </w:r>
          </w:p>
        </w:tc>
      </w:tr>
      <w:tr w:rsidR="008F41F6" w:rsidRPr="00E20921" w14:paraId="69489E1B" w14:textId="77777777" w:rsidTr="008F41F6">
        <w:trPr>
          <w:jc w:val="center"/>
        </w:trPr>
        <w:tc>
          <w:tcPr>
            <w:tcW w:w="521" w:type="dxa"/>
            <w:shd w:val="clear" w:color="auto" w:fill="FFFFFF"/>
            <w:tcMar>
              <w:top w:w="40" w:type="dxa"/>
              <w:left w:w="20" w:type="dxa"/>
              <w:bottom w:w="40" w:type="dxa"/>
              <w:right w:w="20" w:type="dxa"/>
            </w:tcMar>
            <w:vAlign w:val="center"/>
          </w:tcPr>
          <w:p w14:paraId="1B93E348" w14:textId="77777777" w:rsidR="008F41F6" w:rsidRPr="00E20921" w:rsidRDefault="008F41F6" w:rsidP="008F41F6">
            <w:pPr>
              <w:jc w:val="center"/>
              <w:rPr>
                <w:rFonts w:cs="Times New Roman"/>
              </w:rPr>
            </w:pPr>
            <w:r w:rsidRPr="00E20921">
              <w:rPr>
                <w:rFonts w:eastAsia="Times New Roman" w:cs="Times New Roman"/>
                <w:sz w:val="22"/>
              </w:rPr>
              <w:t>1</w:t>
            </w:r>
          </w:p>
        </w:tc>
        <w:tc>
          <w:tcPr>
            <w:tcW w:w="4412" w:type="dxa"/>
            <w:shd w:val="clear" w:color="auto" w:fill="FFFFFF"/>
            <w:tcMar>
              <w:top w:w="40" w:type="dxa"/>
              <w:left w:w="200" w:type="dxa"/>
              <w:bottom w:w="40" w:type="dxa"/>
              <w:right w:w="200" w:type="dxa"/>
            </w:tcMar>
            <w:vAlign w:val="center"/>
          </w:tcPr>
          <w:p w14:paraId="1382FF93" w14:textId="77777777" w:rsidR="008F41F6" w:rsidRPr="00E20921" w:rsidRDefault="008F41F6" w:rsidP="008F41F6">
            <w:pPr>
              <w:jc w:val="center"/>
              <w:rPr>
                <w:rFonts w:cs="Times New Roman"/>
                <w:sz w:val="22"/>
              </w:rPr>
            </w:pPr>
            <w:r w:rsidRPr="00E20921">
              <w:rPr>
                <w:rFonts w:cs="Times New Roman"/>
                <w:sz w:val="22"/>
              </w:rPr>
              <w:t>ул. Сидорова, 1</w:t>
            </w:r>
          </w:p>
        </w:tc>
        <w:tc>
          <w:tcPr>
            <w:tcW w:w="4412" w:type="dxa"/>
            <w:shd w:val="clear" w:color="auto" w:fill="FFFFFF"/>
            <w:tcMar>
              <w:top w:w="40" w:type="dxa"/>
              <w:left w:w="200" w:type="dxa"/>
              <w:bottom w:w="40" w:type="dxa"/>
              <w:right w:w="200" w:type="dxa"/>
            </w:tcMar>
            <w:vAlign w:val="center"/>
          </w:tcPr>
          <w:p w14:paraId="239369A5" w14:textId="77777777" w:rsidR="008F41F6" w:rsidRPr="00E20921" w:rsidRDefault="008F41F6" w:rsidP="008F41F6">
            <w:pPr>
              <w:jc w:val="center"/>
              <w:rPr>
                <w:rFonts w:cs="Times New Roman"/>
                <w:sz w:val="22"/>
              </w:rPr>
            </w:pPr>
            <w:r w:rsidRPr="00E20921">
              <w:rPr>
                <w:rFonts w:cs="Times New Roman"/>
                <w:sz w:val="22"/>
              </w:rPr>
              <w:t>ул. Сидорова, 1</w:t>
            </w:r>
          </w:p>
        </w:tc>
      </w:tr>
      <w:tr w:rsidR="008F41F6" w:rsidRPr="00E20921" w14:paraId="5C60229D" w14:textId="77777777" w:rsidTr="008F41F6">
        <w:trPr>
          <w:jc w:val="center"/>
        </w:trPr>
        <w:tc>
          <w:tcPr>
            <w:tcW w:w="521" w:type="dxa"/>
            <w:shd w:val="clear" w:color="auto" w:fill="FFFFFF"/>
            <w:tcMar>
              <w:top w:w="40" w:type="dxa"/>
              <w:left w:w="20" w:type="dxa"/>
              <w:bottom w:w="40" w:type="dxa"/>
              <w:right w:w="20" w:type="dxa"/>
            </w:tcMar>
            <w:vAlign w:val="center"/>
          </w:tcPr>
          <w:p w14:paraId="21E6505F" w14:textId="77777777" w:rsidR="008F41F6" w:rsidRPr="00E20921" w:rsidRDefault="008F41F6" w:rsidP="008F41F6">
            <w:pPr>
              <w:jc w:val="center"/>
              <w:rPr>
                <w:rFonts w:cs="Times New Roman"/>
              </w:rPr>
            </w:pPr>
            <w:r w:rsidRPr="00E20921">
              <w:rPr>
                <w:rFonts w:eastAsia="Times New Roman" w:cs="Times New Roman"/>
                <w:sz w:val="22"/>
              </w:rPr>
              <w:t>2</w:t>
            </w:r>
          </w:p>
        </w:tc>
        <w:tc>
          <w:tcPr>
            <w:tcW w:w="4412" w:type="dxa"/>
            <w:shd w:val="clear" w:color="auto" w:fill="FFFFFF"/>
            <w:tcMar>
              <w:top w:w="40" w:type="dxa"/>
              <w:left w:w="200" w:type="dxa"/>
              <w:bottom w:w="40" w:type="dxa"/>
              <w:right w:w="200" w:type="dxa"/>
            </w:tcMar>
            <w:vAlign w:val="center"/>
          </w:tcPr>
          <w:p w14:paraId="1BA608D5" w14:textId="77777777" w:rsidR="008F41F6" w:rsidRPr="00E20921" w:rsidRDefault="008F41F6" w:rsidP="008F41F6">
            <w:pPr>
              <w:jc w:val="center"/>
              <w:rPr>
                <w:rFonts w:cs="Times New Roman"/>
                <w:sz w:val="22"/>
              </w:rPr>
            </w:pPr>
            <w:r w:rsidRPr="00E20921">
              <w:rPr>
                <w:rFonts w:cs="Times New Roman"/>
                <w:sz w:val="22"/>
              </w:rPr>
              <w:t>ул. Сидорова, 2</w:t>
            </w:r>
          </w:p>
        </w:tc>
        <w:tc>
          <w:tcPr>
            <w:tcW w:w="4412" w:type="dxa"/>
            <w:shd w:val="clear" w:color="auto" w:fill="FFFFFF"/>
            <w:tcMar>
              <w:top w:w="40" w:type="dxa"/>
              <w:left w:w="200" w:type="dxa"/>
              <w:bottom w:w="40" w:type="dxa"/>
              <w:right w:w="200" w:type="dxa"/>
            </w:tcMar>
            <w:vAlign w:val="center"/>
          </w:tcPr>
          <w:p w14:paraId="4BAD8F52" w14:textId="77777777" w:rsidR="008F41F6" w:rsidRPr="00E20921" w:rsidRDefault="008F41F6" w:rsidP="008F41F6">
            <w:pPr>
              <w:jc w:val="center"/>
              <w:rPr>
                <w:rFonts w:cs="Times New Roman"/>
                <w:sz w:val="22"/>
              </w:rPr>
            </w:pPr>
            <w:r w:rsidRPr="00E20921">
              <w:rPr>
                <w:rFonts w:cs="Times New Roman"/>
                <w:sz w:val="22"/>
              </w:rPr>
              <w:t>ул. Сидорова, 2</w:t>
            </w:r>
          </w:p>
        </w:tc>
      </w:tr>
      <w:tr w:rsidR="008F41F6" w:rsidRPr="00E20921" w14:paraId="150B0A0D" w14:textId="77777777" w:rsidTr="008F41F6">
        <w:trPr>
          <w:jc w:val="center"/>
        </w:trPr>
        <w:tc>
          <w:tcPr>
            <w:tcW w:w="521" w:type="dxa"/>
            <w:shd w:val="clear" w:color="auto" w:fill="FFFFFF"/>
            <w:tcMar>
              <w:top w:w="40" w:type="dxa"/>
              <w:left w:w="20" w:type="dxa"/>
              <w:bottom w:w="40" w:type="dxa"/>
              <w:right w:w="20" w:type="dxa"/>
            </w:tcMar>
            <w:vAlign w:val="center"/>
          </w:tcPr>
          <w:p w14:paraId="6F1CDB77" w14:textId="77777777" w:rsidR="008F41F6" w:rsidRPr="00E20921" w:rsidRDefault="008F41F6" w:rsidP="008F41F6">
            <w:pPr>
              <w:jc w:val="center"/>
              <w:rPr>
                <w:rFonts w:cs="Times New Roman"/>
              </w:rPr>
            </w:pPr>
            <w:r w:rsidRPr="00E20921">
              <w:rPr>
                <w:rFonts w:eastAsia="Times New Roman" w:cs="Times New Roman"/>
                <w:sz w:val="22"/>
              </w:rPr>
              <w:t>3</w:t>
            </w:r>
          </w:p>
        </w:tc>
        <w:tc>
          <w:tcPr>
            <w:tcW w:w="4412" w:type="dxa"/>
            <w:shd w:val="clear" w:color="auto" w:fill="FFFFFF"/>
            <w:tcMar>
              <w:top w:w="40" w:type="dxa"/>
              <w:left w:w="200" w:type="dxa"/>
              <w:bottom w:w="40" w:type="dxa"/>
              <w:right w:w="200" w:type="dxa"/>
            </w:tcMar>
            <w:vAlign w:val="center"/>
          </w:tcPr>
          <w:p w14:paraId="411C5CCA" w14:textId="77777777" w:rsidR="008F41F6" w:rsidRPr="00E20921" w:rsidRDefault="008F41F6" w:rsidP="008F41F6">
            <w:pPr>
              <w:jc w:val="center"/>
              <w:rPr>
                <w:rFonts w:cs="Times New Roman"/>
                <w:sz w:val="22"/>
              </w:rPr>
            </w:pPr>
            <w:r w:rsidRPr="00E20921">
              <w:rPr>
                <w:rFonts w:cs="Times New Roman"/>
                <w:sz w:val="22"/>
              </w:rPr>
              <w:t>ул. Сидорова, 3</w:t>
            </w:r>
          </w:p>
        </w:tc>
        <w:tc>
          <w:tcPr>
            <w:tcW w:w="4412" w:type="dxa"/>
            <w:shd w:val="clear" w:color="auto" w:fill="FFFFFF"/>
            <w:tcMar>
              <w:top w:w="40" w:type="dxa"/>
              <w:left w:w="200" w:type="dxa"/>
              <w:bottom w:w="40" w:type="dxa"/>
              <w:right w:w="200" w:type="dxa"/>
            </w:tcMar>
            <w:vAlign w:val="center"/>
          </w:tcPr>
          <w:p w14:paraId="78209542" w14:textId="77777777" w:rsidR="008F41F6" w:rsidRPr="00E20921" w:rsidRDefault="008F41F6" w:rsidP="008F41F6">
            <w:pPr>
              <w:jc w:val="center"/>
              <w:rPr>
                <w:rFonts w:cs="Times New Roman"/>
                <w:sz w:val="22"/>
              </w:rPr>
            </w:pPr>
            <w:r w:rsidRPr="00E20921">
              <w:rPr>
                <w:rFonts w:cs="Times New Roman"/>
                <w:sz w:val="22"/>
              </w:rPr>
              <w:t>ул. Сидорова, 3</w:t>
            </w:r>
          </w:p>
        </w:tc>
      </w:tr>
      <w:tr w:rsidR="008F41F6" w:rsidRPr="00E20921" w14:paraId="78FFBA3C" w14:textId="77777777" w:rsidTr="008F41F6">
        <w:trPr>
          <w:jc w:val="center"/>
        </w:trPr>
        <w:tc>
          <w:tcPr>
            <w:tcW w:w="521" w:type="dxa"/>
            <w:shd w:val="clear" w:color="auto" w:fill="FFFFFF"/>
            <w:tcMar>
              <w:top w:w="40" w:type="dxa"/>
              <w:left w:w="20" w:type="dxa"/>
              <w:bottom w:w="40" w:type="dxa"/>
              <w:right w:w="20" w:type="dxa"/>
            </w:tcMar>
            <w:vAlign w:val="center"/>
          </w:tcPr>
          <w:p w14:paraId="638D5EFA" w14:textId="77777777" w:rsidR="008F41F6" w:rsidRPr="00E20921" w:rsidRDefault="008F41F6" w:rsidP="008F41F6">
            <w:pPr>
              <w:jc w:val="center"/>
              <w:rPr>
                <w:rFonts w:cs="Times New Roman"/>
              </w:rPr>
            </w:pPr>
            <w:r w:rsidRPr="00E20921">
              <w:rPr>
                <w:rFonts w:eastAsia="Times New Roman" w:cs="Times New Roman"/>
                <w:sz w:val="22"/>
              </w:rPr>
              <w:t>4</w:t>
            </w:r>
          </w:p>
        </w:tc>
        <w:tc>
          <w:tcPr>
            <w:tcW w:w="4412" w:type="dxa"/>
            <w:shd w:val="clear" w:color="auto" w:fill="FFFFFF"/>
            <w:tcMar>
              <w:top w:w="40" w:type="dxa"/>
              <w:left w:w="200" w:type="dxa"/>
              <w:bottom w:w="40" w:type="dxa"/>
              <w:right w:w="200" w:type="dxa"/>
            </w:tcMar>
            <w:vAlign w:val="center"/>
          </w:tcPr>
          <w:p w14:paraId="418176E2" w14:textId="77777777" w:rsidR="008F41F6" w:rsidRPr="00E20921" w:rsidRDefault="008F41F6" w:rsidP="008F41F6">
            <w:pPr>
              <w:jc w:val="center"/>
              <w:rPr>
                <w:rFonts w:cs="Times New Roman"/>
                <w:sz w:val="22"/>
              </w:rPr>
            </w:pPr>
            <w:r w:rsidRPr="00E20921">
              <w:rPr>
                <w:rFonts w:cs="Times New Roman"/>
                <w:sz w:val="22"/>
              </w:rPr>
              <w:t>ул. Энергетиков, 10</w:t>
            </w:r>
          </w:p>
        </w:tc>
        <w:tc>
          <w:tcPr>
            <w:tcW w:w="4412" w:type="dxa"/>
            <w:shd w:val="clear" w:color="auto" w:fill="FFFFFF"/>
            <w:tcMar>
              <w:top w:w="40" w:type="dxa"/>
              <w:left w:w="200" w:type="dxa"/>
              <w:bottom w:w="40" w:type="dxa"/>
              <w:right w:w="200" w:type="dxa"/>
            </w:tcMar>
            <w:vAlign w:val="center"/>
          </w:tcPr>
          <w:p w14:paraId="1EBAA2AE" w14:textId="77777777" w:rsidR="008F41F6" w:rsidRPr="00E20921" w:rsidRDefault="008F41F6" w:rsidP="008F41F6">
            <w:pPr>
              <w:jc w:val="center"/>
              <w:rPr>
                <w:rFonts w:cs="Times New Roman"/>
                <w:sz w:val="22"/>
              </w:rPr>
            </w:pPr>
            <w:r w:rsidRPr="00E20921">
              <w:rPr>
                <w:rFonts w:cs="Times New Roman"/>
                <w:sz w:val="22"/>
              </w:rPr>
              <w:t>ул. Энергетиков, 10</w:t>
            </w:r>
          </w:p>
        </w:tc>
      </w:tr>
      <w:tr w:rsidR="008F41F6" w:rsidRPr="00E20921" w14:paraId="7332991A" w14:textId="77777777" w:rsidTr="008F41F6">
        <w:trPr>
          <w:jc w:val="center"/>
        </w:trPr>
        <w:tc>
          <w:tcPr>
            <w:tcW w:w="521" w:type="dxa"/>
            <w:shd w:val="clear" w:color="auto" w:fill="FFFFFF"/>
            <w:tcMar>
              <w:top w:w="40" w:type="dxa"/>
              <w:left w:w="20" w:type="dxa"/>
              <w:bottom w:w="40" w:type="dxa"/>
              <w:right w:w="20" w:type="dxa"/>
            </w:tcMar>
            <w:vAlign w:val="center"/>
          </w:tcPr>
          <w:p w14:paraId="05988583" w14:textId="77777777" w:rsidR="008F41F6" w:rsidRPr="00E20921" w:rsidRDefault="008F41F6" w:rsidP="008F41F6">
            <w:pPr>
              <w:jc w:val="center"/>
              <w:rPr>
                <w:rFonts w:cs="Times New Roman"/>
              </w:rPr>
            </w:pPr>
            <w:r w:rsidRPr="00E20921">
              <w:rPr>
                <w:rFonts w:eastAsia="Times New Roman" w:cs="Times New Roman"/>
                <w:sz w:val="22"/>
              </w:rPr>
              <w:t>5</w:t>
            </w:r>
          </w:p>
        </w:tc>
        <w:tc>
          <w:tcPr>
            <w:tcW w:w="4412" w:type="dxa"/>
            <w:shd w:val="clear" w:color="auto" w:fill="FFFFFF"/>
            <w:tcMar>
              <w:top w:w="40" w:type="dxa"/>
              <w:left w:w="200" w:type="dxa"/>
              <w:bottom w:w="40" w:type="dxa"/>
              <w:right w:w="200" w:type="dxa"/>
            </w:tcMar>
            <w:vAlign w:val="center"/>
          </w:tcPr>
          <w:p w14:paraId="4746B3DA" w14:textId="77777777" w:rsidR="008F41F6" w:rsidRPr="00E20921" w:rsidRDefault="008F41F6" w:rsidP="008F41F6">
            <w:pPr>
              <w:jc w:val="center"/>
              <w:rPr>
                <w:rFonts w:cs="Times New Roman"/>
                <w:sz w:val="22"/>
              </w:rPr>
            </w:pPr>
            <w:r w:rsidRPr="00E20921">
              <w:rPr>
                <w:rFonts w:cs="Times New Roman"/>
                <w:sz w:val="22"/>
              </w:rPr>
              <w:t>ул. Энергетиков, 21</w:t>
            </w:r>
          </w:p>
        </w:tc>
        <w:tc>
          <w:tcPr>
            <w:tcW w:w="4412" w:type="dxa"/>
            <w:shd w:val="clear" w:color="auto" w:fill="FFFFFF"/>
            <w:tcMar>
              <w:top w:w="40" w:type="dxa"/>
              <w:left w:w="200" w:type="dxa"/>
              <w:bottom w:w="40" w:type="dxa"/>
              <w:right w:w="200" w:type="dxa"/>
            </w:tcMar>
            <w:vAlign w:val="center"/>
          </w:tcPr>
          <w:p w14:paraId="7E6E940C" w14:textId="77777777" w:rsidR="008F41F6" w:rsidRPr="00E20921" w:rsidRDefault="008F41F6" w:rsidP="008F41F6">
            <w:pPr>
              <w:jc w:val="center"/>
              <w:rPr>
                <w:rFonts w:cs="Times New Roman"/>
                <w:sz w:val="22"/>
              </w:rPr>
            </w:pPr>
            <w:r w:rsidRPr="00E20921">
              <w:rPr>
                <w:rFonts w:cs="Times New Roman"/>
                <w:sz w:val="22"/>
              </w:rPr>
              <w:t>ул. Энергетиков, 21</w:t>
            </w:r>
          </w:p>
        </w:tc>
      </w:tr>
      <w:tr w:rsidR="008F41F6" w:rsidRPr="00E20921" w14:paraId="43FBC64A" w14:textId="77777777" w:rsidTr="008F41F6">
        <w:trPr>
          <w:jc w:val="center"/>
        </w:trPr>
        <w:tc>
          <w:tcPr>
            <w:tcW w:w="521" w:type="dxa"/>
            <w:shd w:val="clear" w:color="auto" w:fill="FFFFFF"/>
            <w:tcMar>
              <w:top w:w="40" w:type="dxa"/>
              <w:left w:w="20" w:type="dxa"/>
              <w:bottom w:w="40" w:type="dxa"/>
              <w:right w:w="20" w:type="dxa"/>
            </w:tcMar>
            <w:vAlign w:val="center"/>
          </w:tcPr>
          <w:p w14:paraId="77286750" w14:textId="77777777" w:rsidR="008F41F6" w:rsidRPr="00E20921" w:rsidRDefault="008F41F6" w:rsidP="008F41F6">
            <w:pPr>
              <w:jc w:val="center"/>
              <w:rPr>
                <w:rFonts w:cs="Times New Roman"/>
              </w:rPr>
            </w:pPr>
            <w:r w:rsidRPr="00E20921">
              <w:rPr>
                <w:rFonts w:eastAsia="Times New Roman" w:cs="Times New Roman"/>
                <w:sz w:val="22"/>
              </w:rPr>
              <w:t>6</w:t>
            </w:r>
          </w:p>
        </w:tc>
        <w:tc>
          <w:tcPr>
            <w:tcW w:w="4412" w:type="dxa"/>
            <w:shd w:val="clear" w:color="auto" w:fill="FFFFFF"/>
            <w:tcMar>
              <w:top w:w="40" w:type="dxa"/>
              <w:left w:w="200" w:type="dxa"/>
              <w:bottom w:w="40" w:type="dxa"/>
              <w:right w:w="200" w:type="dxa"/>
            </w:tcMar>
            <w:vAlign w:val="center"/>
          </w:tcPr>
          <w:p w14:paraId="6410656A" w14:textId="77777777" w:rsidR="008F41F6" w:rsidRPr="00E20921" w:rsidRDefault="008F41F6" w:rsidP="008F41F6">
            <w:pPr>
              <w:jc w:val="center"/>
              <w:rPr>
                <w:rFonts w:cs="Times New Roman"/>
                <w:sz w:val="22"/>
              </w:rPr>
            </w:pPr>
            <w:r w:rsidRPr="00E20921">
              <w:rPr>
                <w:rFonts w:cs="Times New Roman"/>
                <w:sz w:val="22"/>
              </w:rPr>
              <w:t>ул. Энергетиков, 15</w:t>
            </w:r>
          </w:p>
        </w:tc>
        <w:tc>
          <w:tcPr>
            <w:tcW w:w="4412" w:type="dxa"/>
            <w:shd w:val="clear" w:color="auto" w:fill="FFFFFF"/>
            <w:tcMar>
              <w:top w:w="40" w:type="dxa"/>
              <w:left w:w="200" w:type="dxa"/>
              <w:bottom w:w="40" w:type="dxa"/>
              <w:right w:w="200" w:type="dxa"/>
            </w:tcMar>
            <w:vAlign w:val="center"/>
          </w:tcPr>
          <w:p w14:paraId="640F8F5D" w14:textId="77777777" w:rsidR="008F41F6" w:rsidRPr="00E20921" w:rsidRDefault="008F41F6" w:rsidP="008F41F6">
            <w:pPr>
              <w:jc w:val="center"/>
              <w:rPr>
                <w:rFonts w:cs="Times New Roman"/>
                <w:sz w:val="22"/>
              </w:rPr>
            </w:pPr>
            <w:r w:rsidRPr="00E20921">
              <w:rPr>
                <w:rFonts w:cs="Times New Roman"/>
                <w:sz w:val="22"/>
              </w:rPr>
              <w:t>ул. Энергетиков, 15</w:t>
            </w:r>
          </w:p>
        </w:tc>
      </w:tr>
      <w:tr w:rsidR="008F41F6" w:rsidRPr="00E20921" w14:paraId="24CA3400" w14:textId="77777777" w:rsidTr="008F41F6">
        <w:trPr>
          <w:jc w:val="center"/>
        </w:trPr>
        <w:tc>
          <w:tcPr>
            <w:tcW w:w="521" w:type="dxa"/>
            <w:shd w:val="clear" w:color="auto" w:fill="FFFFFF"/>
            <w:tcMar>
              <w:top w:w="40" w:type="dxa"/>
              <w:left w:w="20" w:type="dxa"/>
              <w:bottom w:w="40" w:type="dxa"/>
              <w:right w:w="20" w:type="dxa"/>
            </w:tcMar>
            <w:vAlign w:val="center"/>
          </w:tcPr>
          <w:p w14:paraId="2CF2E71E" w14:textId="77777777" w:rsidR="008F41F6" w:rsidRPr="00E20921" w:rsidRDefault="008F41F6" w:rsidP="008F41F6">
            <w:pPr>
              <w:jc w:val="center"/>
              <w:rPr>
                <w:rFonts w:cs="Times New Roman"/>
              </w:rPr>
            </w:pPr>
            <w:r w:rsidRPr="00E20921">
              <w:rPr>
                <w:rFonts w:eastAsia="Times New Roman" w:cs="Times New Roman"/>
                <w:sz w:val="22"/>
              </w:rPr>
              <w:t>7</w:t>
            </w:r>
          </w:p>
        </w:tc>
        <w:tc>
          <w:tcPr>
            <w:tcW w:w="4412" w:type="dxa"/>
            <w:shd w:val="clear" w:color="auto" w:fill="FFFFFF"/>
            <w:tcMar>
              <w:top w:w="40" w:type="dxa"/>
              <w:left w:w="200" w:type="dxa"/>
              <w:bottom w:w="40" w:type="dxa"/>
              <w:right w:w="200" w:type="dxa"/>
            </w:tcMar>
            <w:vAlign w:val="center"/>
          </w:tcPr>
          <w:p w14:paraId="7D992264" w14:textId="77777777" w:rsidR="008F41F6" w:rsidRPr="00E20921" w:rsidRDefault="008F41F6" w:rsidP="008F41F6">
            <w:pPr>
              <w:jc w:val="center"/>
              <w:rPr>
                <w:rFonts w:cs="Times New Roman"/>
                <w:sz w:val="22"/>
              </w:rPr>
            </w:pPr>
            <w:r w:rsidRPr="00E20921">
              <w:rPr>
                <w:rFonts w:cs="Times New Roman"/>
                <w:sz w:val="22"/>
              </w:rPr>
              <w:t>ул. Энергетиков, 19</w:t>
            </w:r>
          </w:p>
        </w:tc>
        <w:tc>
          <w:tcPr>
            <w:tcW w:w="4412" w:type="dxa"/>
            <w:shd w:val="clear" w:color="auto" w:fill="FFFFFF"/>
            <w:tcMar>
              <w:top w:w="40" w:type="dxa"/>
              <w:left w:w="200" w:type="dxa"/>
              <w:bottom w:w="40" w:type="dxa"/>
              <w:right w:w="200" w:type="dxa"/>
            </w:tcMar>
            <w:vAlign w:val="center"/>
          </w:tcPr>
          <w:p w14:paraId="76C954E1" w14:textId="77777777" w:rsidR="008F41F6" w:rsidRPr="00E20921" w:rsidRDefault="008F41F6" w:rsidP="008F41F6">
            <w:pPr>
              <w:jc w:val="center"/>
              <w:rPr>
                <w:rFonts w:cs="Times New Roman"/>
                <w:sz w:val="22"/>
              </w:rPr>
            </w:pPr>
            <w:r w:rsidRPr="00E20921">
              <w:rPr>
                <w:rFonts w:cs="Times New Roman"/>
                <w:sz w:val="22"/>
              </w:rPr>
              <w:t>ул. Энергетиков, 19</w:t>
            </w:r>
          </w:p>
        </w:tc>
      </w:tr>
      <w:tr w:rsidR="008F41F6" w:rsidRPr="00E20921" w14:paraId="5AE0588A" w14:textId="77777777" w:rsidTr="008F41F6">
        <w:trPr>
          <w:jc w:val="center"/>
        </w:trPr>
        <w:tc>
          <w:tcPr>
            <w:tcW w:w="521" w:type="dxa"/>
            <w:shd w:val="clear" w:color="auto" w:fill="FFFFFF"/>
            <w:tcMar>
              <w:top w:w="40" w:type="dxa"/>
              <w:left w:w="20" w:type="dxa"/>
              <w:bottom w:w="40" w:type="dxa"/>
              <w:right w:w="20" w:type="dxa"/>
            </w:tcMar>
            <w:vAlign w:val="center"/>
          </w:tcPr>
          <w:p w14:paraId="7C39AC01" w14:textId="77777777" w:rsidR="008F41F6" w:rsidRPr="00E20921" w:rsidRDefault="008F41F6" w:rsidP="008F41F6">
            <w:pPr>
              <w:jc w:val="center"/>
              <w:rPr>
                <w:rFonts w:cs="Times New Roman"/>
              </w:rPr>
            </w:pPr>
            <w:r w:rsidRPr="00E20921">
              <w:rPr>
                <w:rFonts w:eastAsia="Times New Roman" w:cs="Times New Roman"/>
                <w:sz w:val="22"/>
              </w:rPr>
              <w:t>8</w:t>
            </w:r>
          </w:p>
        </w:tc>
        <w:tc>
          <w:tcPr>
            <w:tcW w:w="4412" w:type="dxa"/>
            <w:shd w:val="clear" w:color="auto" w:fill="FFFFFF"/>
            <w:tcMar>
              <w:top w:w="40" w:type="dxa"/>
              <w:left w:w="200" w:type="dxa"/>
              <w:bottom w:w="40" w:type="dxa"/>
              <w:right w:w="200" w:type="dxa"/>
            </w:tcMar>
            <w:vAlign w:val="center"/>
          </w:tcPr>
          <w:p w14:paraId="4B88918E" w14:textId="77777777" w:rsidR="008F41F6" w:rsidRPr="00E20921" w:rsidRDefault="008F41F6" w:rsidP="008F41F6">
            <w:pPr>
              <w:jc w:val="center"/>
              <w:rPr>
                <w:rFonts w:cs="Times New Roman"/>
                <w:sz w:val="22"/>
              </w:rPr>
            </w:pPr>
            <w:r w:rsidRPr="00E20921">
              <w:rPr>
                <w:rFonts w:cs="Times New Roman"/>
                <w:sz w:val="22"/>
              </w:rPr>
              <w:t>ул. Энергетиков, 21А</w:t>
            </w:r>
          </w:p>
        </w:tc>
        <w:tc>
          <w:tcPr>
            <w:tcW w:w="4412" w:type="dxa"/>
            <w:shd w:val="clear" w:color="auto" w:fill="FFFFFF"/>
            <w:tcMar>
              <w:top w:w="40" w:type="dxa"/>
              <w:left w:w="200" w:type="dxa"/>
              <w:bottom w:w="40" w:type="dxa"/>
              <w:right w:w="200" w:type="dxa"/>
            </w:tcMar>
            <w:vAlign w:val="center"/>
          </w:tcPr>
          <w:p w14:paraId="5144E3B4" w14:textId="77777777" w:rsidR="008F41F6" w:rsidRPr="00E20921" w:rsidRDefault="008F41F6" w:rsidP="008F41F6">
            <w:pPr>
              <w:jc w:val="center"/>
              <w:rPr>
                <w:rFonts w:cs="Times New Roman"/>
                <w:sz w:val="22"/>
              </w:rPr>
            </w:pPr>
            <w:r w:rsidRPr="00E20921">
              <w:rPr>
                <w:rFonts w:cs="Times New Roman"/>
                <w:sz w:val="22"/>
              </w:rPr>
              <w:t>ул. Энергетиков, 21А</w:t>
            </w:r>
          </w:p>
        </w:tc>
      </w:tr>
      <w:tr w:rsidR="008F41F6" w:rsidRPr="00E20921" w14:paraId="6E2F5557" w14:textId="77777777" w:rsidTr="008F41F6">
        <w:trPr>
          <w:jc w:val="center"/>
        </w:trPr>
        <w:tc>
          <w:tcPr>
            <w:tcW w:w="521" w:type="dxa"/>
            <w:shd w:val="clear" w:color="auto" w:fill="FFFFFF"/>
            <w:tcMar>
              <w:top w:w="40" w:type="dxa"/>
              <w:left w:w="20" w:type="dxa"/>
              <w:bottom w:w="40" w:type="dxa"/>
              <w:right w:w="20" w:type="dxa"/>
            </w:tcMar>
            <w:vAlign w:val="center"/>
          </w:tcPr>
          <w:p w14:paraId="6BB19267" w14:textId="77777777" w:rsidR="008F41F6" w:rsidRPr="00E20921" w:rsidRDefault="008F41F6" w:rsidP="008F41F6">
            <w:pPr>
              <w:jc w:val="center"/>
              <w:rPr>
                <w:rFonts w:cs="Times New Roman"/>
              </w:rPr>
            </w:pPr>
            <w:r w:rsidRPr="00E20921">
              <w:rPr>
                <w:rFonts w:eastAsia="Times New Roman" w:cs="Times New Roman"/>
                <w:sz w:val="22"/>
              </w:rPr>
              <w:t>9</w:t>
            </w:r>
          </w:p>
        </w:tc>
        <w:tc>
          <w:tcPr>
            <w:tcW w:w="4412" w:type="dxa"/>
            <w:shd w:val="clear" w:color="auto" w:fill="FFFFFF"/>
            <w:tcMar>
              <w:top w:w="40" w:type="dxa"/>
              <w:left w:w="200" w:type="dxa"/>
              <w:bottom w:w="40" w:type="dxa"/>
              <w:right w:w="200" w:type="dxa"/>
            </w:tcMar>
            <w:vAlign w:val="center"/>
          </w:tcPr>
          <w:p w14:paraId="164A6551" w14:textId="77777777" w:rsidR="008F41F6" w:rsidRPr="00E20921" w:rsidRDefault="008F41F6" w:rsidP="008F41F6">
            <w:pPr>
              <w:jc w:val="center"/>
              <w:rPr>
                <w:rFonts w:cs="Times New Roman"/>
                <w:sz w:val="22"/>
              </w:rPr>
            </w:pPr>
            <w:r w:rsidRPr="00E20921">
              <w:rPr>
                <w:rFonts w:cs="Times New Roman"/>
                <w:sz w:val="22"/>
              </w:rPr>
              <w:t>ул. Сидорова, 3А</w:t>
            </w:r>
          </w:p>
        </w:tc>
        <w:tc>
          <w:tcPr>
            <w:tcW w:w="4412" w:type="dxa"/>
            <w:shd w:val="clear" w:color="auto" w:fill="FFFFFF"/>
            <w:tcMar>
              <w:top w:w="40" w:type="dxa"/>
              <w:left w:w="200" w:type="dxa"/>
              <w:bottom w:w="40" w:type="dxa"/>
              <w:right w:w="200" w:type="dxa"/>
            </w:tcMar>
            <w:vAlign w:val="center"/>
          </w:tcPr>
          <w:p w14:paraId="3F1D9D7B" w14:textId="77777777" w:rsidR="008F41F6" w:rsidRPr="00E20921" w:rsidRDefault="008F41F6" w:rsidP="008F41F6">
            <w:pPr>
              <w:jc w:val="center"/>
              <w:rPr>
                <w:rFonts w:cs="Times New Roman"/>
                <w:sz w:val="22"/>
              </w:rPr>
            </w:pPr>
            <w:r w:rsidRPr="00E20921">
              <w:rPr>
                <w:rFonts w:cs="Times New Roman"/>
                <w:sz w:val="22"/>
              </w:rPr>
              <w:t>ул. Сидорова, 3А</w:t>
            </w:r>
          </w:p>
        </w:tc>
      </w:tr>
      <w:tr w:rsidR="008F41F6" w:rsidRPr="00E20921" w14:paraId="62D418CE" w14:textId="77777777" w:rsidTr="008F41F6">
        <w:trPr>
          <w:jc w:val="center"/>
        </w:trPr>
        <w:tc>
          <w:tcPr>
            <w:tcW w:w="521" w:type="dxa"/>
            <w:shd w:val="clear" w:color="auto" w:fill="FFFFFF"/>
            <w:tcMar>
              <w:top w:w="40" w:type="dxa"/>
              <w:left w:w="20" w:type="dxa"/>
              <w:bottom w:w="40" w:type="dxa"/>
              <w:right w:w="20" w:type="dxa"/>
            </w:tcMar>
            <w:vAlign w:val="center"/>
          </w:tcPr>
          <w:p w14:paraId="28E9ECC2" w14:textId="77777777" w:rsidR="008F41F6" w:rsidRPr="00E20921" w:rsidRDefault="008F41F6" w:rsidP="008F41F6">
            <w:pPr>
              <w:jc w:val="center"/>
              <w:rPr>
                <w:rFonts w:cs="Times New Roman"/>
              </w:rPr>
            </w:pPr>
            <w:r w:rsidRPr="00E20921">
              <w:rPr>
                <w:rFonts w:eastAsia="Times New Roman" w:cs="Times New Roman"/>
                <w:sz w:val="22"/>
              </w:rPr>
              <w:t>10</w:t>
            </w:r>
          </w:p>
        </w:tc>
        <w:tc>
          <w:tcPr>
            <w:tcW w:w="4412" w:type="dxa"/>
            <w:shd w:val="clear" w:color="auto" w:fill="FFFFFF"/>
            <w:tcMar>
              <w:top w:w="40" w:type="dxa"/>
              <w:left w:w="200" w:type="dxa"/>
              <w:bottom w:w="40" w:type="dxa"/>
              <w:right w:w="200" w:type="dxa"/>
            </w:tcMar>
            <w:vAlign w:val="center"/>
          </w:tcPr>
          <w:p w14:paraId="312C9596" w14:textId="77777777" w:rsidR="008F41F6" w:rsidRPr="00E20921" w:rsidRDefault="008F41F6" w:rsidP="008F41F6">
            <w:pPr>
              <w:jc w:val="center"/>
              <w:rPr>
                <w:rFonts w:cs="Times New Roman"/>
                <w:sz w:val="22"/>
              </w:rPr>
            </w:pPr>
            <w:r w:rsidRPr="00E20921">
              <w:rPr>
                <w:rFonts w:cs="Times New Roman"/>
                <w:sz w:val="22"/>
              </w:rPr>
              <w:t>ул. Сидорова, 4А</w:t>
            </w:r>
          </w:p>
        </w:tc>
        <w:tc>
          <w:tcPr>
            <w:tcW w:w="4412" w:type="dxa"/>
            <w:shd w:val="clear" w:color="auto" w:fill="FFFFFF"/>
            <w:tcMar>
              <w:top w:w="40" w:type="dxa"/>
              <w:left w:w="200" w:type="dxa"/>
              <w:bottom w:w="40" w:type="dxa"/>
              <w:right w:w="200" w:type="dxa"/>
            </w:tcMar>
            <w:vAlign w:val="center"/>
          </w:tcPr>
          <w:p w14:paraId="16735D6F" w14:textId="77777777" w:rsidR="008F41F6" w:rsidRPr="00E20921" w:rsidRDefault="008F41F6" w:rsidP="008F41F6">
            <w:pPr>
              <w:jc w:val="center"/>
              <w:rPr>
                <w:rFonts w:cs="Times New Roman"/>
                <w:sz w:val="22"/>
              </w:rPr>
            </w:pPr>
            <w:r w:rsidRPr="00E20921">
              <w:rPr>
                <w:rFonts w:cs="Times New Roman"/>
                <w:sz w:val="22"/>
              </w:rPr>
              <w:t>ул. Сидорова, 4А</w:t>
            </w:r>
          </w:p>
        </w:tc>
      </w:tr>
      <w:tr w:rsidR="008F41F6" w:rsidRPr="00E20921" w14:paraId="0DC5816A" w14:textId="77777777" w:rsidTr="008F41F6">
        <w:trPr>
          <w:jc w:val="center"/>
        </w:trPr>
        <w:tc>
          <w:tcPr>
            <w:tcW w:w="521" w:type="dxa"/>
            <w:shd w:val="clear" w:color="auto" w:fill="FFFFFF"/>
            <w:tcMar>
              <w:top w:w="40" w:type="dxa"/>
              <w:left w:w="20" w:type="dxa"/>
              <w:bottom w:w="40" w:type="dxa"/>
              <w:right w:w="20" w:type="dxa"/>
            </w:tcMar>
            <w:vAlign w:val="center"/>
          </w:tcPr>
          <w:p w14:paraId="7DC87A7D" w14:textId="77777777" w:rsidR="008F41F6" w:rsidRPr="00E20921" w:rsidRDefault="008F41F6" w:rsidP="008F41F6">
            <w:pPr>
              <w:jc w:val="center"/>
              <w:rPr>
                <w:rFonts w:cs="Times New Roman"/>
              </w:rPr>
            </w:pPr>
            <w:r w:rsidRPr="00E20921">
              <w:rPr>
                <w:rFonts w:eastAsia="Times New Roman" w:cs="Times New Roman"/>
                <w:sz w:val="22"/>
              </w:rPr>
              <w:lastRenderedPageBreak/>
              <w:t>11</w:t>
            </w:r>
          </w:p>
        </w:tc>
        <w:tc>
          <w:tcPr>
            <w:tcW w:w="4412" w:type="dxa"/>
            <w:shd w:val="clear" w:color="auto" w:fill="FFFFFF"/>
            <w:tcMar>
              <w:top w:w="40" w:type="dxa"/>
              <w:left w:w="200" w:type="dxa"/>
              <w:bottom w:w="40" w:type="dxa"/>
              <w:right w:w="200" w:type="dxa"/>
            </w:tcMar>
            <w:vAlign w:val="center"/>
          </w:tcPr>
          <w:p w14:paraId="0F0FFD95" w14:textId="77777777" w:rsidR="008F41F6" w:rsidRPr="00E20921" w:rsidRDefault="008F41F6" w:rsidP="008F41F6">
            <w:pPr>
              <w:jc w:val="center"/>
              <w:rPr>
                <w:rFonts w:cs="Times New Roman"/>
                <w:sz w:val="22"/>
              </w:rPr>
            </w:pPr>
            <w:r w:rsidRPr="00E20921">
              <w:rPr>
                <w:rFonts w:cs="Times New Roman"/>
                <w:sz w:val="22"/>
              </w:rPr>
              <w:t>ул. Энергетиков, 21А</w:t>
            </w:r>
          </w:p>
        </w:tc>
        <w:tc>
          <w:tcPr>
            <w:tcW w:w="4412" w:type="dxa"/>
            <w:shd w:val="clear" w:color="auto" w:fill="FFFFFF"/>
            <w:tcMar>
              <w:top w:w="40" w:type="dxa"/>
              <w:left w:w="200" w:type="dxa"/>
              <w:bottom w:w="40" w:type="dxa"/>
              <w:right w:w="200" w:type="dxa"/>
            </w:tcMar>
            <w:vAlign w:val="center"/>
          </w:tcPr>
          <w:p w14:paraId="737FED74" w14:textId="77777777" w:rsidR="008F41F6" w:rsidRPr="00E20921" w:rsidRDefault="008F41F6" w:rsidP="008F41F6">
            <w:pPr>
              <w:jc w:val="center"/>
              <w:rPr>
                <w:rFonts w:cs="Times New Roman"/>
                <w:sz w:val="22"/>
              </w:rPr>
            </w:pPr>
            <w:r w:rsidRPr="00E20921">
              <w:rPr>
                <w:rFonts w:cs="Times New Roman"/>
                <w:sz w:val="22"/>
              </w:rPr>
              <w:t>ул. Энергетиков, 21А</w:t>
            </w:r>
          </w:p>
        </w:tc>
      </w:tr>
      <w:tr w:rsidR="008F41F6" w:rsidRPr="00E20921" w14:paraId="43184E2C" w14:textId="77777777" w:rsidTr="008F41F6">
        <w:trPr>
          <w:jc w:val="center"/>
        </w:trPr>
        <w:tc>
          <w:tcPr>
            <w:tcW w:w="521" w:type="dxa"/>
            <w:shd w:val="clear" w:color="auto" w:fill="FFFFFF"/>
            <w:tcMar>
              <w:top w:w="40" w:type="dxa"/>
              <w:left w:w="20" w:type="dxa"/>
              <w:bottom w:w="40" w:type="dxa"/>
              <w:right w:w="20" w:type="dxa"/>
            </w:tcMar>
            <w:vAlign w:val="center"/>
          </w:tcPr>
          <w:p w14:paraId="6D02862A" w14:textId="77777777" w:rsidR="008F41F6" w:rsidRPr="00E20921" w:rsidRDefault="008F41F6" w:rsidP="008F41F6">
            <w:pPr>
              <w:jc w:val="center"/>
              <w:rPr>
                <w:rFonts w:cs="Times New Roman"/>
              </w:rPr>
            </w:pPr>
            <w:r w:rsidRPr="00E20921">
              <w:rPr>
                <w:rFonts w:eastAsia="Times New Roman" w:cs="Times New Roman"/>
                <w:sz w:val="22"/>
              </w:rPr>
              <w:t>12</w:t>
            </w:r>
          </w:p>
        </w:tc>
        <w:tc>
          <w:tcPr>
            <w:tcW w:w="4412" w:type="dxa"/>
            <w:shd w:val="clear" w:color="auto" w:fill="FFFFFF"/>
            <w:tcMar>
              <w:top w:w="40" w:type="dxa"/>
              <w:left w:w="200" w:type="dxa"/>
              <w:bottom w:w="40" w:type="dxa"/>
              <w:right w:w="200" w:type="dxa"/>
            </w:tcMar>
            <w:vAlign w:val="center"/>
          </w:tcPr>
          <w:p w14:paraId="14E1DE1D" w14:textId="77777777" w:rsidR="008F41F6" w:rsidRPr="00E20921" w:rsidRDefault="008F41F6" w:rsidP="008F41F6">
            <w:pPr>
              <w:jc w:val="center"/>
              <w:rPr>
                <w:rFonts w:cs="Times New Roman"/>
                <w:sz w:val="22"/>
              </w:rPr>
            </w:pPr>
            <w:r w:rsidRPr="00E20921">
              <w:rPr>
                <w:rFonts w:cs="Times New Roman"/>
                <w:sz w:val="22"/>
              </w:rPr>
              <w:t>ул. Энергетиков, 13</w:t>
            </w:r>
          </w:p>
        </w:tc>
        <w:tc>
          <w:tcPr>
            <w:tcW w:w="4412" w:type="dxa"/>
            <w:shd w:val="clear" w:color="auto" w:fill="FFFFFF"/>
            <w:tcMar>
              <w:top w:w="40" w:type="dxa"/>
              <w:left w:w="200" w:type="dxa"/>
              <w:bottom w:w="40" w:type="dxa"/>
              <w:right w:w="200" w:type="dxa"/>
            </w:tcMar>
            <w:vAlign w:val="center"/>
          </w:tcPr>
          <w:p w14:paraId="3812C4E5" w14:textId="77777777" w:rsidR="008F41F6" w:rsidRPr="00E20921" w:rsidRDefault="008F41F6" w:rsidP="008F41F6">
            <w:pPr>
              <w:jc w:val="center"/>
              <w:rPr>
                <w:rFonts w:cs="Times New Roman"/>
                <w:sz w:val="22"/>
              </w:rPr>
            </w:pPr>
            <w:r w:rsidRPr="00E20921">
              <w:rPr>
                <w:rFonts w:cs="Times New Roman"/>
                <w:sz w:val="22"/>
              </w:rPr>
              <w:t>ул. Энергетиков, 13</w:t>
            </w:r>
          </w:p>
        </w:tc>
      </w:tr>
      <w:tr w:rsidR="008F41F6" w:rsidRPr="00E20921" w14:paraId="0718D235" w14:textId="77777777" w:rsidTr="008F41F6">
        <w:trPr>
          <w:jc w:val="center"/>
        </w:trPr>
        <w:tc>
          <w:tcPr>
            <w:tcW w:w="521" w:type="dxa"/>
            <w:shd w:val="clear" w:color="auto" w:fill="FFFFFF"/>
            <w:tcMar>
              <w:top w:w="40" w:type="dxa"/>
              <w:left w:w="20" w:type="dxa"/>
              <w:bottom w:w="40" w:type="dxa"/>
              <w:right w:w="20" w:type="dxa"/>
            </w:tcMar>
            <w:vAlign w:val="center"/>
          </w:tcPr>
          <w:p w14:paraId="167BC4AE" w14:textId="77777777" w:rsidR="008F41F6" w:rsidRPr="00E20921" w:rsidRDefault="008F41F6" w:rsidP="008F41F6">
            <w:pPr>
              <w:jc w:val="center"/>
              <w:rPr>
                <w:rFonts w:cs="Times New Roman"/>
              </w:rPr>
            </w:pPr>
            <w:r w:rsidRPr="00E20921">
              <w:rPr>
                <w:rFonts w:eastAsia="Times New Roman" w:cs="Times New Roman"/>
                <w:sz w:val="22"/>
              </w:rPr>
              <w:t>13</w:t>
            </w:r>
          </w:p>
        </w:tc>
        <w:tc>
          <w:tcPr>
            <w:tcW w:w="4412" w:type="dxa"/>
            <w:shd w:val="clear" w:color="auto" w:fill="FFFFFF"/>
            <w:tcMar>
              <w:top w:w="40" w:type="dxa"/>
              <w:left w:w="200" w:type="dxa"/>
              <w:bottom w:w="40" w:type="dxa"/>
              <w:right w:w="200" w:type="dxa"/>
            </w:tcMar>
            <w:vAlign w:val="center"/>
          </w:tcPr>
          <w:p w14:paraId="253500C2" w14:textId="77777777" w:rsidR="008F41F6" w:rsidRPr="00E20921" w:rsidRDefault="008F41F6" w:rsidP="008F41F6">
            <w:pPr>
              <w:jc w:val="center"/>
              <w:rPr>
                <w:rFonts w:cs="Times New Roman"/>
                <w:sz w:val="22"/>
              </w:rPr>
            </w:pPr>
            <w:r w:rsidRPr="00E20921">
              <w:rPr>
                <w:rFonts w:cs="Times New Roman"/>
                <w:sz w:val="22"/>
              </w:rPr>
              <w:t>ул. Сидорова, 4</w:t>
            </w:r>
          </w:p>
        </w:tc>
        <w:tc>
          <w:tcPr>
            <w:tcW w:w="4412" w:type="dxa"/>
            <w:shd w:val="clear" w:color="auto" w:fill="FFFFFF"/>
            <w:tcMar>
              <w:top w:w="40" w:type="dxa"/>
              <w:left w:w="200" w:type="dxa"/>
              <w:bottom w:w="40" w:type="dxa"/>
              <w:right w:w="200" w:type="dxa"/>
            </w:tcMar>
            <w:vAlign w:val="center"/>
          </w:tcPr>
          <w:p w14:paraId="7D6AD921" w14:textId="77777777" w:rsidR="008F41F6" w:rsidRPr="00E20921" w:rsidRDefault="008F41F6" w:rsidP="008F41F6">
            <w:pPr>
              <w:jc w:val="center"/>
              <w:rPr>
                <w:rFonts w:cs="Times New Roman"/>
                <w:sz w:val="22"/>
              </w:rPr>
            </w:pPr>
            <w:r w:rsidRPr="00E20921">
              <w:rPr>
                <w:rFonts w:cs="Times New Roman"/>
                <w:sz w:val="22"/>
              </w:rPr>
              <w:t>ул. Сидорова, 4</w:t>
            </w:r>
          </w:p>
        </w:tc>
      </w:tr>
      <w:tr w:rsidR="008F41F6" w:rsidRPr="00E20921" w14:paraId="4F47F059" w14:textId="77777777" w:rsidTr="008F41F6">
        <w:trPr>
          <w:jc w:val="center"/>
        </w:trPr>
        <w:tc>
          <w:tcPr>
            <w:tcW w:w="521" w:type="dxa"/>
            <w:shd w:val="clear" w:color="auto" w:fill="FFFFFF"/>
            <w:tcMar>
              <w:top w:w="40" w:type="dxa"/>
              <w:left w:w="20" w:type="dxa"/>
              <w:bottom w:w="40" w:type="dxa"/>
              <w:right w:w="20" w:type="dxa"/>
            </w:tcMar>
            <w:vAlign w:val="center"/>
          </w:tcPr>
          <w:p w14:paraId="5E45019C" w14:textId="77777777" w:rsidR="008F41F6" w:rsidRPr="00E20921" w:rsidRDefault="008F41F6" w:rsidP="008F41F6">
            <w:pPr>
              <w:jc w:val="center"/>
              <w:rPr>
                <w:rFonts w:cs="Times New Roman"/>
              </w:rPr>
            </w:pPr>
            <w:r w:rsidRPr="00E20921">
              <w:rPr>
                <w:rFonts w:eastAsia="Times New Roman" w:cs="Times New Roman"/>
                <w:sz w:val="22"/>
              </w:rPr>
              <w:t>14</w:t>
            </w:r>
          </w:p>
        </w:tc>
        <w:tc>
          <w:tcPr>
            <w:tcW w:w="4412" w:type="dxa"/>
            <w:shd w:val="clear" w:color="auto" w:fill="FFFFFF"/>
            <w:tcMar>
              <w:top w:w="40" w:type="dxa"/>
              <w:left w:w="200" w:type="dxa"/>
              <w:bottom w:w="40" w:type="dxa"/>
              <w:right w:w="200" w:type="dxa"/>
            </w:tcMar>
            <w:vAlign w:val="center"/>
          </w:tcPr>
          <w:p w14:paraId="185BAD05" w14:textId="77777777" w:rsidR="008F41F6" w:rsidRPr="00E20921" w:rsidRDefault="008F41F6" w:rsidP="008F41F6">
            <w:pPr>
              <w:jc w:val="center"/>
              <w:rPr>
                <w:rFonts w:cs="Times New Roman"/>
                <w:sz w:val="22"/>
              </w:rPr>
            </w:pPr>
            <w:r w:rsidRPr="00E20921">
              <w:rPr>
                <w:rFonts w:cs="Times New Roman"/>
                <w:sz w:val="22"/>
              </w:rPr>
              <w:t>ул. Сидорова, 1А</w:t>
            </w:r>
          </w:p>
        </w:tc>
        <w:tc>
          <w:tcPr>
            <w:tcW w:w="4412" w:type="dxa"/>
            <w:shd w:val="clear" w:color="auto" w:fill="FFFFFF"/>
            <w:tcMar>
              <w:top w:w="40" w:type="dxa"/>
              <w:left w:w="200" w:type="dxa"/>
              <w:bottom w:w="40" w:type="dxa"/>
              <w:right w:w="200" w:type="dxa"/>
            </w:tcMar>
            <w:vAlign w:val="center"/>
          </w:tcPr>
          <w:p w14:paraId="10094926" w14:textId="77777777" w:rsidR="008F41F6" w:rsidRPr="00E20921" w:rsidRDefault="008F41F6" w:rsidP="008F41F6">
            <w:pPr>
              <w:jc w:val="center"/>
              <w:rPr>
                <w:rFonts w:cs="Times New Roman"/>
                <w:sz w:val="22"/>
              </w:rPr>
            </w:pPr>
            <w:r w:rsidRPr="00E20921">
              <w:rPr>
                <w:rFonts w:cs="Times New Roman"/>
                <w:sz w:val="22"/>
              </w:rPr>
              <w:t>ул. Сидорова, 1А</w:t>
            </w:r>
          </w:p>
        </w:tc>
      </w:tr>
      <w:tr w:rsidR="008F41F6" w:rsidRPr="00E20921" w14:paraId="0F31B05F" w14:textId="77777777" w:rsidTr="008F41F6">
        <w:trPr>
          <w:jc w:val="center"/>
        </w:trPr>
        <w:tc>
          <w:tcPr>
            <w:tcW w:w="521" w:type="dxa"/>
            <w:shd w:val="clear" w:color="auto" w:fill="FFFFFF"/>
            <w:tcMar>
              <w:top w:w="40" w:type="dxa"/>
              <w:left w:w="20" w:type="dxa"/>
              <w:bottom w:w="40" w:type="dxa"/>
              <w:right w:w="20" w:type="dxa"/>
            </w:tcMar>
            <w:vAlign w:val="center"/>
          </w:tcPr>
          <w:p w14:paraId="15DC735B" w14:textId="77777777" w:rsidR="008F41F6" w:rsidRPr="00E20921" w:rsidRDefault="008F41F6" w:rsidP="008F41F6">
            <w:pPr>
              <w:jc w:val="center"/>
              <w:rPr>
                <w:rFonts w:cs="Times New Roman"/>
              </w:rPr>
            </w:pPr>
            <w:r w:rsidRPr="00E20921">
              <w:rPr>
                <w:rFonts w:eastAsia="Times New Roman" w:cs="Times New Roman"/>
                <w:sz w:val="22"/>
              </w:rPr>
              <w:t>15</w:t>
            </w:r>
          </w:p>
        </w:tc>
        <w:tc>
          <w:tcPr>
            <w:tcW w:w="4412" w:type="dxa"/>
            <w:shd w:val="clear" w:color="auto" w:fill="FFFFFF"/>
            <w:tcMar>
              <w:top w:w="40" w:type="dxa"/>
              <w:left w:w="200" w:type="dxa"/>
              <w:bottom w:w="40" w:type="dxa"/>
              <w:right w:w="200" w:type="dxa"/>
            </w:tcMar>
            <w:vAlign w:val="center"/>
          </w:tcPr>
          <w:p w14:paraId="4542288C" w14:textId="77777777" w:rsidR="008F41F6" w:rsidRPr="00E20921" w:rsidRDefault="008F41F6" w:rsidP="008F41F6">
            <w:pPr>
              <w:jc w:val="center"/>
              <w:rPr>
                <w:rFonts w:cs="Times New Roman"/>
                <w:sz w:val="22"/>
              </w:rPr>
            </w:pPr>
            <w:r w:rsidRPr="00E20921">
              <w:rPr>
                <w:rFonts w:cs="Times New Roman"/>
                <w:sz w:val="22"/>
              </w:rPr>
              <w:t>ул. Сидорова, 1</w:t>
            </w:r>
          </w:p>
        </w:tc>
        <w:tc>
          <w:tcPr>
            <w:tcW w:w="4412" w:type="dxa"/>
            <w:shd w:val="clear" w:color="auto" w:fill="FFFFFF"/>
            <w:tcMar>
              <w:top w:w="40" w:type="dxa"/>
              <w:left w:w="200" w:type="dxa"/>
              <w:bottom w:w="40" w:type="dxa"/>
              <w:right w:w="200" w:type="dxa"/>
            </w:tcMar>
            <w:vAlign w:val="center"/>
          </w:tcPr>
          <w:p w14:paraId="161A6F6F" w14:textId="77777777" w:rsidR="008F41F6" w:rsidRPr="00E20921" w:rsidRDefault="008F41F6" w:rsidP="008F41F6">
            <w:pPr>
              <w:jc w:val="center"/>
              <w:rPr>
                <w:rFonts w:cs="Times New Roman"/>
                <w:sz w:val="22"/>
              </w:rPr>
            </w:pPr>
            <w:r w:rsidRPr="00E20921">
              <w:rPr>
                <w:rFonts w:cs="Times New Roman"/>
                <w:sz w:val="22"/>
              </w:rPr>
              <w:t>ул. Сидорова, 1</w:t>
            </w:r>
          </w:p>
        </w:tc>
      </w:tr>
      <w:tr w:rsidR="008F41F6" w:rsidRPr="00E20921" w14:paraId="585E9FB7" w14:textId="77777777" w:rsidTr="008F41F6">
        <w:trPr>
          <w:jc w:val="center"/>
        </w:trPr>
        <w:tc>
          <w:tcPr>
            <w:tcW w:w="521" w:type="dxa"/>
            <w:shd w:val="clear" w:color="auto" w:fill="FFFFFF"/>
            <w:tcMar>
              <w:top w:w="40" w:type="dxa"/>
              <w:left w:w="20" w:type="dxa"/>
              <w:bottom w:w="40" w:type="dxa"/>
              <w:right w:w="20" w:type="dxa"/>
            </w:tcMar>
            <w:vAlign w:val="center"/>
          </w:tcPr>
          <w:p w14:paraId="0047E516" w14:textId="77777777" w:rsidR="008F41F6" w:rsidRPr="00E20921" w:rsidRDefault="008F41F6" w:rsidP="008F41F6">
            <w:pPr>
              <w:jc w:val="center"/>
              <w:rPr>
                <w:rFonts w:cs="Times New Roman"/>
              </w:rPr>
            </w:pPr>
            <w:r w:rsidRPr="00E20921">
              <w:rPr>
                <w:rFonts w:eastAsia="Times New Roman" w:cs="Times New Roman"/>
                <w:sz w:val="22"/>
              </w:rPr>
              <w:t>16</w:t>
            </w:r>
          </w:p>
        </w:tc>
        <w:tc>
          <w:tcPr>
            <w:tcW w:w="4412" w:type="dxa"/>
            <w:shd w:val="clear" w:color="auto" w:fill="FFFFFF"/>
            <w:tcMar>
              <w:top w:w="40" w:type="dxa"/>
              <w:left w:w="200" w:type="dxa"/>
              <w:bottom w:w="40" w:type="dxa"/>
              <w:right w:w="200" w:type="dxa"/>
            </w:tcMar>
            <w:vAlign w:val="center"/>
          </w:tcPr>
          <w:p w14:paraId="612C35C9" w14:textId="77777777" w:rsidR="008F41F6" w:rsidRPr="00E20921" w:rsidRDefault="008F41F6" w:rsidP="008F41F6">
            <w:pPr>
              <w:jc w:val="center"/>
              <w:rPr>
                <w:rFonts w:cs="Times New Roman"/>
                <w:sz w:val="22"/>
              </w:rPr>
            </w:pPr>
            <w:r w:rsidRPr="00E20921">
              <w:rPr>
                <w:rFonts w:cs="Times New Roman"/>
                <w:sz w:val="22"/>
              </w:rPr>
              <w:t>ул. Сидорова, 1</w:t>
            </w:r>
          </w:p>
        </w:tc>
        <w:tc>
          <w:tcPr>
            <w:tcW w:w="4412" w:type="dxa"/>
            <w:shd w:val="clear" w:color="auto" w:fill="FFFFFF"/>
            <w:tcMar>
              <w:top w:w="40" w:type="dxa"/>
              <w:left w:w="200" w:type="dxa"/>
              <w:bottom w:w="40" w:type="dxa"/>
              <w:right w:w="200" w:type="dxa"/>
            </w:tcMar>
            <w:vAlign w:val="center"/>
          </w:tcPr>
          <w:p w14:paraId="78185415" w14:textId="77777777" w:rsidR="008F41F6" w:rsidRPr="00E20921" w:rsidRDefault="008F41F6" w:rsidP="008F41F6">
            <w:pPr>
              <w:jc w:val="center"/>
              <w:rPr>
                <w:rFonts w:cs="Times New Roman"/>
                <w:sz w:val="22"/>
              </w:rPr>
            </w:pPr>
            <w:r w:rsidRPr="00E20921">
              <w:rPr>
                <w:rFonts w:cs="Times New Roman"/>
                <w:sz w:val="22"/>
              </w:rPr>
              <w:t>ул. Сидорова, 1</w:t>
            </w:r>
          </w:p>
        </w:tc>
      </w:tr>
      <w:tr w:rsidR="008F41F6" w:rsidRPr="00E20921" w14:paraId="7A4015C6" w14:textId="77777777" w:rsidTr="008F41F6">
        <w:trPr>
          <w:jc w:val="center"/>
        </w:trPr>
        <w:tc>
          <w:tcPr>
            <w:tcW w:w="521" w:type="dxa"/>
            <w:shd w:val="clear" w:color="auto" w:fill="FFFFFF"/>
            <w:tcMar>
              <w:top w:w="40" w:type="dxa"/>
              <w:left w:w="20" w:type="dxa"/>
              <w:bottom w:w="40" w:type="dxa"/>
              <w:right w:w="20" w:type="dxa"/>
            </w:tcMar>
            <w:vAlign w:val="center"/>
          </w:tcPr>
          <w:p w14:paraId="41221383" w14:textId="77777777" w:rsidR="008F41F6" w:rsidRPr="00E20921" w:rsidRDefault="008F41F6" w:rsidP="008F41F6">
            <w:pPr>
              <w:jc w:val="center"/>
              <w:rPr>
                <w:rFonts w:cs="Times New Roman"/>
              </w:rPr>
            </w:pPr>
            <w:r w:rsidRPr="00E20921">
              <w:rPr>
                <w:rFonts w:eastAsia="Times New Roman" w:cs="Times New Roman"/>
                <w:sz w:val="22"/>
              </w:rPr>
              <w:t>17</w:t>
            </w:r>
          </w:p>
        </w:tc>
        <w:tc>
          <w:tcPr>
            <w:tcW w:w="4412" w:type="dxa"/>
            <w:shd w:val="clear" w:color="auto" w:fill="FFFFFF"/>
            <w:tcMar>
              <w:top w:w="40" w:type="dxa"/>
              <w:left w:w="200" w:type="dxa"/>
              <w:bottom w:w="40" w:type="dxa"/>
              <w:right w:w="200" w:type="dxa"/>
            </w:tcMar>
            <w:vAlign w:val="center"/>
          </w:tcPr>
          <w:p w14:paraId="53534EDF" w14:textId="77777777" w:rsidR="008F41F6" w:rsidRPr="00E20921" w:rsidRDefault="008F41F6" w:rsidP="008F41F6">
            <w:pPr>
              <w:jc w:val="center"/>
              <w:rPr>
                <w:rFonts w:cs="Times New Roman"/>
                <w:sz w:val="22"/>
              </w:rPr>
            </w:pPr>
            <w:r w:rsidRPr="00E20921">
              <w:rPr>
                <w:rFonts w:cs="Times New Roman"/>
                <w:sz w:val="22"/>
              </w:rPr>
              <w:t>ул. Сидорова, 1</w:t>
            </w:r>
          </w:p>
        </w:tc>
        <w:tc>
          <w:tcPr>
            <w:tcW w:w="4412" w:type="dxa"/>
            <w:shd w:val="clear" w:color="auto" w:fill="FFFFFF"/>
            <w:tcMar>
              <w:top w:w="40" w:type="dxa"/>
              <w:left w:w="200" w:type="dxa"/>
              <w:bottom w:w="40" w:type="dxa"/>
              <w:right w:w="200" w:type="dxa"/>
            </w:tcMar>
            <w:vAlign w:val="center"/>
          </w:tcPr>
          <w:p w14:paraId="3E05A963" w14:textId="77777777" w:rsidR="008F41F6" w:rsidRPr="00E20921" w:rsidRDefault="008F41F6" w:rsidP="008F41F6">
            <w:pPr>
              <w:jc w:val="center"/>
              <w:rPr>
                <w:rFonts w:cs="Times New Roman"/>
                <w:sz w:val="22"/>
              </w:rPr>
            </w:pPr>
            <w:r w:rsidRPr="00E20921">
              <w:rPr>
                <w:rFonts w:cs="Times New Roman"/>
                <w:sz w:val="22"/>
              </w:rPr>
              <w:t>ул. Сидорова, 1</w:t>
            </w:r>
          </w:p>
        </w:tc>
      </w:tr>
      <w:tr w:rsidR="008F41F6" w:rsidRPr="00E20921" w14:paraId="4C358691" w14:textId="77777777" w:rsidTr="008F41F6">
        <w:trPr>
          <w:jc w:val="center"/>
        </w:trPr>
        <w:tc>
          <w:tcPr>
            <w:tcW w:w="521" w:type="dxa"/>
            <w:shd w:val="clear" w:color="auto" w:fill="FFFFFF"/>
            <w:tcMar>
              <w:top w:w="40" w:type="dxa"/>
              <w:left w:w="20" w:type="dxa"/>
              <w:bottom w:w="40" w:type="dxa"/>
              <w:right w:w="20" w:type="dxa"/>
            </w:tcMar>
            <w:vAlign w:val="center"/>
          </w:tcPr>
          <w:p w14:paraId="079052D5" w14:textId="77777777" w:rsidR="008F41F6" w:rsidRPr="00E20921" w:rsidRDefault="008F41F6" w:rsidP="008F41F6">
            <w:pPr>
              <w:jc w:val="center"/>
              <w:rPr>
                <w:rFonts w:cs="Times New Roman"/>
              </w:rPr>
            </w:pPr>
            <w:r w:rsidRPr="00E20921">
              <w:rPr>
                <w:rFonts w:eastAsia="Times New Roman" w:cs="Times New Roman"/>
                <w:sz w:val="22"/>
              </w:rPr>
              <w:t>18</w:t>
            </w:r>
          </w:p>
        </w:tc>
        <w:tc>
          <w:tcPr>
            <w:tcW w:w="4412" w:type="dxa"/>
            <w:shd w:val="clear" w:color="auto" w:fill="FFFFFF"/>
            <w:tcMar>
              <w:top w:w="40" w:type="dxa"/>
              <w:left w:w="200" w:type="dxa"/>
              <w:bottom w:w="40" w:type="dxa"/>
              <w:right w:w="200" w:type="dxa"/>
            </w:tcMar>
            <w:vAlign w:val="center"/>
          </w:tcPr>
          <w:p w14:paraId="46C65945" w14:textId="77777777" w:rsidR="008F41F6" w:rsidRPr="00E20921" w:rsidRDefault="008F41F6" w:rsidP="008F41F6">
            <w:pPr>
              <w:jc w:val="center"/>
              <w:rPr>
                <w:rFonts w:cs="Times New Roman"/>
                <w:sz w:val="22"/>
              </w:rPr>
            </w:pPr>
            <w:r w:rsidRPr="00E20921">
              <w:rPr>
                <w:rFonts w:cs="Times New Roman"/>
                <w:sz w:val="22"/>
              </w:rPr>
              <w:t>ул. Сидорова, 1</w:t>
            </w:r>
          </w:p>
        </w:tc>
        <w:tc>
          <w:tcPr>
            <w:tcW w:w="4412" w:type="dxa"/>
            <w:shd w:val="clear" w:color="auto" w:fill="FFFFFF"/>
            <w:tcMar>
              <w:top w:w="40" w:type="dxa"/>
              <w:left w:w="200" w:type="dxa"/>
              <w:bottom w:w="40" w:type="dxa"/>
              <w:right w:w="200" w:type="dxa"/>
            </w:tcMar>
            <w:vAlign w:val="center"/>
          </w:tcPr>
          <w:p w14:paraId="425B8621" w14:textId="77777777" w:rsidR="008F41F6" w:rsidRPr="00E20921" w:rsidRDefault="008F41F6" w:rsidP="008F41F6">
            <w:pPr>
              <w:jc w:val="center"/>
              <w:rPr>
                <w:rFonts w:cs="Times New Roman"/>
                <w:sz w:val="22"/>
              </w:rPr>
            </w:pPr>
            <w:r w:rsidRPr="00E20921">
              <w:rPr>
                <w:rFonts w:cs="Times New Roman"/>
                <w:sz w:val="22"/>
              </w:rPr>
              <w:t>ул. Сидорова, 1</w:t>
            </w:r>
          </w:p>
        </w:tc>
      </w:tr>
      <w:tr w:rsidR="008F41F6" w:rsidRPr="00E20921" w14:paraId="47501581" w14:textId="77777777" w:rsidTr="008F41F6">
        <w:trPr>
          <w:jc w:val="center"/>
        </w:trPr>
        <w:tc>
          <w:tcPr>
            <w:tcW w:w="521" w:type="dxa"/>
            <w:shd w:val="clear" w:color="auto" w:fill="FFFFFF"/>
            <w:tcMar>
              <w:top w:w="40" w:type="dxa"/>
              <w:left w:w="20" w:type="dxa"/>
              <w:bottom w:w="40" w:type="dxa"/>
              <w:right w:w="20" w:type="dxa"/>
            </w:tcMar>
            <w:vAlign w:val="center"/>
          </w:tcPr>
          <w:p w14:paraId="3C7835B4" w14:textId="77777777" w:rsidR="008F41F6" w:rsidRPr="00E20921" w:rsidRDefault="008F41F6" w:rsidP="008F41F6">
            <w:pPr>
              <w:jc w:val="center"/>
              <w:rPr>
                <w:rFonts w:cs="Times New Roman"/>
              </w:rPr>
            </w:pPr>
            <w:r w:rsidRPr="00E20921">
              <w:rPr>
                <w:rFonts w:eastAsia="Times New Roman" w:cs="Times New Roman"/>
                <w:sz w:val="22"/>
              </w:rPr>
              <w:t>19</w:t>
            </w:r>
          </w:p>
        </w:tc>
        <w:tc>
          <w:tcPr>
            <w:tcW w:w="4412" w:type="dxa"/>
            <w:shd w:val="clear" w:color="auto" w:fill="FFFFFF"/>
            <w:tcMar>
              <w:top w:w="40" w:type="dxa"/>
              <w:left w:w="200" w:type="dxa"/>
              <w:bottom w:w="40" w:type="dxa"/>
              <w:right w:w="200" w:type="dxa"/>
            </w:tcMar>
            <w:vAlign w:val="center"/>
          </w:tcPr>
          <w:p w14:paraId="6AB109BD" w14:textId="77777777" w:rsidR="008F41F6" w:rsidRPr="00E20921" w:rsidRDefault="008F41F6" w:rsidP="008F41F6">
            <w:pPr>
              <w:jc w:val="center"/>
              <w:rPr>
                <w:rFonts w:cs="Times New Roman"/>
                <w:sz w:val="22"/>
              </w:rPr>
            </w:pPr>
            <w:r w:rsidRPr="00E20921">
              <w:rPr>
                <w:rFonts w:cs="Times New Roman"/>
                <w:sz w:val="22"/>
              </w:rPr>
              <w:t>ул. Сидорова, 1</w:t>
            </w:r>
          </w:p>
        </w:tc>
        <w:tc>
          <w:tcPr>
            <w:tcW w:w="4412" w:type="dxa"/>
            <w:shd w:val="clear" w:color="auto" w:fill="FFFFFF"/>
            <w:tcMar>
              <w:top w:w="40" w:type="dxa"/>
              <w:left w:w="200" w:type="dxa"/>
              <w:bottom w:w="40" w:type="dxa"/>
              <w:right w:w="200" w:type="dxa"/>
            </w:tcMar>
            <w:vAlign w:val="center"/>
          </w:tcPr>
          <w:p w14:paraId="24CF7F37" w14:textId="77777777" w:rsidR="008F41F6" w:rsidRPr="00E20921" w:rsidRDefault="008F41F6" w:rsidP="008F41F6">
            <w:pPr>
              <w:jc w:val="center"/>
              <w:rPr>
                <w:rFonts w:cs="Times New Roman"/>
                <w:sz w:val="22"/>
              </w:rPr>
            </w:pPr>
            <w:r w:rsidRPr="00E20921">
              <w:rPr>
                <w:rFonts w:cs="Times New Roman"/>
                <w:sz w:val="22"/>
              </w:rPr>
              <w:t>ул. Сидорова, 1</w:t>
            </w:r>
          </w:p>
        </w:tc>
      </w:tr>
      <w:tr w:rsidR="008F41F6" w:rsidRPr="00E20921" w14:paraId="2EDBDC62" w14:textId="77777777" w:rsidTr="008F41F6">
        <w:trPr>
          <w:jc w:val="center"/>
        </w:trPr>
        <w:tc>
          <w:tcPr>
            <w:tcW w:w="521" w:type="dxa"/>
            <w:shd w:val="clear" w:color="auto" w:fill="FFFFFF"/>
            <w:tcMar>
              <w:top w:w="40" w:type="dxa"/>
              <w:left w:w="20" w:type="dxa"/>
              <w:bottom w:w="40" w:type="dxa"/>
              <w:right w:w="20" w:type="dxa"/>
            </w:tcMar>
            <w:vAlign w:val="center"/>
          </w:tcPr>
          <w:p w14:paraId="6655DC5D" w14:textId="77777777" w:rsidR="008F41F6" w:rsidRPr="00E20921" w:rsidRDefault="008F41F6" w:rsidP="008F41F6">
            <w:pPr>
              <w:jc w:val="center"/>
              <w:rPr>
                <w:rFonts w:cs="Times New Roman"/>
              </w:rPr>
            </w:pPr>
            <w:r w:rsidRPr="00E20921">
              <w:rPr>
                <w:rFonts w:eastAsia="Times New Roman" w:cs="Times New Roman"/>
                <w:sz w:val="22"/>
              </w:rPr>
              <w:t>20</w:t>
            </w:r>
          </w:p>
        </w:tc>
        <w:tc>
          <w:tcPr>
            <w:tcW w:w="4412" w:type="dxa"/>
            <w:shd w:val="clear" w:color="auto" w:fill="FFFFFF"/>
            <w:tcMar>
              <w:top w:w="40" w:type="dxa"/>
              <w:left w:w="200" w:type="dxa"/>
              <w:bottom w:w="40" w:type="dxa"/>
              <w:right w:w="200" w:type="dxa"/>
            </w:tcMar>
            <w:vAlign w:val="center"/>
          </w:tcPr>
          <w:p w14:paraId="06F3C836" w14:textId="77777777" w:rsidR="008F41F6" w:rsidRPr="00E20921" w:rsidRDefault="008F41F6" w:rsidP="008F41F6">
            <w:pPr>
              <w:jc w:val="center"/>
              <w:rPr>
                <w:rFonts w:cs="Times New Roman"/>
                <w:sz w:val="22"/>
              </w:rPr>
            </w:pPr>
            <w:r w:rsidRPr="00E20921">
              <w:rPr>
                <w:rFonts w:cs="Times New Roman"/>
                <w:sz w:val="22"/>
              </w:rPr>
              <w:t>ул. Сидорова, 1</w:t>
            </w:r>
          </w:p>
        </w:tc>
        <w:tc>
          <w:tcPr>
            <w:tcW w:w="4412" w:type="dxa"/>
            <w:shd w:val="clear" w:color="auto" w:fill="FFFFFF"/>
            <w:tcMar>
              <w:top w:w="40" w:type="dxa"/>
              <w:left w:w="200" w:type="dxa"/>
              <w:bottom w:w="40" w:type="dxa"/>
              <w:right w:w="200" w:type="dxa"/>
            </w:tcMar>
            <w:vAlign w:val="center"/>
          </w:tcPr>
          <w:p w14:paraId="51546CB9" w14:textId="77777777" w:rsidR="008F41F6" w:rsidRPr="00E20921" w:rsidRDefault="008F41F6" w:rsidP="008F41F6">
            <w:pPr>
              <w:jc w:val="center"/>
              <w:rPr>
                <w:rFonts w:cs="Times New Roman"/>
                <w:sz w:val="22"/>
              </w:rPr>
            </w:pPr>
            <w:r w:rsidRPr="00E20921">
              <w:rPr>
                <w:rFonts w:cs="Times New Roman"/>
                <w:sz w:val="22"/>
              </w:rPr>
              <w:t>ул. Сидорова, 1</w:t>
            </w:r>
          </w:p>
        </w:tc>
      </w:tr>
      <w:tr w:rsidR="008F41F6" w:rsidRPr="00E20921" w14:paraId="756BEB2C" w14:textId="77777777" w:rsidTr="008F41F6">
        <w:trPr>
          <w:jc w:val="center"/>
        </w:trPr>
        <w:tc>
          <w:tcPr>
            <w:tcW w:w="521" w:type="dxa"/>
            <w:shd w:val="clear" w:color="auto" w:fill="FFFFFF"/>
            <w:tcMar>
              <w:top w:w="40" w:type="dxa"/>
              <w:left w:w="20" w:type="dxa"/>
              <w:bottom w:w="40" w:type="dxa"/>
              <w:right w:w="20" w:type="dxa"/>
            </w:tcMar>
            <w:vAlign w:val="center"/>
          </w:tcPr>
          <w:p w14:paraId="43A27A03" w14:textId="77777777" w:rsidR="008F41F6" w:rsidRPr="00E20921" w:rsidRDefault="008F41F6" w:rsidP="008F41F6">
            <w:pPr>
              <w:jc w:val="center"/>
              <w:rPr>
                <w:rFonts w:cs="Times New Roman"/>
              </w:rPr>
            </w:pPr>
            <w:r w:rsidRPr="00E20921">
              <w:rPr>
                <w:rFonts w:eastAsia="Times New Roman" w:cs="Times New Roman"/>
                <w:sz w:val="22"/>
              </w:rPr>
              <w:t>21</w:t>
            </w:r>
          </w:p>
        </w:tc>
        <w:tc>
          <w:tcPr>
            <w:tcW w:w="4412" w:type="dxa"/>
            <w:shd w:val="clear" w:color="auto" w:fill="FFFFFF"/>
            <w:tcMar>
              <w:top w:w="40" w:type="dxa"/>
              <w:left w:w="200" w:type="dxa"/>
              <w:bottom w:w="40" w:type="dxa"/>
              <w:right w:w="200" w:type="dxa"/>
            </w:tcMar>
            <w:vAlign w:val="center"/>
          </w:tcPr>
          <w:p w14:paraId="4B2F99D5" w14:textId="77777777" w:rsidR="008F41F6" w:rsidRPr="00E20921" w:rsidRDefault="008F41F6" w:rsidP="008F41F6">
            <w:pPr>
              <w:jc w:val="center"/>
              <w:rPr>
                <w:rFonts w:cs="Times New Roman"/>
                <w:sz w:val="22"/>
              </w:rPr>
            </w:pPr>
            <w:r w:rsidRPr="00E20921">
              <w:rPr>
                <w:rFonts w:cs="Times New Roman"/>
                <w:sz w:val="22"/>
              </w:rPr>
              <w:t>ул. Сидорова, 1</w:t>
            </w:r>
          </w:p>
        </w:tc>
        <w:tc>
          <w:tcPr>
            <w:tcW w:w="4412" w:type="dxa"/>
            <w:shd w:val="clear" w:color="auto" w:fill="FFFFFF"/>
            <w:tcMar>
              <w:top w:w="40" w:type="dxa"/>
              <w:left w:w="200" w:type="dxa"/>
              <w:bottom w:w="40" w:type="dxa"/>
              <w:right w:w="200" w:type="dxa"/>
            </w:tcMar>
            <w:vAlign w:val="center"/>
          </w:tcPr>
          <w:p w14:paraId="7C2D6AEC" w14:textId="77777777" w:rsidR="008F41F6" w:rsidRPr="00E20921" w:rsidRDefault="008F41F6" w:rsidP="008F41F6">
            <w:pPr>
              <w:jc w:val="center"/>
              <w:rPr>
                <w:rFonts w:cs="Times New Roman"/>
                <w:sz w:val="22"/>
              </w:rPr>
            </w:pPr>
            <w:r w:rsidRPr="00E20921">
              <w:rPr>
                <w:rFonts w:cs="Times New Roman"/>
                <w:sz w:val="22"/>
              </w:rPr>
              <w:t>ул. Сидорова, 1</w:t>
            </w:r>
          </w:p>
        </w:tc>
      </w:tr>
      <w:tr w:rsidR="008F41F6" w:rsidRPr="00E20921" w14:paraId="2E509D14" w14:textId="77777777" w:rsidTr="008F41F6">
        <w:trPr>
          <w:jc w:val="center"/>
        </w:trPr>
        <w:tc>
          <w:tcPr>
            <w:tcW w:w="521" w:type="dxa"/>
            <w:shd w:val="clear" w:color="auto" w:fill="FFFFFF"/>
            <w:tcMar>
              <w:top w:w="40" w:type="dxa"/>
              <w:left w:w="20" w:type="dxa"/>
              <w:bottom w:w="40" w:type="dxa"/>
              <w:right w:w="20" w:type="dxa"/>
            </w:tcMar>
            <w:vAlign w:val="center"/>
          </w:tcPr>
          <w:p w14:paraId="4829F889" w14:textId="77777777" w:rsidR="008F41F6" w:rsidRPr="00E20921" w:rsidRDefault="008F41F6" w:rsidP="008F41F6">
            <w:pPr>
              <w:jc w:val="center"/>
              <w:rPr>
                <w:rFonts w:cs="Times New Roman"/>
              </w:rPr>
            </w:pPr>
            <w:r w:rsidRPr="00E20921">
              <w:rPr>
                <w:rFonts w:eastAsia="Times New Roman" w:cs="Times New Roman"/>
                <w:sz w:val="22"/>
              </w:rPr>
              <w:t>22</w:t>
            </w:r>
          </w:p>
        </w:tc>
        <w:tc>
          <w:tcPr>
            <w:tcW w:w="4412" w:type="dxa"/>
            <w:shd w:val="clear" w:color="auto" w:fill="FFFFFF"/>
            <w:tcMar>
              <w:top w:w="40" w:type="dxa"/>
              <w:left w:w="200" w:type="dxa"/>
              <w:bottom w:w="40" w:type="dxa"/>
              <w:right w:w="200" w:type="dxa"/>
            </w:tcMar>
            <w:vAlign w:val="center"/>
          </w:tcPr>
          <w:p w14:paraId="0D307BDC" w14:textId="77777777" w:rsidR="008F41F6" w:rsidRPr="00E20921" w:rsidRDefault="008F41F6" w:rsidP="008F41F6">
            <w:pPr>
              <w:jc w:val="center"/>
              <w:rPr>
                <w:rFonts w:cs="Times New Roman"/>
                <w:sz w:val="22"/>
              </w:rPr>
            </w:pPr>
            <w:r w:rsidRPr="00E20921">
              <w:rPr>
                <w:rFonts w:cs="Times New Roman"/>
                <w:sz w:val="22"/>
              </w:rPr>
              <w:t>ул. Сидорова, 1</w:t>
            </w:r>
          </w:p>
        </w:tc>
        <w:tc>
          <w:tcPr>
            <w:tcW w:w="4412" w:type="dxa"/>
            <w:shd w:val="clear" w:color="auto" w:fill="FFFFFF"/>
            <w:tcMar>
              <w:top w:w="40" w:type="dxa"/>
              <w:left w:w="200" w:type="dxa"/>
              <w:bottom w:w="40" w:type="dxa"/>
              <w:right w:w="200" w:type="dxa"/>
            </w:tcMar>
            <w:vAlign w:val="center"/>
          </w:tcPr>
          <w:p w14:paraId="180C6377" w14:textId="77777777" w:rsidR="008F41F6" w:rsidRPr="00E20921" w:rsidRDefault="008F41F6" w:rsidP="008F41F6">
            <w:pPr>
              <w:jc w:val="center"/>
              <w:rPr>
                <w:rFonts w:cs="Times New Roman"/>
                <w:sz w:val="22"/>
              </w:rPr>
            </w:pPr>
            <w:r w:rsidRPr="00E20921">
              <w:rPr>
                <w:rFonts w:cs="Times New Roman"/>
                <w:sz w:val="22"/>
              </w:rPr>
              <w:t>ул. Сидорова, 1</w:t>
            </w:r>
          </w:p>
        </w:tc>
      </w:tr>
      <w:tr w:rsidR="008F41F6" w:rsidRPr="00E20921" w14:paraId="42D82D1D" w14:textId="77777777" w:rsidTr="008F41F6">
        <w:trPr>
          <w:jc w:val="center"/>
        </w:trPr>
        <w:tc>
          <w:tcPr>
            <w:tcW w:w="521" w:type="dxa"/>
            <w:shd w:val="clear" w:color="auto" w:fill="FFFFFF"/>
            <w:tcMar>
              <w:top w:w="40" w:type="dxa"/>
              <w:left w:w="20" w:type="dxa"/>
              <w:bottom w:w="40" w:type="dxa"/>
              <w:right w:w="20" w:type="dxa"/>
            </w:tcMar>
            <w:vAlign w:val="center"/>
          </w:tcPr>
          <w:p w14:paraId="65A6E1BA" w14:textId="77777777" w:rsidR="008F41F6" w:rsidRPr="00E20921" w:rsidRDefault="008F41F6" w:rsidP="008F41F6">
            <w:pPr>
              <w:jc w:val="center"/>
              <w:rPr>
                <w:rFonts w:cs="Times New Roman"/>
              </w:rPr>
            </w:pPr>
            <w:r w:rsidRPr="00E20921">
              <w:rPr>
                <w:rFonts w:eastAsia="Times New Roman" w:cs="Times New Roman"/>
                <w:sz w:val="22"/>
              </w:rPr>
              <w:t>23</w:t>
            </w:r>
          </w:p>
        </w:tc>
        <w:tc>
          <w:tcPr>
            <w:tcW w:w="4412" w:type="dxa"/>
            <w:shd w:val="clear" w:color="auto" w:fill="FFFFFF"/>
            <w:tcMar>
              <w:top w:w="40" w:type="dxa"/>
              <w:left w:w="200" w:type="dxa"/>
              <w:bottom w:w="40" w:type="dxa"/>
              <w:right w:w="200" w:type="dxa"/>
            </w:tcMar>
            <w:vAlign w:val="center"/>
          </w:tcPr>
          <w:p w14:paraId="4E2E9820" w14:textId="77777777" w:rsidR="008F41F6" w:rsidRPr="00E20921" w:rsidRDefault="008F41F6" w:rsidP="008F41F6">
            <w:pPr>
              <w:jc w:val="center"/>
              <w:rPr>
                <w:rFonts w:cs="Times New Roman"/>
                <w:sz w:val="22"/>
              </w:rPr>
            </w:pPr>
            <w:r w:rsidRPr="00E20921">
              <w:rPr>
                <w:rFonts w:cs="Times New Roman"/>
                <w:sz w:val="22"/>
              </w:rPr>
              <w:t>ул. Энергетиков, 10</w:t>
            </w:r>
          </w:p>
        </w:tc>
        <w:tc>
          <w:tcPr>
            <w:tcW w:w="4412" w:type="dxa"/>
            <w:shd w:val="clear" w:color="auto" w:fill="FFFFFF"/>
            <w:tcMar>
              <w:top w:w="40" w:type="dxa"/>
              <w:left w:w="200" w:type="dxa"/>
              <w:bottom w:w="40" w:type="dxa"/>
              <w:right w:w="200" w:type="dxa"/>
            </w:tcMar>
            <w:vAlign w:val="center"/>
          </w:tcPr>
          <w:p w14:paraId="6C8EF19E" w14:textId="77777777" w:rsidR="008F41F6" w:rsidRPr="00E20921" w:rsidRDefault="008F41F6" w:rsidP="008F41F6">
            <w:pPr>
              <w:jc w:val="center"/>
              <w:rPr>
                <w:rFonts w:cs="Times New Roman"/>
                <w:sz w:val="22"/>
              </w:rPr>
            </w:pPr>
            <w:r w:rsidRPr="00E20921">
              <w:rPr>
                <w:rFonts w:cs="Times New Roman"/>
                <w:sz w:val="22"/>
              </w:rPr>
              <w:t>ул. Энергетиков, 10</w:t>
            </w:r>
          </w:p>
        </w:tc>
      </w:tr>
      <w:tr w:rsidR="008F41F6" w:rsidRPr="00E20921" w14:paraId="1CEABDF4" w14:textId="77777777" w:rsidTr="008F41F6">
        <w:trPr>
          <w:jc w:val="center"/>
        </w:trPr>
        <w:tc>
          <w:tcPr>
            <w:tcW w:w="521" w:type="dxa"/>
            <w:shd w:val="clear" w:color="auto" w:fill="FFFFFF"/>
            <w:tcMar>
              <w:top w:w="40" w:type="dxa"/>
              <w:left w:w="20" w:type="dxa"/>
              <w:bottom w:w="40" w:type="dxa"/>
              <w:right w:w="20" w:type="dxa"/>
            </w:tcMar>
            <w:vAlign w:val="center"/>
          </w:tcPr>
          <w:p w14:paraId="7A478EF8" w14:textId="77777777" w:rsidR="008F41F6" w:rsidRPr="00E20921" w:rsidRDefault="008F41F6" w:rsidP="008F41F6">
            <w:pPr>
              <w:jc w:val="center"/>
              <w:rPr>
                <w:rFonts w:cs="Times New Roman"/>
              </w:rPr>
            </w:pPr>
            <w:r w:rsidRPr="00E20921">
              <w:rPr>
                <w:rFonts w:eastAsia="Times New Roman" w:cs="Times New Roman"/>
                <w:sz w:val="22"/>
              </w:rPr>
              <w:t>24</w:t>
            </w:r>
          </w:p>
        </w:tc>
        <w:tc>
          <w:tcPr>
            <w:tcW w:w="4412" w:type="dxa"/>
            <w:shd w:val="clear" w:color="auto" w:fill="FFFFFF"/>
            <w:tcMar>
              <w:top w:w="40" w:type="dxa"/>
              <w:left w:w="200" w:type="dxa"/>
              <w:bottom w:w="40" w:type="dxa"/>
              <w:right w:w="200" w:type="dxa"/>
            </w:tcMar>
            <w:vAlign w:val="center"/>
          </w:tcPr>
          <w:p w14:paraId="2644AD57" w14:textId="77777777" w:rsidR="008F41F6" w:rsidRPr="00E20921" w:rsidRDefault="008F41F6" w:rsidP="008F41F6">
            <w:pPr>
              <w:jc w:val="center"/>
              <w:rPr>
                <w:rFonts w:cs="Times New Roman"/>
                <w:sz w:val="22"/>
              </w:rPr>
            </w:pPr>
            <w:r w:rsidRPr="00E20921">
              <w:rPr>
                <w:rFonts w:cs="Times New Roman"/>
                <w:sz w:val="22"/>
              </w:rPr>
              <w:t>ул. Энергетиков, 10</w:t>
            </w:r>
          </w:p>
        </w:tc>
        <w:tc>
          <w:tcPr>
            <w:tcW w:w="4412" w:type="dxa"/>
            <w:shd w:val="clear" w:color="auto" w:fill="FFFFFF"/>
            <w:tcMar>
              <w:top w:w="40" w:type="dxa"/>
              <w:left w:w="200" w:type="dxa"/>
              <w:bottom w:w="40" w:type="dxa"/>
              <w:right w:w="200" w:type="dxa"/>
            </w:tcMar>
            <w:vAlign w:val="center"/>
          </w:tcPr>
          <w:p w14:paraId="33BAB627" w14:textId="77777777" w:rsidR="008F41F6" w:rsidRPr="00E20921" w:rsidRDefault="008F41F6" w:rsidP="008F41F6">
            <w:pPr>
              <w:jc w:val="center"/>
              <w:rPr>
                <w:rFonts w:cs="Times New Roman"/>
                <w:sz w:val="22"/>
              </w:rPr>
            </w:pPr>
            <w:r w:rsidRPr="00E20921">
              <w:rPr>
                <w:rFonts w:cs="Times New Roman"/>
                <w:sz w:val="22"/>
              </w:rPr>
              <w:t>ул. Энергетиков, 10</w:t>
            </w:r>
          </w:p>
        </w:tc>
      </w:tr>
      <w:tr w:rsidR="008F41F6" w:rsidRPr="00E20921" w14:paraId="298E2E68" w14:textId="77777777" w:rsidTr="008F41F6">
        <w:trPr>
          <w:jc w:val="center"/>
        </w:trPr>
        <w:tc>
          <w:tcPr>
            <w:tcW w:w="521" w:type="dxa"/>
            <w:shd w:val="clear" w:color="auto" w:fill="FFFFFF"/>
            <w:tcMar>
              <w:top w:w="40" w:type="dxa"/>
              <w:left w:w="20" w:type="dxa"/>
              <w:bottom w:w="40" w:type="dxa"/>
              <w:right w:w="20" w:type="dxa"/>
            </w:tcMar>
            <w:vAlign w:val="center"/>
          </w:tcPr>
          <w:p w14:paraId="7485ED90" w14:textId="77777777" w:rsidR="008F41F6" w:rsidRPr="00E20921" w:rsidRDefault="008F41F6" w:rsidP="008F41F6">
            <w:pPr>
              <w:jc w:val="center"/>
              <w:rPr>
                <w:rFonts w:cs="Times New Roman"/>
              </w:rPr>
            </w:pPr>
            <w:r w:rsidRPr="00E20921">
              <w:rPr>
                <w:rFonts w:eastAsia="Times New Roman" w:cs="Times New Roman"/>
                <w:sz w:val="22"/>
              </w:rPr>
              <w:t>25</w:t>
            </w:r>
          </w:p>
        </w:tc>
        <w:tc>
          <w:tcPr>
            <w:tcW w:w="4412" w:type="dxa"/>
            <w:shd w:val="clear" w:color="auto" w:fill="FFFFFF"/>
            <w:tcMar>
              <w:top w:w="40" w:type="dxa"/>
              <w:left w:w="200" w:type="dxa"/>
              <w:bottom w:w="40" w:type="dxa"/>
              <w:right w:w="200" w:type="dxa"/>
            </w:tcMar>
            <w:vAlign w:val="center"/>
          </w:tcPr>
          <w:p w14:paraId="50F7A8CB" w14:textId="77777777" w:rsidR="008F41F6" w:rsidRPr="00E20921" w:rsidRDefault="008F41F6" w:rsidP="008F41F6">
            <w:pPr>
              <w:jc w:val="center"/>
              <w:rPr>
                <w:rFonts w:cs="Times New Roman"/>
                <w:sz w:val="22"/>
              </w:rPr>
            </w:pPr>
            <w:r w:rsidRPr="00E20921">
              <w:rPr>
                <w:rFonts w:cs="Times New Roman"/>
                <w:sz w:val="22"/>
              </w:rPr>
              <w:t>ул. Энергетиков, 10</w:t>
            </w:r>
          </w:p>
        </w:tc>
        <w:tc>
          <w:tcPr>
            <w:tcW w:w="4412" w:type="dxa"/>
            <w:shd w:val="clear" w:color="auto" w:fill="FFFFFF"/>
            <w:tcMar>
              <w:top w:w="40" w:type="dxa"/>
              <w:left w:w="200" w:type="dxa"/>
              <w:bottom w:w="40" w:type="dxa"/>
              <w:right w:w="200" w:type="dxa"/>
            </w:tcMar>
            <w:vAlign w:val="center"/>
          </w:tcPr>
          <w:p w14:paraId="48135AC6" w14:textId="77777777" w:rsidR="008F41F6" w:rsidRPr="00E20921" w:rsidRDefault="008F41F6" w:rsidP="008F41F6">
            <w:pPr>
              <w:jc w:val="center"/>
              <w:rPr>
                <w:rFonts w:cs="Times New Roman"/>
                <w:sz w:val="22"/>
              </w:rPr>
            </w:pPr>
            <w:r w:rsidRPr="00E20921">
              <w:rPr>
                <w:rFonts w:cs="Times New Roman"/>
                <w:sz w:val="22"/>
              </w:rPr>
              <w:t>ул. Энергетиков, 10</w:t>
            </w:r>
          </w:p>
        </w:tc>
      </w:tr>
      <w:tr w:rsidR="008F41F6" w:rsidRPr="00E20921" w14:paraId="5C76F067" w14:textId="77777777" w:rsidTr="008F41F6">
        <w:trPr>
          <w:jc w:val="center"/>
        </w:trPr>
        <w:tc>
          <w:tcPr>
            <w:tcW w:w="521" w:type="dxa"/>
            <w:shd w:val="clear" w:color="auto" w:fill="FFFFFF"/>
            <w:tcMar>
              <w:top w:w="40" w:type="dxa"/>
              <w:left w:w="20" w:type="dxa"/>
              <w:bottom w:w="40" w:type="dxa"/>
              <w:right w:w="20" w:type="dxa"/>
            </w:tcMar>
            <w:vAlign w:val="center"/>
          </w:tcPr>
          <w:p w14:paraId="4E970267" w14:textId="77777777" w:rsidR="008F41F6" w:rsidRPr="00E20921" w:rsidRDefault="008F41F6" w:rsidP="008F41F6">
            <w:pPr>
              <w:jc w:val="center"/>
              <w:rPr>
                <w:rFonts w:cs="Times New Roman"/>
              </w:rPr>
            </w:pPr>
            <w:r w:rsidRPr="00E20921">
              <w:rPr>
                <w:rFonts w:eastAsia="Times New Roman" w:cs="Times New Roman"/>
                <w:sz w:val="22"/>
              </w:rPr>
              <w:t>26</w:t>
            </w:r>
          </w:p>
        </w:tc>
        <w:tc>
          <w:tcPr>
            <w:tcW w:w="4412" w:type="dxa"/>
            <w:shd w:val="clear" w:color="auto" w:fill="FFFFFF"/>
            <w:tcMar>
              <w:top w:w="40" w:type="dxa"/>
              <w:left w:w="200" w:type="dxa"/>
              <w:bottom w:w="40" w:type="dxa"/>
              <w:right w:w="200" w:type="dxa"/>
            </w:tcMar>
            <w:vAlign w:val="center"/>
          </w:tcPr>
          <w:p w14:paraId="12441338" w14:textId="77777777" w:rsidR="008F41F6" w:rsidRPr="00E20921" w:rsidRDefault="008F41F6" w:rsidP="008F41F6">
            <w:pPr>
              <w:jc w:val="center"/>
              <w:rPr>
                <w:rFonts w:cs="Times New Roman"/>
                <w:sz w:val="22"/>
              </w:rPr>
            </w:pPr>
            <w:r w:rsidRPr="00E20921">
              <w:rPr>
                <w:rFonts w:cs="Times New Roman"/>
                <w:sz w:val="22"/>
              </w:rPr>
              <w:t>ул. Энергетиков, 19А</w:t>
            </w:r>
          </w:p>
        </w:tc>
        <w:tc>
          <w:tcPr>
            <w:tcW w:w="4412" w:type="dxa"/>
            <w:shd w:val="clear" w:color="auto" w:fill="FFFFFF"/>
            <w:tcMar>
              <w:top w:w="40" w:type="dxa"/>
              <w:left w:w="200" w:type="dxa"/>
              <w:bottom w:w="40" w:type="dxa"/>
              <w:right w:w="200" w:type="dxa"/>
            </w:tcMar>
            <w:vAlign w:val="center"/>
          </w:tcPr>
          <w:p w14:paraId="58A2111A" w14:textId="77777777" w:rsidR="008F41F6" w:rsidRPr="00E20921" w:rsidRDefault="008F41F6" w:rsidP="008F41F6">
            <w:pPr>
              <w:jc w:val="center"/>
              <w:rPr>
                <w:rFonts w:cs="Times New Roman"/>
                <w:sz w:val="22"/>
              </w:rPr>
            </w:pPr>
            <w:r w:rsidRPr="00E20921">
              <w:rPr>
                <w:rFonts w:cs="Times New Roman"/>
                <w:sz w:val="22"/>
              </w:rPr>
              <w:t>ул. Энергетиков, 19А</w:t>
            </w:r>
          </w:p>
        </w:tc>
      </w:tr>
      <w:tr w:rsidR="008F41F6" w:rsidRPr="00E20921" w14:paraId="68AADA97" w14:textId="77777777" w:rsidTr="008F41F6">
        <w:trPr>
          <w:jc w:val="center"/>
        </w:trPr>
        <w:tc>
          <w:tcPr>
            <w:tcW w:w="521" w:type="dxa"/>
            <w:shd w:val="clear" w:color="auto" w:fill="FFFFFF"/>
            <w:tcMar>
              <w:top w:w="40" w:type="dxa"/>
              <w:left w:w="20" w:type="dxa"/>
              <w:bottom w:w="40" w:type="dxa"/>
              <w:right w:w="20" w:type="dxa"/>
            </w:tcMar>
            <w:vAlign w:val="center"/>
          </w:tcPr>
          <w:p w14:paraId="59F19714" w14:textId="77777777" w:rsidR="008F41F6" w:rsidRPr="00E20921" w:rsidRDefault="008F41F6" w:rsidP="008F41F6">
            <w:pPr>
              <w:jc w:val="center"/>
              <w:rPr>
                <w:rFonts w:cs="Times New Roman"/>
              </w:rPr>
            </w:pPr>
            <w:r w:rsidRPr="00E20921">
              <w:rPr>
                <w:rFonts w:eastAsia="Times New Roman" w:cs="Times New Roman"/>
                <w:sz w:val="22"/>
              </w:rPr>
              <w:t>27</w:t>
            </w:r>
          </w:p>
        </w:tc>
        <w:tc>
          <w:tcPr>
            <w:tcW w:w="4412" w:type="dxa"/>
            <w:shd w:val="clear" w:color="auto" w:fill="FFFFFF"/>
            <w:tcMar>
              <w:top w:w="40" w:type="dxa"/>
              <w:left w:w="200" w:type="dxa"/>
              <w:bottom w:w="40" w:type="dxa"/>
              <w:right w:w="200" w:type="dxa"/>
            </w:tcMar>
            <w:vAlign w:val="center"/>
          </w:tcPr>
          <w:p w14:paraId="243DB72E" w14:textId="77777777" w:rsidR="008F41F6" w:rsidRPr="00E20921" w:rsidRDefault="008F41F6" w:rsidP="008F41F6">
            <w:pPr>
              <w:jc w:val="center"/>
              <w:rPr>
                <w:rFonts w:cs="Times New Roman"/>
                <w:sz w:val="22"/>
              </w:rPr>
            </w:pPr>
            <w:r w:rsidRPr="00E20921">
              <w:rPr>
                <w:rFonts w:cs="Times New Roman"/>
                <w:sz w:val="22"/>
              </w:rPr>
              <w:t>ул. Энергетиков, 19А</w:t>
            </w:r>
          </w:p>
        </w:tc>
        <w:tc>
          <w:tcPr>
            <w:tcW w:w="4412" w:type="dxa"/>
            <w:shd w:val="clear" w:color="auto" w:fill="FFFFFF"/>
            <w:tcMar>
              <w:top w:w="40" w:type="dxa"/>
              <w:left w:w="200" w:type="dxa"/>
              <w:bottom w:w="40" w:type="dxa"/>
              <w:right w:w="200" w:type="dxa"/>
            </w:tcMar>
            <w:vAlign w:val="center"/>
          </w:tcPr>
          <w:p w14:paraId="6EA91C2D" w14:textId="77777777" w:rsidR="008F41F6" w:rsidRPr="00E20921" w:rsidRDefault="008F41F6" w:rsidP="008F41F6">
            <w:pPr>
              <w:jc w:val="center"/>
              <w:rPr>
                <w:rFonts w:cs="Times New Roman"/>
                <w:sz w:val="22"/>
              </w:rPr>
            </w:pPr>
            <w:r w:rsidRPr="00E20921">
              <w:rPr>
                <w:rFonts w:cs="Times New Roman"/>
                <w:sz w:val="22"/>
              </w:rPr>
              <w:t>ул. Энергетиков, 19А</w:t>
            </w:r>
          </w:p>
        </w:tc>
      </w:tr>
      <w:tr w:rsidR="008F41F6" w:rsidRPr="00E20921" w14:paraId="2B27B55D" w14:textId="77777777" w:rsidTr="008F41F6">
        <w:trPr>
          <w:jc w:val="center"/>
        </w:trPr>
        <w:tc>
          <w:tcPr>
            <w:tcW w:w="521" w:type="dxa"/>
            <w:shd w:val="clear" w:color="auto" w:fill="FFFFFF"/>
            <w:tcMar>
              <w:top w:w="40" w:type="dxa"/>
              <w:left w:w="20" w:type="dxa"/>
              <w:bottom w:w="40" w:type="dxa"/>
              <w:right w:w="20" w:type="dxa"/>
            </w:tcMar>
            <w:vAlign w:val="center"/>
          </w:tcPr>
          <w:p w14:paraId="7D90B096" w14:textId="77777777" w:rsidR="008F41F6" w:rsidRPr="00E20921" w:rsidRDefault="008F41F6" w:rsidP="008F41F6">
            <w:pPr>
              <w:jc w:val="center"/>
              <w:rPr>
                <w:rFonts w:cs="Times New Roman"/>
              </w:rPr>
            </w:pPr>
            <w:r w:rsidRPr="00E20921">
              <w:rPr>
                <w:rFonts w:eastAsia="Times New Roman" w:cs="Times New Roman"/>
                <w:sz w:val="22"/>
              </w:rPr>
              <w:t>28</w:t>
            </w:r>
          </w:p>
        </w:tc>
        <w:tc>
          <w:tcPr>
            <w:tcW w:w="4412" w:type="dxa"/>
            <w:shd w:val="clear" w:color="auto" w:fill="FFFFFF"/>
            <w:tcMar>
              <w:top w:w="40" w:type="dxa"/>
              <w:left w:w="200" w:type="dxa"/>
              <w:bottom w:w="40" w:type="dxa"/>
              <w:right w:w="200" w:type="dxa"/>
            </w:tcMar>
            <w:vAlign w:val="center"/>
          </w:tcPr>
          <w:p w14:paraId="32D3739D" w14:textId="77777777" w:rsidR="008F41F6" w:rsidRPr="00E20921" w:rsidRDefault="008F41F6" w:rsidP="008F41F6">
            <w:pPr>
              <w:jc w:val="center"/>
              <w:rPr>
                <w:rFonts w:cs="Times New Roman"/>
                <w:sz w:val="22"/>
              </w:rPr>
            </w:pPr>
            <w:r w:rsidRPr="00E20921">
              <w:rPr>
                <w:rFonts w:cs="Times New Roman"/>
                <w:sz w:val="22"/>
              </w:rPr>
              <w:t>ул. Сидорова, 19А</w:t>
            </w:r>
          </w:p>
        </w:tc>
        <w:tc>
          <w:tcPr>
            <w:tcW w:w="4412" w:type="dxa"/>
            <w:shd w:val="clear" w:color="auto" w:fill="FFFFFF"/>
            <w:tcMar>
              <w:top w:w="40" w:type="dxa"/>
              <w:left w:w="200" w:type="dxa"/>
              <w:bottom w:w="40" w:type="dxa"/>
              <w:right w:w="200" w:type="dxa"/>
            </w:tcMar>
            <w:vAlign w:val="center"/>
          </w:tcPr>
          <w:p w14:paraId="75071118" w14:textId="77777777" w:rsidR="008F41F6" w:rsidRPr="00E20921" w:rsidRDefault="008F41F6" w:rsidP="008F41F6">
            <w:pPr>
              <w:jc w:val="center"/>
              <w:rPr>
                <w:rFonts w:cs="Times New Roman"/>
                <w:sz w:val="22"/>
              </w:rPr>
            </w:pPr>
            <w:r w:rsidRPr="00E20921">
              <w:rPr>
                <w:rFonts w:cs="Times New Roman"/>
                <w:sz w:val="22"/>
              </w:rPr>
              <w:t>ул. Сидорова, 19А</w:t>
            </w:r>
          </w:p>
        </w:tc>
      </w:tr>
      <w:tr w:rsidR="008F41F6" w:rsidRPr="00E20921" w14:paraId="7DAD8C39" w14:textId="77777777" w:rsidTr="008F41F6">
        <w:trPr>
          <w:jc w:val="center"/>
        </w:trPr>
        <w:tc>
          <w:tcPr>
            <w:tcW w:w="521" w:type="dxa"/>
            <w:shd w:val="clear" w:color="auto" w:fill="FFFFFF"/>
            <w:tcMar>
              <w:top w:w="40" w:type="dxa"/>
              <w:left w:w="20" w:type="dxa"/>
              <w:bottom w:w="40" w:type="dxa"/>
              <w:right w:w="20" w:type="dxa"/>
            </w:tcMar>
            <w:vAlign w:val="center"/>
          </w:tcPr>
          <w:p w14:paraId="2D657D23" w14:textId="77777777" w:rsidR="008F41F6" w:rsidRPr="00E20921" w:rsidRDefault="008F41F6" w:rsidP="008F41F6">
            <w:pPr>
              <w:jc w:val="center"/>
              <w:rPr>
                <w:rFonts w:cs="Times New Roman"/>
              </w:rPr>
            </w:pPr>
            <w:r w:rsidRPr="00E20921">
              <w:rPr>
                <w:rFonts w:eastAsia="Times New Roman" w:cs="Times New Roman"/>
                <w:sz w:val="22"/>
              </w:rPr>
              <w:t>29</w:t>
            </w:r>
          </w:p>
        </w:tc>
        <w:tc>
          <w:tcPr>
            <w:tcW w:w="4412" w:type="dxa"/>
            <w:shd w:val="clear" w:color="auto" w:fill="FFFFFF"/>
            <w:tcMar>
              <w:top w:w="40" w:type="dxa"/>
              <w:left w:w="200" w:type="dxa"/>
              <w:bottom w:w="40" w:type="dxa"/>
              <w:right w:w="200" w:type="dxa"/>
            </w:tcMar>
            <w:vAlign w:val="center"/>
          </w:tcPr>
          <w:p w14:paraId="297E8514" w14:textId="77777777" w:rsidR="008F41F6" w:rsidRPr="00E20921" w:rsidRDefault="008F41F6" w:rsidP="008F41F6">
            <w:pPr>
              <w:jc w:val="center"/>
              <w:rPr>
                <w:rFonts w:cs="Times New Roman"/>
                <w:sz w:val="22"/>
              </w:rPr>
            </w:pPr>
            <w:r w:rsidRPr="00E20921">
              <w:rPr>
                <w:rFonts w:cs="Times New Roman"/>
                <w:sz w:val="22"/>
              </w:rPr>
              <w:t>ул. Сидорова, 1А</w:t>
            </w:r>
          </w:p>
        </w:tc>
        <w:tc>
          <w:tcPr>
            <w:tcW w:w="4412" w:type="dxa"/>
            <w:shd w:val="clear" w:color="auto" w:fill="FFFFFF"/>
            <w:tcMar>
              <w:top w:w="40" w:type="dxa"/>
              <w:left w:w="200" w:type="dxa"/>
              <w:bottom w:w="40" w:type="dxa"/>
              <w:right w:w="200" w:type="dxa"/>
            </w:tcMar>
            <w:vAlign w:val="center"/>
          </w:tcPr>
          <w:p w14:paraId="75C4102D" w14:textId="77777777" w:rsidR="008F41F6" w:rsidRPr="00E20921" w:rsidRDefault="008F41F6" w:rsidP="008F41F6">
            <w:pPr>
              <w:jc w:val="center"/>
              <w:rPr>
                <w:rFonts w:cs="Times New Roman"/>
                <w:sz w:val="22"/>
              </w:rPr>
            </w:pPr>
            <w:r w:rsidRPr="00E20921">
              <w:rPr>
                <w:rFonts w:cs="Times New Roman"/>
                <w:sz w:val="22"/>
              </w:rPr>
              <w:t>ул. Сидорова, 1А</w:t>
            </w:r>
          </w:p>
        </w:tc>
      </w:tr>
      <w:tr w:rsidR="008F41F6" w:rsidRPr="00E20921" w14:paraId="004CC044" w14:textId="77777777" w:rsidTr="008F41F6">
        <w:trPr>
          <w:jc w:val="center"/>
        </w:trPr>
        <w:tc>
          <w:tcPr>
            <w:tcW w:w="521" w:type="dxa"/>
            <w:shd w:val="clear" w:color="auto" w:fill="FFFFFF"/>
            <w:tcMar>
              <w:top w:w="40" w:type="dxa"/>
              <w:left w:w="20" w:type="dxa"/>
              <w:bottom w:w="40" w:type="dxa"/>
              <w:right w:w="20" w:type="dxa"/>
            </w:tcMar>
            <w:vAlign w:val="center"/>
          </w:tcPr>
          <w:p w14:paraId="05E96CE8" w14:textId="77777777" w:rsidR="008F41F6" w:rsidRPr="00E20921" w:rsidRDefault="008F41F6" w:rsidP="008F41F6">
            <w:pPr>
              <w:jc w:val="center"/>
              <w:rPr>
                <w:rFonts w:cs="Times New Roman"/>
              </w:rPr>
            </w:pPr>
            <w:r w:rsidRPr="00E20921">
              <w:rPr>
                <w:rFonts w:eastAsia="Times New Roman" w:cs="Times New Roman"/>
                <w:sz w:val="22"/>
              </w:rPr>
              <w:t>30</w:t>
            </w:r>
          </w:p>
        </w:tc>
        <w:tc>
          <w:tcPr>
            <w:tcW w:w="4412" w:type="dxa"/>
            <w:shd w:val="clear" w:color="auto" w:fill="FFFFFF"/>
            <w:tcMar>
              <w:top w:w="40" w:type="dxa"/>
              <w:left w:w="200" w:type="dxa"/>
              <w:bottom w:w="40" w:type="dxa"/>
              <w:right w:w="200" w:type="dxa"/>
            </w:tcMar>
            <w:vAlign w:val="center"/>
          </w:tcPr>
          <w:p w14:paraId="6703C00B" w14:textId="77777777" w:rsidR="008F41F6" w:rsidRPr="00E20921" w:rsidRDefault="008F41F6" w:rsidP="008F41F6">
            <w:pPr>
              <w:jc w:val="center"/>
              <w:rPr>
                <w:rFonts w:cs="Times New Roman"/>
                <w:sz w:val="22"/>
              </w:rPr>
            </w:pPr>
            <w:r w:rsidRPr="00E20921">
              <w:rPr>
                <w:rFonts w:cs="Times New Roman"/>
                <w:sz w:val="22"/>
              </w:rPr>
              <w:t>ул. Энергетиков, 7В</w:t>
            </w:r>
          </w:p>
        </w:tc>
        <w:tc>
          <w:tcPr>
            <w:tcW w:w="4412" w:type="dxa"/>
            <w:shd w:val="clear" w:color="auto" w:fill="FFFFFF"/>
            <w:tcMar>
              <w:top w:w="40" w:type="dxa"/>
              <w:left w:w="200" w:type="dxa"/>
              <w:bottom w:w="40" w:type="dxa"/>
              <w:right w:w="200" w:type="dxa"/>
            </w:tcMar>
            <w:vAlign w:val="center"/>
          </w:tcPr>
          <w:p w14:paraId="15EB55F1" w14:textId="77777777" w:rsidR="008F41F6" w:rsidRPr="00E20921" w:rsidRDefault="008F41F6" w:rsidP="008F41F6">
            <w:pPr>
              <w:jc w:val="center"/>
              <w:rPr>
                <w:rFonts w:cs="Times New Roman"/>
                <w:sz w:val="22"/>
              </w:rPr>
            </w:pPr>
            <w:r w:rsidRPr="00E20921">
              <w:rPr>
                <w:rFonts w:cs="Times New Roman"/>
                <w:sz w:val="22"/>
              </w:rPr>
              <w:t>ул. Энергетиков, 7В</w:t>
            </w:r>
          </w:p>
        </w:tc>
      </w:tr>
      <w:tr w:rsidR="008F41F6" w:rsidRPr="00E20921" w14:paraId="147A36D8" w14:textId="77777777" w:rsidTr="008F41F6">
        <w:trPr>
          <w:jc w:val="center"/>
        </w:trPr>
        <w:tc>
          <w:tcPr>
            <w:tcW w:w="521" w:type="dxa"/>
            <w:shd w:val="clear" w:color="auto" w:fill="FFFFFF"/>
            <w:tcMar>
              <w:top w:w="40" w:type="dxa"/>
              <w:left w:w="20" w:type="dxa"/>
              <w:bottom w:w="40" w:type="dxa"/>
              <w:right w:w="20" w:type="dxa"/>
            </w:tcMar>
            <w:vAlign w:val="center"/>
          </w:tcPr>
          <w:p w14:paraId="1B78AFA5" w14:textId="77777777" w:rsidR="008F41F6" w:rsidRPr="00E20921" w:rsidRDefault="008F41F6" w:rsidP="008F41F6">
            <w:pPr>
              <w:jc w:val="center"/>
              <w:rPr>
                <w:rFonts w:cs="Times New Roman"/>
              </w:rPr>
            </w:pPr>
            <w:r w:rsidRPr="00E20921">
              <w:rPr>
                <w:rFonts w:eastAsia="Times New Roman" w:cs="Times New Roman"/>
                <w:sz w:val="22"/>
              </w:rPr>
              <w:t>31</w:t>
            </w:r>
          </w:p>
        </w:tc>
        <w:tc>
          <w:tcPr>
            <w:tcW w:w="4412" w:type="dxa"/>
            <w:shd w:val="clear" w:color="auto" w:fill="FFFFFF"/>
            <w:tcMar>
              <w:top w:w="40" w:type="dxa"/>
              <w:left w:w="200" w:type="dxa"/>
              <w:bottom w:w="40" w:type="dxa"/>
              <w:right w:w="200" w:type="dxa"/>
            </w:tcMar>
            <w:vAlign w:val="center"/>
          </w:tcPr>
          <w:p w14:paraId="7FF71698" w14:textId="77777777" w:rsidR="008F41F6" w:rsidRPr="00E20921" w:rsidRDefault="008F41F6" w:rsidP="008F41F6">
            <w:pPr>
              <w:jc w:val="center"/>
              <w:rPr>
                <w:rFonts w:cs="Times New Roman"/>
                <w:sz w:val="22"/>
              </w:rPr>
            </w:pPr>
            <w:proofErr w:type="spellStart"/>
            <w:r w:rsidRPr="00E20921">
              <w:rPr>
                <w:rFonts w:cs="Times New Roman"/>
                <w:sz w:val="22"/>
              </w:rPr>
              <w:t>мкр</w:t>
            </w:r>
            <w:proofErr w:type="spellEnd"/>
            <w:r w:rsidRPr="00E20921">
              <w:rPr>
                <w:rFonts w:cs="Times New Roman"/>
                <w:sz w:val="22"/>
              </w:rPr>
              <w:t>-н. Производственный, 4</w:t>
            </w:r>
          </w:p>
        </w:tc>
        <w:tc>
          <w:tcPr>
            <w:tcW w:w="4412" w:type="dxa"/>
            <w:shd w:val="clear" w:color="auto" w:fill="FFFFFF"/>
            <w:tcMar>
              <w:top w:w="40" w:type="dxa"/>
              <w:left w:w="200" w:type="dxa"/>
              <w:bottom w:w="40" w:type="dxa"/>
              <w:right w:w="200" w:type="dxa"/>
            </w:tcMar>
            <w:vAlign w:val="center"/>
          </w:tcPr>
          <w:p w14:paraId="452AC2A6" w14:textId="77777777" w:rsidR="008F41F6" w:rsidRPr="00E20921" w:rsidRDefault="008F41F6" w:rsidP="008F41F6">
            <w:pPr>
              <w:jc w:val="center"/>
              <w:rPr>
                <w:rFonts w:cs="Times New Roman"/>
                <w:sz w:val="22"/>
              </w:rPr>
            </w:pPr>
            <w:proofErr w:type="spellStart"/>
            <w:r w:rsidRPr="00E20921">
              <w:rPr>
                <w:rFonts w:cs="Times New Roman"/>
                <w:sz w:val="22"/>
              </w:rPr>
              <w:t>мкр</w:t>
            </w:r>
            <w:proofErr w:type="spellEnd"/>
            <w:r w:rsidRPr="00E20921">
              <w:rPr>
                <w:rFonts w:cs="Times New Roman"/>
                <w:sz w:val="22"/>
              </w:rPr>
              <w:t>-н. Производственный, 4</w:t>
            </w:r>
          </w:p>
        </w:tc>
      </w:tr>
      <w:tr w:rsidR="008F41F6" w:rsidRPr="00E20921" w14:paraId="00D20D31" w14:textId="77777777" w:rsidTr="008F41F6">
        <w:trPr>
          <w:jc w:val="center"/>
        </w:trPr>
        <w:tc>
          <w:tcPr>
            <w:tcW w:w="521" w:type="dxa"/>
            <w:shd w:val="clear" w:color="auto" w:fill="FFFFFF"/>
            <w:tcMar>
              <w:top w:w="40" w:type="dxa"/>
              <w:left w:w="20" w:type="dxa"/>
              <w:bottom w:w="40" w:type="dxa"/>
              <w:right w:w="20" w:type="dxa"/>
            </w:tcMar>
            <w:vAlign w:val="center"/>
          </w:tcPr>
          <w:p w14:paraId="2F96BC75" w14:textId="77777777" w:rsidR="008F41F6" w:rsidRPr="00E20921" w:rsidRDefault="008F41F6" w:rsidP="008F41F6">
            <w:pPr>
              <w:jc w:val="center"/>
              <w:rPr>
                <w:rFonts w:cs="Times New Roman"/>
              </w:rPr>
            </w:pPr>
            <w:r w:rsidRPr="00E20921">
              <w:rPr>
                <w:rFonts w:eastAsia="Times New Roman" w:cs="Times New Roman"/>
                <w:sz w:val="22"/>
              </w:rPr>
              <w:t>32</w:t>
            </w:r>
          </w:p>
        </w:tc>
        <w:tc>
          <w:tcPr>
            <w:tcW w:w="4412" w:type="dxa"/>
            <w:shd w:val="clear" w:color="auto" w:fill="FFFFFF"/>
            <w:tcMar>
              <w:top w:w="40" w:type="dxa"/>
              <w:left w:w="200" w:type="dxa"/>
              <w:bottom w:w="40" w:type="dxa"/>
              <w:right w:w="200" w:type="dxa"/>
            </w:tcMar>
            <w:vAlign w:val="center"/>
          </w:tcPr>
          <w:p w14:paraId="44C8B2FD" w14:textId="77777777" w:rsidR="008F41F6" w:rsidRPr="00E20921" w:rsidRDefault="008F41F6" w:rsidP="008F41F6">
            <w:pPr>
              <w:jc w:val="center"/>
              <w:rPr>
                <w:rFonts w:cs="Times New Roman"/>
                <w:sz w:val="22"/>
              </w:rPr>
            </w:pPr>
            <w:r w:rsidRPr="00E20921">
              <w:rPr>
                <w:rFonts w:cs="Times New Roman"/>
                <w:sz w:val="22"/>
              </w:rPr>
              <w:t>ул. Энергетиков, 8Б</w:t>
            </w:r>
          </w:p>
        </w:tc>
        <w:tc>
          <w:tcPr>
            <w:tcW w:w="4412" w:type="dxa"/>
            <w:shd w:val="clear" w:color="auto" w:fill="FFFFFF"/>
            <w:tcMar>
              <w:top w:w="40" w:type="dxa"/>
              <w:left w:w="200" w:type="dxa"/>
              <w:bottom w:w="40" w:type="dxa"/>
              <w:right w:w="200" w:type="dxa"/>
            </w:tcMar>
            <w:vAlign w:val="center"/>
          </w:tcPr>
          <w:p w14:paraId="62876F9F" w14:textId="77777777" w:rsidR="008F41F6" w:rsidRPr="00E20921" w:rsidRDefault="008F41F6" w:rsidP="008F41F6">
            <w:pPr>
              <w:jc w:val="center"/>
              <w:rPr>
                <w:rFonts w:cs="Times New Roman"/>
                <w:sz w:val="22"/>
              </w:rPr>
            </w:pPr>
            <w:r w:rsidRPr="00E20921">
              <w:rPr>
                <w:rFonts w:cs="Times New Roman"/>
                <w:sz w:val="22"/>
              </w:rPr>
              <w:t>ул. Энергетиков, 8Б</w:t>
            </w:r>
          </w:p>
        </w:tc>
      </w:tr>
      <w:tr w:rsidR="008F41F6" w:rsidRPr="00E20921" w14:paraId="758B5486" w14:textId="77777777" w:rsidTr="008F41F6">
        <w:trPr>
          <w:jc w:val="center"/>
        </w:trPr>
        <w:tc>
          <w:tcPr>
            <w:tcW w:w="521" w:type="dxa"/>
            <w:shd w:val="clear" w:color="auto" w:fill="FFFFFF"/>
            <w:tcMar>
              <w:top w:w="40" w:type="dxa"/>
              <w:left w:w="20" w:type="dxa"/>
              <w:bottom w:w="40" w:type="dxa"/>
              <w:right w:w="20" w:type="dxa"/>
            </w:tcMar>
            <w:vAlign w:val="center"/>
          </w:tcPr>
          <w:p w14:paraId="1550CFE5" w14:textId="77777777" w:rsidR="008F41F6" w:rsidRPr="00E20921" w:rsidRDefault="008F41F6" w:rsidP="008F41F6">
            <w:pPr>
              <w:jc w:val="center"/>
              <w:rPr>
                <w:rFonts w:cs="Times New Roman"/>
              </w:rPr>
            </w:pPr>
            <w:r w:rsidRPr="00E20921">
              <w:rPr>
                <w:rFonts w:eastAsia="Times New Roman" w:cs="Times New Roman"/>
                <w:sz w:val="22"/>
              </w:rPr>
              <w:t>33</w:t>
            </w:r>
          </w:p>
        </w:tc>
        <w:tc>
          <w:tcPr>
            <w:tcW w:w="4412" w:type="dxa"/>
            <w:shd w:val="clear" w:color="auto" w:fill="FFFFFF"/>
            <w:tcMar>
              <w:top w:w="40" w:type="dxa"/>
              <w:left w:w="200" w:type="dxa"/>
              <w:bottom w:w="40" w:type="dxa"/>
              <w:right w:w="200" w:type="dxa"/>
            </w:tcMar>
            <w:vAlign w:val="center"/>
          </w:tcPr>
          <w:p w14:paraId="5844356B" w14:textId="77777777" w:rsidR="008F41F6" w:rsidRPr="00E20921" w:rsidRDefault="008F41F6" w:rsidP="008F41F6">
            <w:pPr>
              <w:jc w:val="center"/>
              <w:rPr>
                <w:rFonts w:cs="Times New Roman"/>
                <w:sz w:val="22"/>
              </w:rPr>
            </w:pPr>
            <w:r w:rsidRPr="00E20921">
              <w:rPr>
                <w:rFonts w:cs="Times New Roman"/>
                <w:sz w:val="22"/>
              </w:rPr>
              <w:t>ул. Энергетиков, 21Б</w:t>
            </w:r>
          </w:p>
        </w:tc>
        <w:tc>
          <w:tcPr>
            <w:tcW w:w="4412" w:type="dxa"/>
            <w:shd w:val="clear" w:color="auto" w:fill="FFFFFF"/>
            <w:tcMar>
              <w:top w:w="40" w:type="dxa"/>
              <w:left w:w="200" w:type="dxa"/>
              <w:bottom w:w="40" w:type="dxa"/>
              <w:right w:w="200" w:type="dxa"/>
            </w:tcMar>
            <w:vAlign w:val="center"/>
          </w:tcPr>
          <w:p w14:paraId="4BC23C2C" w14:textId="77777777" w:rsidR="008F41F6" w:rsidRPr="00E20921" w:rsidRDefault="008F41F6" w:rsidP="008F41F6">
            <w:pPr>
              <w:jc w:val="center"/>
              <w:rPr>
                <w:rFonts w:cs="Times New Roman"/>
                <w:sz w:val="22"/>
              </w:rPr>
            </w:pPr>
            <w:r w:rsidRPr="00E20921">
              <w:rPr>
                <w:rFonts w:cs="Times New Roman"/>
                <w:sz w:val="22"/>
              </w:rPr>
              <w:t>ул. Энергетиков, 21Б</w:t>
            </w:r>
          </w:p>
        </w:tc>
      </w:tr>
      <w:tr w:rsidR="008F41F6" w:rsidRPr="00E20921" w14:paraId="4F69DF87" w14:textId="77777777" w:rsidTr="008F41F6">
        <w:trPr>
          <w:jc w:val="center"/>
        </w:trPr>
        <w:tc>
          <w:tcPr>
            <w:tcW w:w="521" w:type="dxa"/>
            <w:shd w:val="clear" w:color="auto" w:fill="FFFFFF"/>
            <w:tcMar>
              <w:top w:w="40" w:type="dxa"/>
              <w:left w:w="20" w:type="dxa"/>
              <w:bottom w:w="40" w:type="dxa"/>
              <w:right w:w="20" w:type="dxa"/>
            </w:tcMar>
            <w:vAlign w:val="center"/>
          </w:tcPr>
          <w:p w14:paraId="7D369223" w14:textId="77777777" w:rsidR="008F41F6" w:rsidRPr="00E20921" w:rsidRDefault="008F41F6" w:rsidP="008F41F6">
            <w:pPr>
              <w:jc w:val="center"/>
              <w:rPr>
                <w:rFonts w:cs="Times New Roman"/>
              </w:rPr>
            </w:pPr>
            <w:r w:rsidRPr="00E20921">
              <w:rPr>
                <w:rFonts w:eastAsia="Times New Roman" w:cs="Times New Roman"/>
                <w:sz w:val="22"/>
              </w:rPr>
              <w:t>34</w:t>
            </w:r>
          </w:p>
        </w:tc>
        <w:tc>
          <w:tcPr>
            <w:tcW w:w="4412" w:type="dxa"/>
            <w:shd w:val="clear" w:color="auto" w:fill="FFFFFF"/>
            <w:tcMar>
              <w:top w:w="40" w:type="dxa"/>
              <w:left w:w="200" w:type="dxa"/>
              <w:bottom w:w="40" w:type="dxa"/>
              <w:right w:w="200" w:type="dxa"/>
            </w:tcMar>
            <w:vAlign w:val="center"/>
          </w:tcPr>
          <w:p w14:paraId="3191337D" w14:textId="77777777" w:rsidR="008F41F6" w:rsidRPr="00E20921" w:rsidRDefault="008F41F6" w:rsidP="008F41F6">
            <w:pPr>
              <w:jc w:val="center"/>
              <w:rPr>
                <w:rFonts w:cs="Times New Roman"/>
                <w:sz w:val="22"/>
              </w:rPr>
            </w:pPr>
            <w:r w:rsidRPr="00E20921">
              <w:rPr>
                <w:rFonts w:cs="Times New Roman"/>
                <w:sz w:val="22"/>
              </w:rPr>
              <w:t>ул. Энергетиков, 8А</w:t>
            </w:r>
          </w:p>
        </w:tc>
        <w:tc>
          <w:tcPr>
            <w:tcW w:w="4412" w:type="dxa"/>
            <w:shd w:val="clear" w:color="auto" w:fill="FFFFFF"/>
            <w:tcMar>
              <w:top w:w="40" w:type="dxa"/>
              <w:left w:w="200" w:type="dxa"/>
              <w:bottom w:w="40" w:type="dxa"/>
              <w:right w:w="200" w:type="dxa"/>
            </w:tcMar>
            <w:vAlign w:val="center"/>
          </w:tcPr>
          <w:p w14:paraId="2A71161B" w14:textId="77777777" w:rsidR="008F41F6" w:rsidRPr="00E20921" w:rsidRDefault="008F41F6" w:rsidP="008F41F6">
            <w:pPr>
              <w:jc w:val="center"/>
              <w:rPr>
                <w:rFonts w:cs="Times New Roman"/>
                <w:sz w:val="22"/>
              </w:rPr>
            </w:pPr>
            <w:r w:rsidRPr="00E20921">
              <w:rPr>
                <w:rFonts w:cs="Times New Roman"/>
                <w:sz w:val="22"/>
              </w:rPr>
              <w:t>ул. Энергетиков, 8А</w:t>
            </w:r>
          </w:p>
        </w:tc>
      </w:tr>
      <w:tr w:rsidR="008F41F6" w:rsidRPr="00E20921" w14:paraId="7B90ADEC" w14:textId="77777777" w:rsidTr="008F41F6">
        <w:trPr>
          <w:jc w:val="center"/>
        </w:trPr>
        <w:tc>
          <w:tcPr>
            <w:tcW w:w="521" w:type="dxa"/>
            <w:shd w:val="clear" w:color="auto" w:fill="FFFFFF"/>
            <w:tcMar>
              <w:top w:w="40" w:type="dxa"/>
              <w:left w:w="20" w:type="dxa"/>
              <w:bottom w:w="40" w:type="dxa"/>
              <w:right w:w="20" w:type="dxa"/>
            </w:tcMar>
            <w:vAlign w:val="center"/>
          </w:tcPr>
          <w:p w14:paraId="2BB11017" w14:textId="77777777" w:rsidR="008F41F6" w:rsidRPr="00E20921" w:rsidRDefault="008F41F6" w:rsidP="008F41F6">
            <w:pPr>
              <w:jc w:val="center"/>
              <w:rPr>
                <w:rFonts w:cs="Times New Roman"/>
              </w:rPr>
            </w:pPr>
            <w:r w:rsidRPr="00E20921">
              <w:rPr>
                <w:rFonts w:eastAsia="Times New Roman" w:cs="Times New Roman"/>
                <w:sz w:val="22"/>
              </w:rPr>
              <w:t>35</w:t>
            </w:r>
          </w:p>
        </w:tc>
        <w:tc>
          <w:tcPr>
            <w:tcW w:w="4412" w:type="dxa"/>
            <w:shd w:val="clear" w:color="auto" w:fill="FFFFFF"/>
            <w:tcMar>
              <w:top w:w="40" w:type="dxa"/>
              <w:left w:w="200" w:type="dxa"/>
              <w:bottom w:w="40" w:type="dxa"/>
              <w:right w:w="200" w:type="dxa"/>
            </w:tcMar>
            <w:vAlign w:val="center"/>
          </w:tcPr>
          <w:p w14:paraId="42C31839" w14:textId="77777777" w:rsidR="008F41F6" w:rsidRPr="00E20921" w:rsidRDefault="008F41F6" w:rsidP="008F41F6">
            <w:pPr>
              <w:jc w:val="center"/>
              <w:rPr>
                <w:rFonts w:cs="Times New Roman"/>
                <w:sz w:val="22"/>
              </w:rPr>
            </w:pPr>
            <w:r w:rsidRPr="00E20921">
              <w:rPr>
                <w:rFonts w:cs="Times New Roman"/>
                <w:sz w:val="22"/>
              </w:rPr>
              <w:t>ул. Энергетиков, 11</w:t>
            </w:r>
          </w:p>
        </w:tc>
        <w:tc>
          <w:tcPr>
            <w:tcW w:w="4412" w:type="dxa"/>
            <w:shd w:val="clear" w:color="auto" w:fill="FFFFFF"/>
            <w:tcMar>
              <w:top w:w="40" w:type="dxa"/>
              <w:left w:w="200" w:type="dxa"/>
              <w:bottom w:w="40" w:type="dxa"/>
              <w:right w:w="200" w:type="dxa"/>
            </w:tcMar>
            <w:vAlign w:val="center"/>
          </w:tcPr>
          <w:p w14:paraId="518522B0" w14:textId="77777777" w:rsidR="008F41F6" w:rsidRPr="00E20921" w:rsidRDefault="008F41F6" w:rsidP="008F41F6">
            <w:pPr>
              <w:jc w:val="center"/>
              <w:rPr>
                <w:rFonts w:cs="Times New Roman"/>
                <w:sz w:val="22"/>
              </w:rPr>
            </w:pPr>
            <w:r w:rsidRPr="00E20921">
              <w:rPr>
                <w:rFonts w:cs="Times New Roman"/>
                <w:sz w:val="22"/>
              </w:rPr>
              <w:t>ул. Энергетиков, 11</w:t>
            </w:r>
          </w:p>
        </w:tc>
      </w:tr>
      <w:tr w:rsidR="008F41F6" w:rsidRPr="00E20921" w14:paraId="28C0EAB5" w14:textId="77777777" w:rsidTr="008F41F6">
        <w:trPr>
          <w:jc w:val="center"/>
        </w:trPr>
        <w:tc>
          <w:tcPr>
            <w:tcW w:w="521" w:type="dxa"/>
            <w:shd w:val="clear" w:color="auto" w:fill="FFFFFF"/>
            <w:tcMar>
              <w:top w:w="40" w:type="dxa"/>
              <w:left w:w="20" w:type="dxa"/>
              <w:bottom w:w="40" w:type="dxa"/>
              <w:right w:w="20" w:type="dxa"/>
            </w:tcMar>
            <w:vAlign w:val="center"/>
          </w:tcPr>
          <w:p w14:paraId="786D3DD4" w14:textId="77777777" w:rsidR="008F41F6" w:rsidRPr="00E20921" w:rsidRDefault="008F41F6" w:rsidP="008F41F6">
            <w:pPr>
              <w:jc w:val="center"/>
              <w:rPr>
                <w:rFonts w:cs="Times New Roman"/>
              </w:rPr>
            </w:pPr>
            <w:r w:rsidRPr="00E20921">
              <w:rPr>
                <w:rFonts w:eastAsia="Times New Roman" w:cs="Times New Roman"/>
                <w:sz w:val="22"/>
              </w:rPr>
              <w:t>36</w:t>
            </w:r>
          </w:p>
        </w:tc>
        <w:tc>
          <w:tcPr>
            <w:tcW w:w="4412" w:type="dxa"/>
            <w:shd w:val="clear" w:color="auto" w:fill="FFFFFF"/>
            <w:tcMar>
              <w:top w:w="40" w:type="dxa"/>
              <w:left w:w="200" w:type="dxa"/>
              <w:bottom w:w="40" w:type="dxa"/>
              <w:right w:w="200" w:type="dxa"/>
            </w:tcMar>
            <w:vAlign w:val="center"/>
          </w:tcPr>
          <w:p w14:paraId="11E9DB0A" w14:textId="77777777" w:rsidR="008F41F6" w:rsidRPr="00E20921" w:rsidRDefault="008F41F6" w:rsidP="008F41F6">
            <w:pPr>
              <w:jc w:val="center"/>
              <w:rPr>
                <w:rFonts w:cs="Times New Roman"/>
                <w:sz w:val="22"/>
              </w:rPr>
            </w:pPr>
            <w:r w:rsidRPr="00E20921">
              <w:rPr>
                <w:rFonts w:cs="Times New Roman"/>
                <w:sz w:val="22"/>
              </w:rPr>
              <w:t>ул. Энергетиков, 19А</w:t>
            </w:r>
          </w:p>
        </w:tc>
        <w:tc>
          <w:tcPr>
            <w:tcW w:w="4412" w:type="dxa"/>
            <w:shd w:val="clear" w:color="auto" w:fill="FFFFFF"/>
            <w:tcMar>
              <w:top w:w="40" w:type="dxa"/>
              <w:left w:w="200" w:type="dxa"/>
              <w:bottom w:w="40" w:type="dxa"/>
              <w:right w:w="200" w:type="dxa"/>
            </w:tcMar>
            <w:vAlign w:val="center"/>
          </w:tcPr>
          <w:p w14:paraId="5384CD32" w14:textId="77777777" w:rsidR="008F41F6" w:rsidRPr="00E20921" w:rsidRDefault="008F41F6" w:rsidP="008F41F6">
            <w:pPr>
              <w:jc w:val="center"/>
              <w:rPr>
                <w:rFonts w:cs="Times New Roman"/>
                <w:sz w:val="22"/>
              </w:rPr>
            </w:pPr>
            <w:r w:rsidRPr="00E20921">
              <w:rPr>
                <w:rFonts w:cs="Times New Roman"/>
                <w:sz w:val="22"/>
              </w:rPr>
              <w:t>ул. Энергетиков, 19А</w:t>
            </w:r>
          </w:p>
        </w:tc>
      </w:tr>
      <w:tr w:rsidR="008F41F6" w:rsidRPr="00E20921" w14:paraId="13F6E715" w14:textId="77777777" w:rsidTr="008F41F6">
        <w:trPr>
          <w:jc w:val="center"/>
        </w:trPr>
        <w:tc>
          <w:tcPr>
            <w:tcW w:w="521" w:type="dxa"/>
            <w:shd w:val="clear" w:color="auto" w:fill="FFFFFF"/>
            <w:tcMar>
              <w:top w:w="40" w:type="dxa"/>
              <w:left w:w="20" w:type="dxa"/>
              <w:bottom w:w="40" w:type="dxa"/>
              <w:right w:w="20" w:type="dxa"/>
            </w:tcMar>
            <w:vAlign w:val="center"/>
          </w:tcPr>
          <w:p w14:paraId="0BF8D8AE" w14:textId="77777777" w:rsidR="008F41F6" w:rsidRPr="00E20921" w:rsidRDefault="008F41F6" w:rsidP="008F41F6">
            <w:pPr>
              <w:jc w:val="center"/>
              <w:rPr>
                <w:rFonts w:cs="Times New Roman"/>
              </w:rPr>
            </w:pPr>
            <w:r w:rsidRPr="00E20921">
              <w:rPr>
                <w:rFonts w:eastAsia="Times New Roman" w:cs="Times New Roman"/>
                <w:sz w:val="22"/>
              </w:rPr>
              <w:t>37</w:t>
            </w:r>
          </w:p>
        </w:tc>
        <w:tc>
          <w:tcPr>
            <w:tcW w:w="4412" w:type="dxa"/>
            <w:shd w:val="clear" w:color="auto" w:fill="FFFFFF"/>
            <w:tcMar>
              <w:top w:w="40" w:type="dxa"/>
              <w:left w:w="200" w:type="dxa"/>
              <w:bottom w:w="40" w:type="dxa"/>
              <w:right w:w="200" w:type="dxa"/>
            </w:tcMar>
            <w:vAlign w:val="center"/>
          </w:tcPr>
          <w:p w14:paraId="649D4428" w14:textId="77777777" w:rsidR="008F41F6" w:rsidRPr="00E20921" w:rsidRDefault="008F41F6" w:rsidP="008F41F6">
            <w:pPr>
              <w:jc w:val="center"/>
              <w:rPr>
                <w:rFonts w:cs="Times New Roman"/>
                <w:sz w:val="22"/>
              </w:rPr>
            </w:pPr>
            <w:r w:rsidRPr="00E20921">
              <w:rPr>
                <w:rFonts w:cs="Times New Roman"/>
                <w:sz w:val="22"/>
              </w:rPr>
              <w:t>ул. Энергетиков, 21А</w:t>
            </w:r>
          </w:p>
        </w:tc>
        <w:tc>
          <w:tcPr>
            <w:tcW w:w="4412" w:type="dxa"/>
            <w:shd w:val="clear" w:color="auto" w:fill="FFFFFF"/>
            <w:tcMar>
              <w:top w:w="40" w:type="dxa"/>
              <w:left w:w="200" w:type="dxa"/>
              <w:bottom w:w="40" w:type="dxa"/>
              <w:right w:w="200" w:type="dxa"/>
            </w:tcMar>
            <w:vAlign w:val="center"/>
          </w:tcPr>
          <w:p w14:paraId="004C8E2C" w14:textId="77777777" w:rsidR="008F41F6" w:rsidRPr="00E20921" w:rsidRDefault="008F41F6" w:rsidP="008F41F6">
            <w:pPr>
              <w:jc w:val="center"/>
              <w:rPr>
                <w:rFonts w:cs="Times New Roman"/>
                <w:sz w:val="22"/>
              </w:rPr>
            </w:pPr>
            <w:r w:rsidRPr="00E20921">
              <w:rPr>
                <w:rFonts w:cs="Times New Roman"/>
                <w:sz w:val="22"/>
              </w:rPr>
              <w:t>ул. Энергетиков, 21А</w:t>
            </w:r>
          </w:p>
        </w:tc>
      </w:tr>
      <w:tr w:rsidR="008F41F6" w:rsidRPr="00E20921" w14:paraId="45B5DA3A" w14:textId="77777777" w:rsidTr="008F41F6">
        <w:trPr>
          <w:jc w:val="center"/>
        </w:trPr>
        <w:tc>
          <w:tcPr>
            <w:tcW w:w="521" w:type="dxa"/>
            <w:shd w:val="clear" w:color="auto" w:fill="FFFFFF"/>
            <w:tcMar>
              <w:top w:w="40" w:type="dxa"/>
              <w:left w:w="20" w:type="dxa"/>
              <w:bottom w:w="40" w:type="dxa"/>
              <w:right w:w="20" w:type="dxa"/>
            </w:tcMar>
            <w:vAlign w:val="center"/>
          </w:tcPr>
          <w:p w14:paraId="020BD3D8" w14:textId="77777777" w:rsidR="008F41F6" w:rsidRPr="00E20921" w:rsidRDefault="008F41F6" w:rsidP="008F41F6">
            <w:pPr>
              <w:jc w:val="center"/>
              <w:rPr>
                <w:rFonts w:cs="Times New Roman"/>
              </w:rPr>
            </w:pPr>
            <w:r w:rsidRPr="00E20921">
              <w:rPr>
                <w:rFonts w:eastAsia="Times New Roman" w:cs="Times New Roman"/>
                <w:sz w:val="22"/>
              </w:rPr>
              <w:t>38</w:t>
            </w:r>
          </w:p>
        </w:tc>
        <w:tc>
          <w:tcPr>
            <w:tcW w:w="4412" w:type="dxa"/>
            <w:shd w:val="clear" w:color="auto" w:fill="FFFFFF"/>
            <w:tcMar>
              <w:top w:w="40" w:type="dxa"/>
              <w:left w:w="200" w:type="dxa"/>
              <w:bottom w:w="40" w:type="dxa"/>
              <w:right w:w="200" w:type="dxa"/>
            </w:tcMar>
            <w:vAlign w:val="center"/>
          </w:tcPr>
          <w:p w14:paraId="1ACAC4B1" w14:textId="77777777" w:rsidR="008F41F6" w:rsidRPr="00E20921" w:rsidRDefault="008F41F6" w:rsidP="008F41F6">
            <w:pPr>
              <w:jc w:val="center"/>
              <w:rPr>
                <w:rFonts w:cs="Times New Roman"/>
                <w:sz w:val="22"/>
              </w:rPr>
            </w:pPr>
            <w:r w:rsidRPr="00E20921">
              <w:rPr>
                <w:rFonts w:cs="Times New Roman"/>
                <w:sz w:val="22"/>
              </w:rPr>
              <w:t>Ул. Энергетиков, 1</w:t>
            </w:r>
          </w:p>
        </w:tc>
        <w:tc>
          <w:tcPr>
            <w:tcW w:w="4412" w:type="dxa"/>
            <w:shd w:val="clear" w:color="auto" w:fill="FFFFFF"/>
            <w:tcMar>
              <w:top w:w="40" w:type="dxa"/>
              <w:left w:w="200" w:type="dxa"/>
              <w:bottom w:w="40" w:type="dxa"/>
              <w:right w:w="200" w:type="dxa"/>
            </w:tcMar>
            <w:vAlign w:val="center"/>
          </w:tcPr>
          <w:p w14:paraId="6FE88150" w14:textId="77777777" w:rsidR="008F41F6" w:rsidRPr="00E20921" w:rsidRDefault="008F41F6" w:rsidP="008F41F6">
            <w:pPr>
              <w:jc w:val="center"/>
              <w:rPr>
                <w:rFonts w:cs="Times New Roman"/>
                <w:sz w:val="22"/>
              </w:rPr>
            </w:pPr>
            <w:r w:rsidRPr="00E20921">
              <w:rPr>
                <w:rFonts w:cs="Times New Roman"/>
                <w:sz w:val="22"/>
              </w:rPr>
              <w:t>Ул. Энергетиков, 1</w:t>
            </w:r>
          </w:p>
        </w:tc>
      </w:tr>
      <w:tr w:rsidR="008F41F6" w:rsidRPr="00E20921" w14:paraId="40BEE8D5" w14:textId="77777777" w:rsidTr="008F41F6">
        <w:trPr>
          <w:jc w:val="center"/>
        </w:trPr>
        <w:tc>
          <w:tcPr>
            <w:tcW w:w="521" w:type="dxa"/>
            <w:shd w:val="clear" w:color="auto" w:fill="FFFFFF"/>
            <w:tcMar>
              <w:top w:w="40" w:type="dxa"/>
              <w:left w:w="20" w:type="dxa"/>
              <w:bottom w:w="40" w:type="dxa"/>
              <w:right w:w="20" w:type="dxa"/>
            </w:tcMar>
            <w:vAlign w:val="center"/>
          </w:tcPr>
          <w:p w14:paraId="6C81C48D" w14:textId="77777777" w:rsidR="008F41F6" w:rsidRPr="00E20921" w:rsidRDefault="008F41F6" w:rsidP="008F41F6">
            <w:pPr>
              <w:jc w:val="center"/>
              <w:rPr>
                <w:rFonts w:cs="Times New Roman"/>
              </w:rPr>
            </w:pPr>
            <w:r w:rsidRPr="00E20921">
              <w:rPr>
                <w:rFonts w:eastAsia="Times New Roman" w:cs="Times New Roman"/>
                <w:sz w:val="22"/>
              </w:rPr>
              <w:t>39</w:t>
            </w:r>
          </w:p>
        </w:tc>
        <w:tc>
          <w:tcPr>
            <w:tcW w:w="4412" w:type="dxa"/>
            <w:shd w:val="clear" w:color="auto" w:fill="FFFFFF"/>
            <w:tcMar>
              <w:top w:w="40" w:type="dxa"/>
              <w:left w:w="200" w:type="dxa"/>
              <w:bottom w:w="40" w:type="dxa"/>
              <w:right w:w="200" w:type="dxa"/>
            </w:tcMar>
            <w:vAlign w:val="center"/>
          </w:tcPr>
          <w:p w14:paraId="495E3B20" w14:textId="77777777" w:rsidR="008F41F6" w:rsidRPr="00E20921" w:rsidRDefault="008F41F6" w:rsidP="008F41F6">
            <w:pPr>
              <w:jc w:val="center"/>
              <w:rPr>
                <w:rFonts w:cs="Times New Roman"/>
                <w:sz w:val="22"/>
              </w:rPr>
            </w:pPr>
            <w:r w:rsidRPr="00E20921">
              <w:rPr>
                <w:rFonts w:cs="Times New Roman"/>
                <w:sz w:val="22"/>
              </w:rPr>
              <w:t>Ул. Энергетиков, 3а</w:t>
            </w:r>
          </w:p>
        </w:tc>
        <w:tc>
          <w:tcPr>
            <w:tcW w:w="4412" w:type="dxa"/>
            <w:shd w:val="clear" w:color="auto" w:fill="FFFFFF"/>
            <w:tcMar>
              <w:top w:w="40" w:type="dxa"/>
              <w:left w:w="200" w:type="dxa"/>
              <w:bottom w:w="40" w:type="dxa"/>
              <w:right w:w="200" w:type="dxa"/>
            </w:tcMar>
            <w:vAlign w:val="center"/>
          </w:tcPr>
          <w:p w14:paraId="3F0F15AA" w14:textId="77777777" w:rsidR="008F41F6" w:rsidRPr="00E20921" w:rsidRDefault="008F41F6" w:rsidP="008F41F6">
            <w:pPr>
              <w:jc w:val="center"/>
              <w:rPr>
                <w:rFonts w:cs="Times New Roman"/>
                <w:sz w:val="22"/>
              </w:rPr>
            </w:pPr>
            <w:r w:rsidRPr="00E20921">
              <w:rPr>
                <w:rFonts w:cs="Times New Roman"/>
                <w:sz w:val="22"/>
              </w:rPr>
              <w:t>Ул. Энергетиков, 3а</w:t>
            </w:r>
          </w:p>
        </w:tc>
      </w:tr>
      <w:tr w:rsidR="008F41F6" w:rsidRPr="00E20921" w14:paraId="779F79AD" w14:textId="77777777" w:rsidTr="008F41F6">
        <w:trPr>
          <w:jc w:val="center"/>
        </w:trPr>
        <w:tc>
          <w:tcPr>
            <w:tcW w:w="521" w:type="dxa"/>
            <w:shd w:val="clear" w:color="auto" w:fill="FFFFFF"/>
            <w:tcMar>
              <w:top w:w="40" w:type="dxa"/>
              <w:left w:w="20" w:type="dxa"/>
              <w:bottom w:w="40" w:type="dxa"/>
              <w:right w:w="20" w:type="dxa"/>
            </w:tcMar>
            <w:vAlign w:val="center"/>
          </w:tcPr>
          <w:p w14:paraId="76F7178E" w14:textId="77777777" w:rsidR="008F41F6" w:rsidRPr="00E20921" w:rsidRDefault="008F41F6" w:rsidP="008F41F6">
            <w:pPr>
              <w:jc w:val="center"/>
              <w:rPr>
                <w:rFonts w:cs="Times New Roman"/>
              </w:rPr>
            </w:pPr>
            <w:r w:rsidRPr="00E20921">
              <w:rPr>
                <w:rFonts w:eastAsia="Times New Roman" w:cs="Times New Roman"/>
                <w:sz w:val="22"/>
              </w:rPr>
              <w:t>40</w:t>
            </w:r>
          </w:p>
        </w:tc>
        <w:tc>
          <w:tcPr>
            <w:tcW w:w="4412" w:type="dxa"/>
            <w:shd w:val="clear" w:color="auto" w:fill="FFFFFF"/>
            <w:tcMar>
              <w:top w:w="40" w:type="dxa"/>
              <w:left w:w="200" w:type="dxa"/>
              <w:bottom w:w="40" w:type="dxa"/>
              <w:right w:w="200" w:type="dxa"/>
            </w:tcMar>
            <w:vAlign w:val="center"/>
          </w:tcPr>
          <w:p w14:paraId="004F9D2C" w14:textId="77777777" w:rsidR="008F41F6" w:rsidRPr="00E20921" w:rsidRDefault="008F41F6" w:rsidP="008F41F6">
            <w:pPr>
              <w:jc w:val="center"/>
              <w:rPr>
                <w:rFonts w:cs="Times New Roman"/>
                <w:sz w:val="22"/>
              </w:rPr>
            </w:pPr>
            <w:proofErr w:type="spellStart"/>
            <w:r w:rsidRPr="00E20921">
              <w:rPr>
                <w:rFonts w:cs="Times New Roman"/>
                <w:sz w:val="22"/>
              </w:rPr>
              <w:t>Пром</w:t>
            </w:r>
            <w:proofErr w:type="spellEnd"/>
            <w:r w:rsidRPr="00E20921">
              <w:rPr>
                <w:rFonts w:cs="Times New Roman"/>
                <w:sz w:val="22"/>
              </w:rPr>
              <w:t xml:space="preserve"> зона литер В17</w:t>
            </w:r>
          </w:p>
        </w:tc>
        <w:tc>
          <w:tcPr>
            <w:tcW w:w="4412" w:type="dxa"/>
            <w:shd w:val="clear" w:color="auto" w:fill="FFFFFF"/>
            <w:tcMar>
              <w:top w:w="40" w:type="dxa"/>
              <w:left w:w="200" w:type="dxa"/>
              <w:bottom w:w="40" w:type="dxa"/>
              <w:right w:w="200" w:type="dxa"/>
            </w:tcMar>
            <w:vAlign w:val="center"/>
          </w:tcPr>
          <w:p w14:paraId="094D5AC2" w14:textId="77777777" w:rsidR="008F41F6" w:rsidRPr="00E20921" w:rsidRDefault="008F41F6" w:rsidP="008F41F6">
            <w:pPr>
              <w:jc w:val="center"/>
              <w:rPr>
                <w:rFonts w:cs="Times New Roman"/>
                <w:sz w:val="22"/>
              </w:rPr>
            </w:pPr>
            <w:proofErr w:type="spellStart"/>
            <w:r w:rsidRPr="00E20921">
              <w:rPr>
                <w:rFonts w:cs="Times New Roman"/>
                <w:sz w:val="22"/>
              </w:rPr>
              <w:t>Пром</w:t>
            </w:r>
            <w:proofErr w:type="spellEnd"/>
            <w:r w:rsidRPr="00E20921">
              <w:rPr>
                <w:rFonts w:cs="Times New Roman"/>
                <w:sz w:val="22"/>
              </w:rPr>
              <w:t xml:space="preserve"> зона литер В17</w:t>
            </w:r>
          </w:p>
        </w:tc>
      </w:tr>
      <w:tr w:rsidR="008F41F6" w:rsidRPr="00E20921" w14:paraId="517A6179" w14:textId="77777777" w:rsidTr="008F41F6">
        <w:trPr>
          <w:jc w:val="center"/>
        </w:trPr>
        <w:tc>
          <w:tcPr>
            <w:tcW w:w="521" w:type="dxa"/>
            <w:shd w:val="clear" w:color="auto" w:fill="FFFFFF"/>
            <w:tcMar>
              <w:top w:w="40" w:type="dxa"/>
              <w:left w:w="20" w:type="dxa"/>
              <w:bottom w:w="40" w:type="dxa"/>
              <w:right w:w="20" w:type="dxa"/>
            </w:tcMar>
            <w:vAlign w:val="center"/>
          </w:tcPr>
          <w:p w14:paraId="3C0BC8B7" w14:textId="77777777" w:rsidR="008F41F6" w:rsidRPr="00E20921" w:rsidRDefault="008F41F6" w:rsidP="008F41F6">
            <w:pPr>
              <w:jc w:val="center"/>
              <w:rPr>
                <w:rFonts w:cs="Times New Roman"/>
              </w:rPr>
            </w:pPr>
            <w:r w:rsidRPr="00E20921">
              <w:rPr>
                <w:rFonts w:eastAsia="Times New Roman" w:cs="Times New Roman"/>
                <w:sz w:val="22"/>
              </w:rPr>
              <w:t>41</w:t>
            </w:r>
          </w:p>
        </w:tc>
        <w:tc>
          <w:tcPr>
            <w:tcW w:w="4412" w:type="dxa"/>
            <w:shd w:val="clear" w:color="auto" w:fill="FFFFFF"/>
            <w:tcMar>
              <w:top w:w="40" w:type="dxa"/>
              <w:left w:w="200" w:type="dxa"/>
              <w:bottom w:w="40" w:type="dxa"/>
              <w:right w:w="200" w:type="dxa"/>
            </w:tcMar>
            <w:vAlign w:val="center"/>
          </w:tcPr>
          <w:p w14:paraId="2B1FEE2C" w14:textId="77777777" w:rsidR="008F41F6" w:rsidRPr="00E20921" w:rsidRDefault="008F41F6" w:rsidP="008F41F6">
            <w:pPr>
              <w:jc w:val="center"/>
              <w:rPr>
                <w:rFonts w:cs="Times New Roman"/>
                <w:sz w:val="22"/>
              </w:rPr>
            </w:pPr>
            <w:proofErr w:type="spellStart"/>
            <w:r w:rsidRPr="00E20921">
              <w:rPr>
                <w:rFonts w:cs="Times New Roman"/>
                <w:sz w:val="22"/>
              </w:rPr>
              <w:t>Пром</w:t>
            </w:r>
            <w:proofErr w:type="spellEnd"/>
            <w:r w:rsidRPr="00E20921">
              <w:rPr>
                <w:rFonts w:cs="Times New Roman"/>
                <w:sz w:val="22"/>
              </w:rPr>
              <w:t xml:space="preserve"> зона литер В</w:t>
            </w:r>
          </w:p>
        </w:tc>
        <w:tc>
          <w:tcPr>
            <w:tcW w:w="4412" w:type="dxa"/>
            <w:shd w:val="clear" w:color="auto" w:fill="FFFFFF"/>
            <w:tcMar>
              <w:top w:w="40" w:type="dxa"/>
              <w:left w:w="200" w:type="dxa"/>
              <w:bottom w:w="40" w:type="dxa"/>
              <w:right w:w="200" w:type="dxa"/>
            </w:tcMar>
            <w:vAlign w:val="center"/>
          </w:tcPr>
          <w:p w14:paraId="0300D1B9" w14:textId="77777777" w:rsidR="008F41F6" w:rsidRPr="00E20921" w:rsidRDefault="008F41F6" w:rsidP="008F41F6">
            <w:pPr>
              <w:jc w:val="center"/>
              <w:rPr>
                <w:rFonts w:cs="Times New Roman"/>
                <w:sz w:val="22"/>
              </w:rPr>
            </w:pPr>
            <w:proofErr w:type="spellStart"/>
            <w:r w:rsidRPr="00E20921">
              <w:rPr>
                <w:rFonts w:cs="Times New Roman"/>
                <w:sz w:val="22"/>
              </w:rPr>
              <w:t>Пром</w:t>
            </w:r>
            <w:proofErr w:type="spellEnd"/>
            <w:r w:rsidRPr="00E20921">
              <w:rPr>
                <w:rFonts w:cs="Times New Roman"/>
                <w:sz w:val="22"/>
              </w:rPr>
              <w:t xml:space="preserve"> зона литер В</w:t>
            </w:r>
          </w:p>
        </w:tc>
      </w:tr>
      <w:tr w:rsidR="008F41F6" w:rsidRPr="00E20921" w14:paraId="44756A61" w14:textId="77777777" w:rsidTr="008F41F6">
        <w:trPr>
          <w:jc w:val="center"/>
        </w:trPr>
        <w:tc>
          <w:tcPr>
            <w:tcW w:w="521" w:type="dxa"/>
            <w:shd w:val="clear" w:color="auto" w:fill="FFFFFF"/>
            <w:tcMar>
              <w:top w:w="40" w:type="dxa"/>
              <w:left w:w="20" w:type="dxa"/>
              <w:bottom w:w="40" w:type="dxa"/>
              <w:right w:w="20" w:type="dxa"/>
            </w:tcMar>
            <w:vAlign w:val="center"/>
          </w:tcPr>
          <w:p w14:paraId="5EFA52CC" w14:textId="77777777" w:rsidR="008F41F6" w:rsidRPr="00E20921" w:rsidRDefault="008F41F6" w:rsidP="008F41F6">
            <w:pPr>
              <w:jc w:val="center"/>
              <w:rPr>
                <w:rFonts w:cs="Times New Roman"/>
              </w:rPr>
            </w:pPr>
            <w:r w:rsidRPr="00E20921">
              <w:rPr>
                <w:rFonts w:eastAsia="Times New Roman" w:cs="Times New Roman"/>
                <w:sz w:val="22"/>
              </w:rPr>
              <w:t>42</w:t>
            </w:r>
          </w:p>
        </w:tc>
        <w:tc>
          <w:tcPr>
            <w:tcW w:w="4412" w:type="dxa"/>
            <w:shd w:val="clear" w:color="auto" w:fill="FFFFFF"/>
            <w:tcMar>
              <w:top w:w="40" w:type="dxa"/>
              <w:left w:w="200" w:type="dxa"/>
              <w:bottom w:w="40" w:type="dxa"/>
              <w:right w:w="200" w:type="dxa"/>
            </w:tcMar>
            <w:vAlign w:val="center"/>
          </w:tcPr>
          <w:p w14:paraId="444745E8" w14:textId="77777777" w:rsidR="008F41F6" w:rsidRPr="00E20921" w:rsidRDefault="008F41F6" w:rsidP="008F41F6">
            <w:pPr>
              <w:jc w:val="center"/>
              <w:rPr>
                <w:rFonts w:cs="Times New Roman"/>
                <w:sz w:val="22"/>
              </w:rPr>
            </w:pPr>
            <w:proofErr w:type="spellStart"/>
            <w:r w:rsidRPr="00E20921">
              <w:rPr>
                <w:rFonts w:cs="Times New Roman"/>
                <w:sz w:val="22"/>
              </w:rPr>
              <w:t>Пром</w:t>
            </w:r>
            <w:proofErr w:type="spellEnd"/>
            <w:r w:rsidRPr="00E20921">
              <w:rPr>
                <w:rFonts w:cs="Times New Roman"/>
                <w:sz w:val="22"/>
              </w:rPr>
              <w:t xml:space="preserve"> зона литер В13</w:t>
            </w:r>
          </w:p>
        </w:tc>
        <w:tc>
          <w:tcPr>
            <w:tcW w:w="4412" w:type="dxa"/>
            <w:shd w:val="clear" w:color="auto" w:fill="FFFFFF"/>
            <w:tcMar>
              <w:top w:w="40" w:type="dxa"/>
              <w:left w:w="200" w:type="dxa"/>
              <w:bottom w:w="40" w:type="dxa"/>
              <w:right w:w="200" w:type="dxa"/>
            </w:tcMar>
            <w:vAlign w:val="center"/>
          </w:tcPr>
          <w:p w14:paraId="7D51C166" w14:textId="77777777" w:rsidR="008F41F6" w:rsidRPr="00E20921" w:rsidRDefault="008F41F6" w:rsidP="008F41F6">
            <w:pPr>
              <w:jc w:val="center"/>
              <w:rPr>
                <w:rFonts w:cs="Times New Roman"/>
                <w:sz w:val="22"/>
              </w:rPr>
            </w:pPr>
            <w:proofErr w:type="spellStart"/>
            <w:r w:rsidRPr="00E20921">
              <w:rPr>
                <w:rFonts w:cs="Times New Roman"/>
                <w:sz w:val="22"/>
              </w:rPr>
              <w:t>Пром</w:t>
            </w:r>
            <w:proofErr w:type="spellEnd"/>
            <w:r w:rsidRPr="00E20921">
              <w:rPr>
                <w:rFonts w:cs="Times New Roman"/>
                <w:sz w:val="22"/>
              </w:rPr>
              <w:t xml:space="preserve"> зона литер В13</w:t>
            </w:r>
          </w:p>
        </w:tc>
      </w:tr>
      <w:tr w:rsidR="008F41F6" w:rsidRPr="00E20921" w14:paraId="4CB83E48" w14:textId="77777777" w:rsidTr="008F41F6">
        <w:trPr>
          <w:jc w:val="center"/>
        </w:trPr>
        <w:tc>
          <w:tcPr>
            <w:tcW w:w="521" w:type="dxa"/>
            <w:shd w:val="clear" w:color="auto" w:fill="FFFFFF"/>
            <w:tcMar>
              <w:top w:w="40" w:type="dxa"/>
              <w:left w:w="20" w:type="dxa"/>
              <w:bottom w:w="40" w:type="dxa"/>
              <w:right w:w="20" w:type="dxa"/>
            </w:tcMar>
            <w:vAlign w:val="center"/>
          </w:tcPr>
          <w:p w14:paraId="677EDCAF" w14:textId="77777777" w:rsidR="008F41F6" w:rsidRPr="00E20921" w:rsidRDefault="008F41F6" w:rsidP="008F41F6">
            <w:pPr>
              <w:jc w:val="center"/>
              <w:rPr>
                <w:rFonts w:cs="Times New Roman"/>
              </w:rPr>
            </w:pPr>
            <w:r w:rsidRPr="00E20921">
              <w:rPr>
                <w:rFonts w:eastAsia="Times New Roman" w:cs="Times New Roman"/>
                <w:sz w:val="22"/>
              </w:rPr>
              <w:t>43</w:t>
            </w:r>
          </w:p>
        </w:tc>
        <w:tc>
          <w:tcPr>
            <w:tcW w:w="4412" w:type="dxa"/>
            <w:shd w:val="clear" w:color="auto" w:fill="FFFFFF"/>
            <w:tcMar>
              <w:top w:w="40" w:type="dxa"/>
              <w:left w:w="200" w:type="dxa"/>
              <w:bottom w:w="40" w:type="dxa"/>
              <w:right w:w="200" w:type="dxa"/>
            </w:tcMar>
            <w:vAlign w:val="center"/>
          </w:tcPr>
          <w:p w14:paraId="08E5106D" w14:textId="77777777" w:rsidR="008F41F6" w:rsidRPr="00E20921" w:rsidRDefault="008F41F6" w:rsidP="008F41F6">
            <w:pPr>
              <w:jc w:val="center"/>
              <w:rPr>
                <w:rFonts w:cs="Times New Roman"/>
                <w:sz w:val="22"/>
              </w:rPr>
            </w:pPr>
            <w:proofErr w:type="spellStart"/>
            <w:r w:rsidRPr="00E20921">
              <w:rPr>
                <w:rFonts w:cs="Times New Roman"/>
                <w:sz w:val="22"/>
              </w:rPr>
              <w:t>Пром</w:t>
            </w:r>
            <w:proofErr w:type="spellEnd"/>
            <w:r w:rsidRPr="00E20921">
              <w:rPr>
                <w:rFonts w:cs="Times New Roman"/>
                <w:sz w:val="22"/>
              </w:rPr>
              <w:t xml:space="preserve"> зона литер В17</w:t>
            </w:r>
          </w:p>
        </w:tc>
        <w:tc>
          <w:tcPr>
            <w:tcW w:w="4412" w:type="dxa"/>
            <w:shd w:val="clear" w:color="auto" w:fill="FFFFFF"/>
            <w:tcMar>
              <w:top w:w="40" w:type="dxa"/>
              <w:left w:w="200" w:type="dxa"/>
              <w:bottom w:w="40" w:type="dxa"/>
              <w:right w:w="200" w:type="dxa"/>
            </w:tcMar>
            <w:vAlign w:val="center"/>
          </w:tcPr>
          <w:p w14:paraId="56B3D9D2" w14:textId="77777777" w:rsidR="008F41F6" w:rsidRPr="00E20921" w:rsidRDefault="008F41F6" w:rsidP="008F41F6">
            <w:pPr>
              <w:jc w:val="center"/>
              <w:rPr>
                <w:rFonts w:cs="Times New Roman"/>
                <w:sz w:val="22"/>
              </w:rPr>
            </w:pPr>
            <w:proofErr w:type="spellStart"/>
            <w:r w:rsidRPr="00E20921">
              <w:rPr>
                <w:rFonts w:cs="Times New Roman"/>
                <w:sz w:val="22"/>
              </w:rPr>
              <w:t>Пром</w:t>
            </w:r>
            <w:proofErr w:type="spellEnd"/>
            <w:r w:rsidRPr="00E20921">
              <w:rPr>
                <w:rFonts w:cs="Times New Roman"/>
                <w:sz w:val="22"/>
              </w:rPr>
              <w:t xml:space="preserve"> зона литер В17</w:t>
            </w:r>
          </w:p>
        </w:tc>
      </w:tr>
      <w:tr w:rsidR="008F41F6" w:rsidRPr="00E20921" w14:paraId="672E7CBB" w14:textId="77777777" w:rsidTr="008F41F6">
        <w:trPr>
          <w:jc w:val="center"/>
        </w:trPr>
        <w:tc>
          <w:tcPr>
            <w:tcW w:w="521" w:type="dxa"/>
            <w:shd w:val="clear" w:color="auto" w:fill="FFFFFF"/>
            <w:tcMar>
              <w:top w:w="40" w:type="dxa"/>
              <w:left w:w="20" w:type="dxa"/>
              <w:bottom w:w="40" w:type="dxa"/>
              <w:right w:w="20" w:type="dxa"/>
            </w:tcMar>
            <w:vAlign w:val="center"/>
          </w:tcPr>
          <w:p w14:paraId="533A26B3" w14:textId="77777777" w:rsidR="008F41F6" w:rsidRPr="00E20921" w:rsidRDefault="008F41F6" w:rsidP="008F41F6">
            <w:pPr>
              <w:jc w:val="center"/>
              <w:rPr>
                <w:rFonts w:cs="Times New Roman"/>
              </w:rPr>
            </w:pPr>
            <w:r w:rsidRPr="00E20921">
              <w:rPr>
                <w:rFonts w:eastAsia="Times New Roman" w:cs="Times New Roman"/>
                <w:sz w:val="22"/>
              </w:rPr>
              <w:t>44</w:t>
            </w:r>
          </w:p>
        </w:tc>
        <w:tc>
          <w:tcPr>
            <w:tcW w:w="4412" w:type="dxa"/>
            <w:shd w:val="clear" w:color="auto" w:fill="FFFFFF"/>
            <w:tcMar>
              <w:top w:w="40" w:type="dxa"/>
              <w:left w:w="200" w:type="dxa"/>
              <w:bottom w:w="40" w:type="dxa"/>
              <w:right w:w="200" w:type="dxa"/>
            </w:tcMar>
            <w:vAlign w:val="center"/>
          </w:tcPr>
          <w:p w14:paraId="78EB72FF" w14:textId="77777777" w:rsidR="008F41F6" w:rsidRPr="00E20921" w:rsidRDefault="008F41F6" w:rsidP="008F41F6">
            <w:pPr>
              <w:jc w:val="center"/>
              <w:rPr>
                <w:rFonts w:cs="Times New Roman"/>
                <w:sz w:val="22"/>
              </w:rPr>
            </w:pPr>
            <w:proofErr w:type="spellStart"/>
            <w:r w:rsidRPr="00E20921">
              <w:rPr>
                <w:rFonts w:cs="Times New Roman"/>
                <w:sz w:val="22"/>
              </w:rPr>
              <w:t>Пром</w:t>
            </w:r>
            <w:proofErr w:type="spellEnd"/>
            <w:r w:rsidRPr="00E20921">
              <w:rPr>
                <w:rFonts w:cs="Times New Roman"/>
                <w:sz w:val="22"/>
              </w:rPr>
              <w:t xml:space="preserve"> зона литер В18</w:t>
            </w:r>
          </w:p>
        </w:tc>
        <w:tc>
          <w:tcPr>
            <w:tcW w:w="4412" w:type="dxa"/>
            <w:shd w:val="clear" w:color="auto" w:fill="FFFFFF"/>
            <w:tcMar>
              <w:top w:w="40" w:type="dxa"/>
              <w:left w:w="200" w:type="dxa"/>
              <w:bottom w:w="40" w:type="dxa"/>
              <w:right w:w="200" w:type="dxa"/>
            </w:tcMar>
            <w:vAlign w:val="center"/>
          </w:tcPr>
          <w:p w14:paraId="7BA795E5" w14:textId="77777777" w:rsidR="008F41F6" w:rsidRPr="00E20921" w:rsidRDefault="008F41F6" w:rsidP="008F41F6">
            <w:pPr>
              <w:jc w:val="center"/>
              <w:rPr>
                <w:rFonts w:cs="Times New Roman"/>
                <w:sz w:val="22"/>
              </w:rPr>
            </w:pPr>
            <w:proofErr w:type="spellStart"/>
            <w:r w:rsidRPr="00E20921">
              <w:rPr>
                <w:rFonts w:cs="Times New Roman"/>
                <w:sz w:val="22"/>
              </w:rPr>
              <w:t>Пром</w:t>
            </w:r>
            <w:proofErr w:type="spellEnd"/>
            <w:r w:rsidRPr="00E20921">
              <w:rPr>
                <w:rFonts w:cs="Times New Roman"/>
                <w:sz w:val="22"/>
              </w:rPr>
              <w:t xml:space="preserve"> зона литер В18</w:t>
            </w:r>
          </w:p>
        </w:tc>
      </w:tr>
      <w:tr w:rsidR="008F41F6" w:rsidRPr="00E20921" w14:paraId="1A66BF48" w14:textId="77777777" w:rsidTr="008F41F6">
        <w:trPr>
          <w:jc w:val="center"/>
        </w:trPr>
        <w:tc>
          <w:tcPr>
            <w:tcW w:w="521" w:type="dxa"/>
            <w:shd w:val="clear" w:color="auto" w:fill="FFFFFF"/>
            <w:tcMar>
              <w:top w:w="40" w:type="dxa"/>
              <w:left w:w="20" w:type="dxa"/>
              <w:bottom w:w="40" w:type="dxa"/>
              <w:right w:w="20" w:type="dxa"/>
            </w:tcMar>
            <w:vAlign w:val="center"/>
          </w:tcPr>
          <w:p w14:paraId="7D740C96" w14:textId="77777777" w:rsidR="008F41F6" w:rsidRPr="00E20921" w:rsidRDefault="008F41F6" w:rsidP="008F41F6">
            <w:pPr>
              <w:jc w:val="center"/>
              <w:rPr>
                <w:rFonts w:cs="Times New Roman"/>
              </w:rPr>
            </w:pPr>
            <w:r w:rsidRPr="00E20921">
              <w:rPr>
                <w:rFonts w:eastAsia="Times New Roman" w:cs="Times New Roman"/>
                <w:sz w:val="22"/>
              </w:rPr>
              <w:t>45</w:t>
            </w:r>
          </w:p>
        </w:tc>
        <w:tc>
          <w:tcPr>
            <w:tcW w:w="4412" w:type="dxa"/>
            <w:shd w:val="clear" w:color="auto" w:fill="FFFFFF"/>
            <w:tcMar>
              <w:top w:w="40" w:type="dxa"/>
              <w:left w:w="200" w:type="dxa"/>
              <w:bottom w:w="40" w:type="dxa"/>
              <w:right w:w="200" w:type="dxa"/>
            </w:tcMar>
            <w:vAlign w:val="center"/>
          </w:tcPr>
          <w:p w14:paraId="6813E3F4" w14:textId="77777777" w:rsidR="008F41F6" w:rsidRPr="00E20921" w:rsidRDefault="008F41F6" w:rsidP="008F41F6">
            <w:pPr>
              <w:jc w:val="center"/>
              <w:rPr>
                <w:rFonts w:cs="Times New Roman"/>
                <w:sz w:val="22"/>
              </w:rPr>
            </w:pPr>
            <w:r w:rsidRPr="00E20921">
              <w:rPr>
                <w:rFonts w:cs="Times New Roman"/>
                <w:sz w:val="22"/>
              </w:rPr>
              <w:t>Ул. Сидорова, 6</w:t>
            </w:r>
          </w:p>
        </w:tc>
        <w:tc>
          <w:tcPr>
            <w:tcW w:w="4412" w:type="dxa"/>
            <w:shd w:val="clear" w:color="auto" w:fill="FFFFFF"/>
            <w:tcMar>
              <w:top w:w="40" w:type="dxa"/>
              <w:left w:w="200" w:type="dxa"/>
              <w:bottom w:w="40" w:type="dxa"/>
              <w:right w:w="200" w:type="dxa"/>
            </w:tcMar>
            <w:vAlign w:val="center"/>
          </w:tcPr>
          <w:p w14:paraId="5E1D0572" w14:textId="77777777" w:rsidR="008F41F6" w:rsidRPr="00E20921" w:rsidRDefault="008F41F6" w:rsidP="008F41F6">
            <w:pPr>
              <w:jc w:val="center"/>
              <w:rPr>
                <w:rFonts w:cs="Times New Roman"/>
                <w:sz w:val="22"/>
              </w:rPr>
            </w:pPr>
            <w:r w:rsidRPr="00E20921">
              <w:rPr>
                <w:rFonts w:cs="Times New Roman"/>
                <w:sz w:val="22"/>
              </w:rPr>
              <w:t>Ул. Сидорова, 6</w:t>
            </w:r>
          </w:p>
        </w:tc>
      </w:tr>
      <w:tr w:rsidR="008F41F6" w:rsidRPr="00E20921" w14:paraId="70067AF7" w14:textId="77777777" w:rsidTr="008F41F6">
        <w:trPr>
          <w:jc w:val="center"/>
        </w:trPr>
        <w:tc>
          <w:tcPr>
            <w:tcW w:w="521" w:type="dxa"/>
            <w:shd w:val="clear" w:color="auto" w:fill="FFFFFF"/>
            <w:tcMar>
              <w:top w:w="40" w:type="dxa"/>
              <w:left w:w="20" w:type="dxa"/>
              <w:bottom w:w="40" w:type="dxa"/>
              <w:right w:w="20" w:type="dxa"/>
            </w:tcMar>
            <w:vAlign w:val="center"/>
          </w:tcPr>
          <w:p w14:paraId="72C4F0F7" w14:textId="77777777" w:rsidR="008F41F6" w:rsidRPr="00E20921" w:rsidRDefault="008F41F6" w:rsidP="008F41F6">
            <w:pPr>
              <w:jc w:val="center"/>
              <w:rPr>
                <w:rFonts w:cs="Times New Roman"/>
              </w:rPr>
            </w:pPr>
            <w:r w:rsidRPr="00E20921">
              <w:rPr>
                <w:rFonts w:eastAsia="Times New Roman" w:cs="Times New Roman"/>
                <w:sz w:val="22"/>
              </w:rPr>
              <w:t>46</w:t>
            </w:r>
          </w:p>
        </w:tc>
        <w:tc>
          <w:tcPr>
            <w:tcW w:w="4412" w:type="dxa"/>
            <w:shd w:val="clear" w:color="auto" w:fill="FFFFFF"/>
            <w:tcMar>
              <w:top w:w="40" w:type="dxa"/>
              <w:left w:w="200" w:type="dxa"/>
              <w:bottom w:w="40" w:type="dxa"/>
              <w:right w:w="200" w:type="dxa"/>
            </w:tcMar>
            <w:vAlign w:val="center"/>
          </w:tcPr>
          <w:p w14:paraId="085D1C56" w14:textId="77777777" w:rsidR="008F41F6" w:rsidRPr="00E20921" w:rsidRDefault="008F41F6" w:rsidP="008F41F6">
            <w:pPr>
              <w:jc w:val="center"/>
              <w:rPr>
                <w:rFonts w:cs="Times New Roman"/>
                <w:sz w:val="22"/>
              </w:rPr>
            </w:pPr>
            <w:r w:rsidRPr="00E20921">
              <w:rPr>
                <w:rFonts w:cs="Times New Roman"/>
                <w:sz w:val="22"/>
              </w:rPr>
              <w:t>ул. Энергетиков, 19А</w:t>
            </w:r>
          </w:p>
        </w:tc>
        <w:tc>
          <w:tcPr>
            <w:tcW w:w="4412" w:type="dxa"/>
            <w:shd w:val="clear" w:color="auto" w:fill="FFFFFF"/>
            <w:tcMar>
              <w:top w:w="40" w:type="dxa"/>
              <w:left w:w="200" w:type="dxa"/>
              <w:bottom w:w="40" w:type="dxa"/>
              <w:right w:w="200" w:type="dxa"/>
            </w:tcMar>
            <w:vAlign w:val="center"/>
          </w:tcPr>
          <w:p w14:paraId="7714B23B" w14:textId="77777777" w:rsidR="008F41F6" w:rsidRPr="00E20921" w:rsidRDefault="008F41F6" w:rsidP="008F41F6">
            <w:pPr>
              <w:jc w:val="center"/>
              <w:rPr>
                <w:rFonts w:cs="Times New Roman"/>
                <w:sz w:val="22"/>
              </w:rPr>
            </w:pPr>
            <w:r w:rsidRPr="00E20921">
              <w:rPr>
                <w:rFonts w:cs="Times New Roman"/>
                <w:sz w:val="22"/>
              </w:rPr>
              <w:t>ул. Энергетиков, 19А</w:t>
            </w:r>
          </w:p>
        </w:tc>
      </w:tr>
    </w:tbl>
    <w:p w14:paraId="43A8478C" w14:textId="77777777" w:rsidR="008F41F6" w:rsidRPr="00E20921" w:rsidRDefault="008F41F6" w:rsidP="008F41F6">
      <w:pPr>
        <w:pStyle w:val="a0"/>
        <w:rPr>
          <w:rFonts w:cs="Times New Roman"/>
          <w:lang w:eastAsia="ru-RU"/>
        </w:rPr>
      </w:pPr>
    </w:p>
    <w:p w14:paraId="29CD9C67" w14:textId="77777777" w:rsidR="008F41F6" w:rsidRPr="00E20921" w:rsidRDefault="00C26A27" w:rsidP="008F41F6">
      <w:pPr>
        <w:pStyle w:val="2"/>
        <w:spacing w:before="69"/>
        <w:ind w:left="0" w:firstLine="0"/>
        <w:rPr>
          <w:rFonts w:eastAsia="Times New Roman"/>
          <w:sz w:val="24"/>
          <w:szCs w:val="24"/>
        </w:rPr>
      </w:pPr>
      <w:hyperlink w:anchor="bookmark10" w:history="1">
        <w:bookmarkStart w:id="16" w:name="_Toc30146950"/>
        <w:bookmarkStart w:id="17" w:name="_Toc35951410"/>
        <w:bookmarkStart w:id="18" w:name="_Toc195623083"/>
        <w:r w:rsidR="008F41F6" w:rsidRPr="00E20921">
          <w:rPr>
            <w:rFonts w:eastAsia="Times New Roman"/>
            <w:sz w:val="24"/>
            <w:szCs w:val="24"/>
          </w:rPr>
          <w:t>Часть 2. Описание существующих и перспективных зон действия индивидуальных</w:t>
        </w:r>
      </w:hyperlink>
      <w:r w:rsidR="008F41F6" w:rsidRPr="00E20921">
        <w:rPr>
          <w:rFonts w:eastAsia="Times New Roman"/>
          <w:sz w:val="24"/>
          <w:szCs w:val="24"/>
        </w:rPr>
        <w:t xml:space="preserve"> </w:t>
      </w:r>
      <w:hyperlink w:anchor="bookmark10" w:history="1">
        <w:r w:rsidR="008F41F6" w:rsidRPr="00E20921">
          <w:rPr>
            <w:rFonts w:eastAsia="Times New Roman"/>
            <w:sz w:val="24"/>
            <w:szCs w:val="24"/>
          </w:rPr>
          <w:t>источников энергии</w:t>
        </w:r>
        <w:bookmarkEnd w:id="16"/>
        <w:bookmarkEnd w:id="17"/>
        <w:bookmarkEnd w:id="18"/>
      </w:hyperlink>
    </w:p>
    <w:p w14:paraId="4FF5ED64" w14:textId="77777777" w:rsidR="008F41F6" w:rsidRPr="00E20921" w:rsidRDefault="008F41F6" w:rsidP="008F41F6">
      <w:pPr>
        <w:pStyle w:val="af"/>
        <w:ind w:left="0" w:firstLine="709"/>
        <w:jc w:val="both"/>
      </w:pPr>
    </w:p>
    <w:p w14:paraId="380E7146" w14:textId="77777777" w:rsidR="00647FA5" w:rsidRPr="00E20921" w:rsidRDefault="00647FA5" w:rsidP="00647FA5">
      <w:pPr>
        <w:pStyle w:val="a0"/>
        <w:ind w:firstLine="709"/>
        <w:jc w:val="both"/>
      </w:pPr>
      <w:bookmarkStart w:id="19" w:name="_Hlk195621296"/>
      <w:r w:rsidRPr="00E20921">
        <w:rPr>
          <w:rFonts w:cs="Times New Roman"/>
          <w:szCs w:val="23"/>
        </w:rPr>
        <w:lastRenderedPageBreak/>
        <w:t xml:space="preserve">Согласно данным Генерального плана п. Светлогорск возможно увеличение индивидуального жилья за счет строительства собственных домов с приусадебными участками. </w:t>
      </w:r>
      <w:bookmarkEnd w:id="19"/>
    </w:p>
    <w:p w14:paraId="3F60692D" w14:textId="77777777" w:rsidR="008F41F6" w:rsidRPr="00E20921" w:rsidRDefault="008F41F6" w:rsidP="008F41F6">
      <w:pPr>
        <w:pStyle w:val="af"/>
        <w:spacing w:line="288" w:lineRule="auto"/>
        <w:ind w:right="125" w:firstLine="451"/>
        <w:jc w:val="both"/>
      </w:pPr>
    </w:p>
    <w:p w14:paraId="70AFB099" w14:textId="77777777" w:rsidR="008F41F6" w:rsidRPr="00E20921" w:rsidRDefault="00C26A27" w:rsidP="008F41F6">
      <w:pPr>
        <w:pStyle w:val="2"/>
        <w:spacing w:before="69"/>
        <w:ind w:left="0" w:firstLine="0"/>
        <w:rPr>
          <w:rFonts w:eastAsia="Times New Roman"/>
          <w:sz w:val="24"/>
          <w:szCs w:val="24"/>
        </w:rPr>
      </w:pPr>
      <w:hyperlink w:anchor="bookmark11" w:history="1">
        <w:bookmarkStart w:id="20" w:name="_Toc30146951"/>
        <w:bookmarkStart w:id="21" w:name="_Toc35951411"/>
        <w:bookmarkStart w:id="22" w:name="_Toc195623084"/>
        <w:r w:rsidR="008F41F6" w:rsidRPr="00E20921">
          <w:rPr>
            <w:rFonts w:eastAsia="Times New Roman"/>
            <w:sz w:val="24"/>
            <w:szCs w:val="24"/>
          </w:rPr>
          <w:t>Часть 3. Существующие и перспективные балансы тепловой мощности и тепловой нагрузки</w:t>
        </w:r>
      </w:hyperlink>
      <w:r w:rsidR="008F41F6" w:rsidRPr="00E20921">
        <w:rPr>
          <w:rFonts w:eastAsia="Times New Roman"/>
          <w:sz w:val="24"/>
          <w:szCs w:val="24"/>
        </w:rPr>
        <w:t xml:space="preserve"> </w:t>
      </w:r>
      <w:hyperlink w:anchor="bookmark11" w:history="1">
        <w:r w:rsidR="008F41F6" w:rsidRPr="00E20921">
          <w:rPr>
            <w:rFonts w:eastAsia="Times New Roman"/>
            <w:sz w:val="24"/>
            <w:szCs w:val="24"/>
          </w:rPr>
          <w:t>потребителей в зонах действия источников тепловой энергии, в том числе работающих на</w:t>
        </w:r>
      </w:hyperlink>
      <w:r w:rsidR="008F41F6" w:rsidRPr="00E20921">
        <w:rPr>
          <w:rFonts w:eastAsia="Times New Roman"/>
          <w:sz w:val="24"/>
          <w:szCs w:val="24"/>
        </w:rPr>
        <w:t xml:space="preserve"> </w:t>
      </w:r>
      <w:hyperlink w:anchor="bookmark11" w:history="1">
        <w:r w:rsidR="008F41F6" w:rsidRPr="00E20921">
          <w:rPr>
            <w:rFonts w:eastAsia="Times New Roman"/>
            <w:sz w:val="24"/>
            <w:szCs w:val="24"/>
          </w:rPr>
          <w:t>единую тепловую сеть, на каждом этапе</w:t>
        </w:r>
        <w:bookmarkEnd w:id="20"/>
        <w:bookmarkEnd w:id="21"/>
        <w:bookmarkEnd w:id="22"/>
      </w:hyperlink>
    </w:p>
    <w:p w14:paraId="1F16C1D7" w14:textId="77777777" w:rsidR="00932A3D" w:rsidRPr="00E20921" w:rsidRDefault="008F41F6">
      <w:pPr>
        <w:spacing w:before="400" w:after="200"/>
        <w:rPr>
          <w:rFonts w:cs="Times New Roman"/>
        </w:rPr>
      </w:pPr>
      <w:r w:rsidRPr="00E20921">
        <w:rPr>
          <w:rFonts w:cs="Times New Roman"/>
          <w:b/>
        </w:rPr>
        <w:t>Таблица 2.3.1 - Существующий и перспективный баланс тепловой мощности и подключенной нагрузки</w:t>
      </w:r>
    </w:p>
    <w:tbl>
      <w:tblPr>
        <w:tblStyle w:val="a9"/>
        <w:tblW w:w="5268" w:type="pct"/>
        <w:jc w:val="center"/>
        <w:tblLook w:val="04A0" w:firstRow="1" w:lastRow="0" w:firstColumn="1" w:lastColumn="0" w:noHBand="0" w:noVBand="1"/>
      </w:tblPr>
      <w:tblGrid>
        <w:gridCol w:w="3257"/>
        <w:gridCol w:w="1014"/>
        <w:gridCol w:w="1115"/>
        <w:gridCol w:w="1115"/>
        <w:gridCol w:w="1115"/>
        <w:gridCol w:w="1115"/>
        <w:gridCol w:w="1115"/>
      </w:tblGrid>
      <w:tr w:rsidR="00374DBD" w:rsidRPr="00E20921" w14:paraId="4F335F17" w14:textId="77777777" w:rsidTr="00F466B5">
        <w:trPr>
          <w:jc w:val="center"/>
        </w:trPr>
        <w:tc>
          <w:tcPr>
            <w:tcW w:w="1654" w:type="pct"/>
            <w:shd w:val="clear" w:color="auto" w:fill="F2F2F2"/>
            <w:tcMar>
              <w:top w:w="120" w:type="dxa"/>
              <w:left w:w="200" w:type="dxa"/>
              <w:bottom w:w="120" w:type="dxa"/>
              <w:right w:w="200" w:type="dxa"/>
            </w:tcMar>
            <w:vAlign w:val="center"/>
          </w:tcPr>
          <w:p w14:paraId="47170A14" w14:textId="77777777" w:rsidR="00374DBD" w:rsidRPr="00E20921" w:rsidRDefault="00374DBD" w:rsidP="00F466B5">
            <w:pPr>
              <w:jc w:val="center"/>
              <w:rPr>
                <w:rFonts w:cs="Times New Roman"/>
              </w:rPr>
            </w:pPr>
            <w:r w:rsidRPr="00E20921">
              <w:rPr>
                <w:rFonts w:eastAsia="Times New Roman" w:cs="Times New Roman"/>
                <w:sz w:val="22"/>
              </w:rPr>
              <w:t>Показатель</w:t>
            </w:r>
          </w:p>
        </w:tc>
        <w:tc>
          <w:tcPr>
            <w:tcW w:w="515" w:type="pct"/>
            <w:shd w:val="clear" w:color="auto" w:fill="F2F2F2"/>
            <w:tcMar>
              <w:top w:w="120" w:type="dxa"/>
              <w:left w:w="200" w:type="dxa"/>
              <w:bottom w:w="120" w:type="dxa"/>
              <w:right w:w="200" w:type="dxa"/>
            </w:tcMar>
            <w:vAlign w:val="center"/>
          </w:tcPr>
          <w:p w14:paraId="59EA8B37" w14:textId="77777777" w:rsidR="00374DBD" w:rsidRPr="00E20921" w:rsidRDefault="00374DBD" w:rsidP="00F466B5">
            <w:pPr>
              <w:jc w:val="center"/>
              <w:rPr>
                <w:rFonts w:cs="Times New Roman"/>
              </w:rPr>
            </w:pPr>
            <w:r w:rsidRPr="00E20921">
              <w:rPr>
                <w:rFonts w:eastAsia="Times New Roman" w:cs="Times New Roman"/>
                <w:sz w:val="22"/>
              </w:rPr>
              <w:t>Ед. изм.</w:t>
            </w:r>
          </w:p>
        </w:tc>
        <w:tc>
          <w:tcPr>
            <w:tcW w:w="566" w:type="pct"/>
            <w:shd w:val="clear" w:color="auto" w:fill="F2F2F2"/>
            <w:tcMar>
              <w:top w:w="120" w:type="dxa"/>
              <w:left w:w="200" w:type="dxa"/>
              <w:bottom w:w="120" w:type="dxa"/>
              <w:right w:w="200" w:type="dxa"/>
            </w:tcMar>
            <w:vAlign w:val="center"/>
          </w:tcPr>
          <w:p w14:paraId="15EB90AE" w14:textId="77777777" w:rsidR="00374DBD" w:rsidRPr="00E20921" w:rsidRDefault="00374DBD" w:rsidP="00F466B5">
            <w:pPr>
              <w:jc w:val="center"/>
              <w:rPr>
                <w:rFonts w:cs="Times New Roman"/>
              </w:rPr>
            </w:pPr>
            <w:r w:rsidRPr="00E20921">
              <w:rPr>
                <w:rFonts w:eastAsia="Times New Roman" w:cs="Times New Roman"/>
                <w:sz w:val="22"/>
              </w:rPr>
              <w:t>2024</w:t>
            </w:r>
          </w:p>
        </w:tc>
        <w:tc>
          <w:tcPr>
            <w:tcW w:w="566" w:type="pct"/>
            <w:shd w:val="clear" w:color="auto" w:fill="F2F2F2"/>
            <w:tcMar>
              <w:top w:w="120" w:type="dxa"/>
              <w:left w:w="200" w:type="dxa"/>
              <w:bottom w:w="120" w:type="dxa"/>
              <w:right w:w="200" w:type="dxa"/>
            </w:tcMar>
            <w:vAlign w:val="center"/>
          </w:tcPr>
          <w:p w14:paraId="091A1292" w14:textId="77777777" w:rsidR="00374DBD" w:rsidRPr="00E20921" w:rsidRDefault="00374DBD" w:rsidP="00F466B5">
            <w:pPr>
              <w:jc w:val="center"/>
              <w:rPr>
                <w:rFonts w:cs="Times New Roman"/>
              </w:rPr>
            </w:pPr>
            <w:r w:rsidRPr="00E20921">
              <w:rPr>
                <w:rFonts w:eastAsia="Times New Roman" w:cs="Times New Roman"/>
                <w:sz w:val="22"/>
              </w:rPr>
              <w:t>2025</w:t>
            </w:r>
          </w:p>
        </w:tc>
        <w:tc>
          <w:tcPr>
            <w:tcW w:w="566" w:type="pct"/>
            <w:shd w:val="clear" w:color="auto" w:fill="F2F2F2"/>
            <w:tcMar>
              <w:top w:w="120" w:type="dxa"/>
              <w:left w:w="200" w:type="dxa"/>
              <w:bottom w:w="120" w:type="dxa"/>
              <w:right w:w="200" w:type="dxa"/>
            </w:tcMar>
            <w:vAlign w:val="center"/>
          </w:tcPr>
          <w:p w14:paraId="484716B9" w14:textId="77777777" w:rsidR="00374DBD" w:rsidRPr="00E20921" w:rsidRDefault="00374DBD" w:rsidP="00F466B5">
            <w:pPr>
              <w:jc w:val="center"/>
              <w:rPr>
                <w:rFonts w:cs="Times New Roman"/>
              </w:rPr>
            </w:pPr>
            <w:r w:rsidRPr="00E20921">
              <w:rPr>
                <w:rFonts w:eastAsia="Times New Roman" w:cs="Times New Roman"/>
                <w:sz w:val="22"/>
              </w:rPr>
              <w:t>2026</w:t>
            </w:r>
          </w:p>
        </w:tc>
        <w:tc>
          <w:tcPr>
            <w:tcW w:w="566" w:type="pct"/>
            <w:shd w:val="clear" w:color="auto" w:fill="F2F2F2"/>
            <w:tcMar>
              <w:top w:w="120" w:type="dxa"/>
              <w:left w:w="200" w:type="dxa"/>
              <w:bottom w:w="120" w:type="dxa"/>
              <w:right w:w="200" w:type="dxa"/>
            </w:tcMar>
            <w:vAlign w:val="center"/>
          </w:tcPr>
          <w:p w14:paraId="6A3F8D13" w14:textId="77777777" w:rsidR="00374DBD" w:rsidRPr="00E20921" w:rsidRDefault="00374DBD" w:rsidP="00F466B5">
            <w:pPr>
              <w:jc w:val="center"/>
              <w:rPr>
                <w:rFonts w:cs="Times New Roman"/>
              </w:rPr>
            </w:pPr>
            <w:r w:rsidRPr="00E20921">
              <w:rPr>
                <w:rFonts w:eastAsia="Times New Roman" w:cs="Times New Roman"/>
                <w:sz w:val="22"/>
              </w:rPr>
              <w:t>2027</w:t>
            </w:r>
          </w:p>
        </w:tc>
        <w:tc>
          <w:tcPr>
            <w:tcW w:w="566" w:type="pct"/>
            <w:shd w:val="clear" w:color="auto" w:fill="F2F2F2"/>
            <w:tcMar>
              <w:top w:w="120" w:type="dxa"/>
              <w:left w:w="200" w:type="dxa"/>
              <w:bottom w:w="120" w:type="dxa"/>
              <w:right w:w="200" w:type="dxa"/>
            </w:tcMar>
            <w:vAlign w:val="center"/>
          </w:tcPr>
          <w:p w14:paraId="2313F1E3" w14:textId="77777777" w:rsidR="00374DBD" w:rsidRPr="00E20921" w:rsidRDefault="00374DBD" w:rsidP="00F466B5">
            <w:pPr>
              <w:jc w:val="center"/>
              <w:rPr>
                <w:rFonts w:cs="Times New Roman"/>
              </w:rPr>
            </w:pPr>
            <w:r w:rsidRPr="00E20921">
              <w:rPr>
                <w:rFonts w:eastAsia="Times New Roman" w:cs="Times New Roman"/>
                <w:sz w:val="22"/>
              </w:rPr>
              <w:t>2028</w:t>
            </w:r>
          </w:p>
        </w:tc>
      </w:tr>
      <w:tr w:rsidR="00374DBD" w:rsidRPr="00E20921" w14:paraId="530376E3" w14:textId="77777777" w:rsidTr="00F466B5">
        <w:trPr>
          <w:jc w:val="center"/>
        </w:trPr>
        <w:tc>
          <w:tcPr>
            <w:tcW w:w="1654" w:type="pct"/>
            <w:shd w:val="clear" w:color="auto" w:fill="FFFFFF"/>
            <w:tcMar>
              <w:top w:w="40" w:type="dxa"/>
              <w:left w:w="200" w:type="dxa"/>
              <w:bottom w:w="40" w:type="dxa"/>
              <w:right w:w="200" w:type="dxa"/>
            </w:tcMar>
            <w:vAlign w:val="center"/>
          </w:tcPr>
          <w:p w14:paraId="00D3D618" w14:textId="77777777" w:rsidR="00374DBD" w:rsidRPr="00E20921" w:rsidRDefault="00374DBD" w:rsidP="00F466B5">
            <w:pPr>
              <w:rPr>
                <w:rFonts w:cs="Times New Roman"/>
              </w:rPr>
            </w:pPr>
            <w:r w:rsidRPr="00E20921">
              <w:rPr>
                <w:rFonts w:eastAsia="Times New Roman" w:cs="Times New Roman"/>
                <w:sz w:val="22"/>
              </w:rPr>
              <w:t>Установленная тепловая мощность</w:t>
            </w:r>
          </w:p>
        </w:tc>
        <w:tc>
          <w:tcPr>
            <w:tcW w:w="515" w:type="pct"/>
            <w:shd w:val="clear" w:color="auto" w:fill="FFFFFF"/>
            <w:tcMar>
              <w:top w:w="40" w:type="dxa"/>
              <w:left w:w="200" w:type="dxa"/>
              <w:bottom w:w="40" w:type="dxa"/>
              <w:right w:w="200" w:type="dxa"/>
            </w:tcMar>
            <w:vAlign w:val="center"/>
          </w:tcPr>
          <w:p w14:paraId="59C8F6F0" w14:textId="77777777" w:rsidR="00374DBD" w:rsidRPr="00E20921" w:rsidRDefault="00374DBD" w:rsidP="00F466B5">
            <w:pPr>
              <w:jc w:val="center"/>
              <w:rPr>
                <w:rFonts w:cs="Times New Roman"/>
              </w:rPr>
            </w:pPr>
            <w:r w:rsidRPr="00E20921">
              <w:rPr>
                <w:rFonts w:eastAsia="Times New Roman" w:cs="Times New Roman"/>
                <w:sz w:val="22"/>
              </w:rPr>
              <w:t>Гкал/ч</w:t>
            </w:r>
          </w:p>
        </w:tc>
        <w:tc>
          <w:tcPr>
            <w:tcW w:w="566" w:type="pct"/>
            <w:shd w:val="clear" w:color="auto" w:fill="FFFFFF"/>
            <w:tcMar>
              <w:top w:w="40" w:type="dxa"/>
              <w:left w:w="200" w:type="dxa"/>
              <w:bottom w:w="40" w:type="dxa"/>
              <w:right w:w="200" w:type="dxa"/>
            </w:tcMar>
            <w:vAlign w:val="center"/>
          </w:tcPr>
          <w:p w14:paraId="0DB63314" w14:textId="77777777" w:rsidR="00374DBD" w:rsidRPr="00E20921" w:rsidRDefault="00374DBD" w:rsidP="00F466B5">
            <w:pPr>
              <w:jc w:val="center"/>
              <w:rPr>
                <w:rFonts w:cs="Times New Roman"/>
              </w:rPr>
            </w:pPr>
            <w:r w:rsidRPr="00E20921">
              <w:rPr>
                <w:rFonts w:eastAsia="Times New Roman" w:cs="Times New Roman"/>
                <w:sz w:val="22"/>
              </w:rPr>
              <w:t>30,4000</w:t>
            </w:r>
          </w:p>
        </w:tc>
        <w:tc>
          <w:tcPr>
            <w:tcW w:w="566" w:type="pct"/>
            <w:shd w:val="clear" w:color="auto" w:fill="FFFFFF"/>
            <w:tcMar>
              <w:top w:w="40" w:type="dxa"/>
              <w:left w:w="200" w:type="dxa"/>
              <w:bottom w:w="40" w:type="dxa"/>
              <w:right w:w="200" w:type="dxa"/>
            </w:tcMar>
            <w:vAlign w:val="center"/>
          </w:tcPr>
          <w:p w14:paraId="21D235B3" w14:textId="77777777" w:rsidR="00374DBD" w:rsidRPr="00E20921" w:rsidRDefault="00374DBD" w:rsidP="00F466B5">
            <w:pPr>
              <w:jc w:val="center"/>
              <w:rPr>
                <w:rFonts w:cs="Times New Roman"/>
              </w:rPr>
            </w:pPr>
            <w:r w:rsidRPr="00E20921">
              <w:rPr>
                <w:rFonts w:eastAsia="Times New Roman" w:cs="Times New Roman"/>
                <w:sz w:val="22"/>
              </w:rPr>
              <w:t>30,4000</w:t>
            </w:r>
          </w:p>
        </w:tc>
        <w:tc>
          <w:tcPr>
            <w:tcW w:w="566" w:type="pct"/>
            <w:shd w:val="clear" w:color="auto" w:fill="FFFFFF"/>
            <w:tcMar>
              <w:top w:w="40" w:type="dxa"/>
              <w:left w:w="200" w:type="dxa"/>
              <w:bottom w:w="40" w:type="dxa"/>
              <w:right w:w="200" w:type="dxa"/>
            </w:tcMar>
            <w:vAlign w:val="center"/>
          </w:tcPr>
          <w:p w14:paraId="1862C6AE" w14:textId="77777777" w:rsidR="00374DBD" w:rsidRPr="00E20921" w:rsidRDefault="00374DBD" w:rsidP="00F466B5">
            <w:pPr>
              <w:jc w:val="center"/>
              <w:rPr>
                <w:rFonts w:cs="Times New Roman"/>
              </w:rPr>
            </w:pPr>
            <w:r w:rsidRPr="00E20921">
              <w:rPr>
                <w:rFonts w:eastAsia="Times New Roman" w:cs="Times New Roman"/>
                <w:sz w:val="22"/>
              </w:rPr>
              <w:t>30,4000</w:t>
            </w:r>
          </w:p>
        </w:tc>
        <w:tc>
          <w:tcPr>
            <w:tcW w:w="566" w:type="pct"/>
            <w:shd w:val="clear" w:color="auto" w:fill="FFFFFF"/>
            <w:tcMar>
              <w:top w:w="40" w:type="dxa"/>
              <w:left w:w="200" w:type="dxa"/>
              <w:bottom w:w="40" w:type="dxa"/>
              <w:right w:w="200" w:type="dxa"/>
            </w:tcMar>
            <w:vAlign w:val="center"/>
          </w:tcPr>
          <w:p w14:paraId="206CD2F6" w14:textId="77777777" w:rsidR="00374DBD" w:rsidRPr="00E20921" w:rsidRDefault="00374DBD" w:rsidP="00F466B5">
            <w:pPr>
              <w:jc w:val="center"/>
              <w:rPr>
                <w:rFonts w:cs="Times New Roman"/>
              </w:rPr>
            </w:pPr>
            <w:r w:rsidRPr="00E20921">
              <w:rPr>
                <w:rFonts w:eastAsia="Times New Roman" w:cs="Times New Roman"/>
                <w:sz w:val="22"/>
              </w:rPr>
              <w:t>30,4000</w:t>
            </w:r>
          </w:p>
        </w:tc>
        <w:tc>
          <w:tcPr>
            <w:tcW w:w="566" w:type="pct"/>
            <w:shd w:val="clear" w:color="auto" w:fill="FFFFFF"/>
            <w:tcMar>
              <w:top w:w="40" w:type="dxa"/>
              <w:left w:w="200" w:type="dxa"/>
              <w:bottom w:w="40" w:type="dxa"/>
              <w:right w:w="200" w:type="dxa"/>
            </w:tcMar>
            <w:vAlign w:val="center"/>
          </w:tcPr>
          <w:p w14:paraId="09E5E15E" w14:textId="77777777" w:rsidR="00374DBD" w:rsidRPr="00E20921" w:rsidRDefault="00374DBD" w:rsidP="00F466B5">
            <w:pPr>
              <w:jc w:val="center"/>
              <w:rPr>
                <w:rFonts w:cs="Times New Roman"/>
              </w:rPr>
            </w:pPr>
            <w:r w:rsidRPr="00E20921">
              <w:rPr>
                <w:rFonts w:eastAsia="Times New Roman" w:cs="Times New Roman"/>
                <w:sz w:val="22"/>
              </w:rPr>
              <w:t>30,4000</w:t>
            </w:r>
          </w:p>
        </w:tc>
      </w:tr>
      <w:tr w:rsidR="00374DBD" w:rsidRPr="00E20921" w14:paraId="51913DB5" w14:textId="77777777" w:rsidTr="00F466B5">
        <w:trPr>
          <w:jc w:val="center"/>
        </w:trPr>
        <w:tc>
          <w:tcPr>
            <w:tcW w:w="1654" w:type="pct"/>
            <w:shd w:val="clear" w:color="auto" w:fill="FFFFFF"/>
            <w:tcMar>
              <w:top w:w="40" w:type="dxa"/>
              <w:left w:w="200" w:type="dxa"/>
              <w:bottom w:w="40" w:type="dxa"/>
              <w:right w:w="200" w:type="dxa"/>
            </w:tcMar>
            <w:vAlign w:val="center"/>
          </w:tcPr>
          <w:p w14:paraId="46F4D4F5" w14:textId="77777777" w:rsidR="00374DBD" w:rsidRPr="00E20921" w:rsidRDefault="00374DBD" w:rsidP="00F466B5">
            <w:pPr>
              <w:rPr>
                <w:rFonts w:cs="Times New Roman"/>
              </w:rPr>
            </w:pPr>
            <w:r w:rsidRPr="00E20921">
              <w:rPr>
                <w:rFonts w:eastAsia="Times New Roman" w:cs="Times New Roman"/>
                <w:sz w:val="22"/>
              </w:rPr>
              <w:t>Располагаемая тепловая мощность</w:t>
            </w:r>
          </w:p>
        </w:tc>
        <w:tc>
          <w:tcPr>
            <w:tcW w:w="515" w:type="pct"/>
            <w:shd w:val="clear" w:color="auto" w:fill="FFFFFF"/>
            <w:tcMar>
              <w:top w:w="40" w:type="dxa"/>
              <w:left w:w="200" w:type="dxa"/>
              <w:bottom w:w="40" w:type="dxa"/>
              <w:right w:w="200" w:type="dxa"/>
            </w:tcMar>
            <w:vAlign w:val="center"/>
          </w:tcPr>
          <w:p w14:paraId="399A8376" w14:textId="77777777" w:rsidR="00374DBD" w:rsidRPr="00E20921" w:rsidRDefault="00374DBD" w:rsidP="00F466B5">
            <w:pPr>
              <w:jc w:val="center"/>
              <w:rPr>
                <w:rFonts w:cs="Times New Roman"/>
              </w:rPr>
            </w:pPr>
            <w:r w:rsidRPr="00E20921">
              <w:rPr>
                <w:rFonts w:eastAsia="Times New Roman" w:cs="Times New Roman"/>
                <w:sz w:val="22"/>
              </w:rPr>
              <w:t>Гкал/ч</w:t>
            </w:r>
          </w:p>
        </w:tc>
        <w:tc>
          <w:tcPr>
            <w:tcW w:w="566" w:type="pct"/>
            <w:shd w:val="clear" w:color="auto" w:fill="FFFFFF"/>
            <w:tcMar>
              <w:top w:w="40" w:type="dxa"/>
              <w:left w:w="200" w:type="dxa"/>
              <w:bottom w:w="40" w:type="dxa"/>
              <w:right w:w="200" w:type="dxa"/>
            </w:tcMar>
            <w:vAlign w:val="center"/>
          </w:tcPr>
          <w:p w14:paraId="77B21224" w14:textId="77777777" w:rsidR="00374DBD" w:rsidRPr="00E20921" w:rsidRDefault="00374DBD" w:rsidP="00F466B5">
            <w:pPr>
              <w:jc w:val="center"/>
              <w:rPr>
                <w:rFonts w:cs="Times New Roman"/>
              </w:rPr>
            </w:pPr>
            <w:r w:rsidRPr="00E20921">
              <w:rPr>
                <w:rFonts w:eastAsia="Times New Roman" w:cs="Times New Roman"/>
                <w:sz w:val="22"/>
              </w:rPr>
              <w:t>30,4000</w:t>
            </w:r>
          </w:p>
        </w:tc>
        <w:tc>
          <w:tcPr>
            <w:tcW w:w="566" w:type="pct"/>
            <w:shd w:val="clear" w:color="auto" w:fill="FFFFFF"/>
            <w:tcMar>
              <w:top w:w="40" w:type="dxa"/>
              <w:left w:w="200" w:type="dxa"/>
              <w:bottom w:w="40" w:type="dxa"/>
              <w:right w:w="200" w:type="dxa"/>
            </w:tcMar>
            <w:vAlign w:val="center"/>
          </w:tcPr>
          <w:p w14:paraId="056EEBD6" w14:textId="77777777" w:rsidR="00374DBD" w:rsidRPr="00E20921" w:rsidRDefault="00374DBD" w:rsidP="00F466B5">
            <w:pPr>
              <w:jc w:val="center"/>
              <w:rPr>
                <w:rFonts w:cs="Times New Roman"/>
              </w:rPr>
            </w:pPr>
            <w:r w:rsidRPr="00E20921">
              <w:rPr>
                <w:rFonts w:eastAsia="Times New Roman" w:cs="Times New Roman"/>
                <w:sz w:val="22"/>
              </w:rPr>
              <w:t>30,4000</w:t>
            </w:r>
          </w:p>
        </w:tc>
        <w:tc>
          <w:tcPr>
            <w:tcW w:w="566" w:type="pct"/>
            <w:shd w:val="clear" w:color="auto" w:fill="FFFFFF"/>
            <w:tcMar>
              <w:top w:w="40" w:type="dxa"/>
              <w:left w:w="200" w:type="dxa"/>
              <w:bottom w:w="40" w:type="dxa"/>
              <w:right w:w="200" w:type="dxa"/>
            </w:tcMar>
            <w:vAlign w:val="center"/>
          </w:tcPr>
          <w:p w14:paraId="0B5A34DB" w14:textId="77777777" w:rsidR="00374DBD" w:rsidRPr="00E20921" w:rsidRDefault="00374DBD" w:rsidP="00F466B5">
            <w:pPr>
              <w:jc w:val="center"/>
              <w:rPr>
                <w:rFonts w:cs="Times New Roman"/>
              </w:rPr>
            </w:pPr>
            <w:r w:rsidRPr="00E20921">
              <w:rPr>
                <w:rFonts w:eastAsia="Times New Roman" w:cs="Times New Roman"/>
                <w:sz w:val="22"/>
              </w:rPr>
              <w:t>30,4000</w:t>
            </w:r>
          </w:p>
        </w:tc>
        <w:tc>
          <w:tcPr>
            <w:tcW w:w="566" w:type="pct"/>
            <w:shd w:val="clear" w:color="auto" w:fill="FFFFFF"/>
            <w:tcMar>
              <w:top w:w="40" w:type="dxa"/>
              <w:left w:w="200" w:type="dxa"/>
              <w:bottom w:w="40" w:type="dxa"/>
              <w:right w:w="200" w:type="dxa"/>
            </w:tcMar>
            <w:vAlign w:val="center"/>
          </w:tcPr>
          <w:p w14:paraId="1EAA6D4F" w14:textId="77777777" w:rsidR="00374DBD" w:rsidRPr="00E20921" w:rsidRDefault="00374DBD" w:rsidP="00F466B5">
            <w:pPr>
              <w:jc w:val="center"/>
              <w:rPr>
                <w:rFonts w:cs="Times New Roman"/>
              </w:rPr>
            </w:pPr>
            <w:r w:rsidRPr="00E20921">
              <w:rPr>
                <w:rFonts w:eastAsia="Times New Roman" w:cs="Times New Roman"/>
                <w:sz w:val="22"/>
              </w:rPr>
              <w:t>30,4000</w:t>
            </w:r>
          </w:p>
        </w:tc>
        <w:tc>
          <w:tcPr>
            <w:tcW w:w="566" w:type="pct"/>
            <w:shd w:val="clear" w:color="auto" w:fill="FFFFFF"/>
            <w:tcMar>
              <w:top w:w="40" w:type="dxa"/>
              <w:left w:w="200" w:type="dxa"/>
              <w:bottom w:w="40" w:type="dxa"/>
              <w:right w:w="200" w:type="dxa"/>
            </w:tcMar>
            <w:vAlign w:val="center"/>
          </w:tcPr>
          <w:p w14:paraId="0B302893" w14:textId="77777777" w:rsidR="00374DBD" w:rsidRPr="00E20921" w:rsidRDefault="00374DBD" w:rsidP="00F466B5">
            <w:pPr>
              <w:jc w:val="center"/>
              <w:rPr>
                <w:rFonts w:cs="Times New Roman"/>
              </w:rPr>
            </w:pPr>
            <w:r w:rsidRPr="00E20921">
              <w:rPr>
                <w:rFonts w:eastAsia="Times New Roman" w:cs="Times New Roman"/>
                <w:sz w:val="22"/>
              </w:rPr>
              <w:t>30,4000</w:t>
            </w:r>
          </w:p>
        </w:tc>
      </w:tr>
      <w:tr w:rsidR="00374DBD" w:rsidRPr="00E20921" w14:paraId="3902BBE1" w14:textId="77777777" w:rsidTr="00F466B5">
        <w:trPr>
          <w:jc w:val="center"/>
        </w:trPr>
        <w:tc>
          <w:tcPr>
            <w:tcW w:w="1654" w:type="pct"/>
            <w:shd w:val="clear" w:color="auto" w:fill="FFFFFF"/>
            <w:tcMar>
              <w:top w:w="40" w:type="dxa"/>
              <w:left w:w="200" w:type="dxa"/>
              <w:bottom w:w="40" w:type="dxa"/>
              <w:right w:w="200" w:type="dxa"/>
            </w:tcMar>
            <w:vAlign w:val="center"/>
          </w:tcPr>
          <w:p w14:paraId="4BF92C55" w14:textId="77777777" w:rsidR="00374DBD" w:rsidRPr="00E20921" w:rsidRDefault="00374DBD" w:rsidP="00F466B5">
            <w:pPr>
              <w:rPr>
                <w:rFonts w:cs="Times New Roman"/>
              </w:rPr>
            </w:pPr>
            <w:r w:rsidRPr="00E20921">
              <w:rPr>
                <w:rFonts w:eastAsia="Times New Roman" w:cs="Times New Roman"/>
                <w:sz w:val="22"/>
              </w:rPr>
              <w:t>Расход тепла на собственные нужды</w:t>
            </w:r>
          </w:p>
        </w:tc>
        <w:tc>
          <w:tcPr>
            <w:tcW w:w="515" w:type="pct"/>
            <w:shd w:val="clear" w:color="auto" w:fill="FFFFFF"/>
            <w:tcMar>
              <w:top w:w="40" w:type="dxa"/>
              <w:left w:w="200" w:type="dxa"/>
              <w:bottom w:w="40" w:type="dxa"/>
              <w:right w:w="200" w:type="dxa"/>
            </w:tcMar>
            <w:vAlign w:val="center"/>
          </w:tcPr>
          <w:p w14:paraId="3126A214" w14:textId="77777777" w:rsidR="00374DBD" w:rsidRPr="00E20921" w:rsidRDefault="00374DBD" w:rsidP="00F466B5">
            <w:pPr>
              <w:jc w:val="center"/>
              <w:rPr>
                <w:rFonts w:cs="Times New Roman"/>
              </w:rPr>
            </w:pPr>
            <w:r w:rsidRPr="00E20921">
              <w:rPr>
                <w:rFonts w:eastAsia="Times New Roman" w:cs="Times New Roman"/>
                <w:sz w:val="22"/>
              </w:rPr>
              <w:t>Гкал/ч</w:t>
            </w:r>
          </w:p>
        </w:tc>
        <w:tc>
          <w:tcPr>
            <w:tcW w:w="566" w:type="pct"/>
            <w:shd w:val="clear" w:color="auto" w:fill="FFFFFF"/>
            <w:tcMar>
              <w:top w:w="40" w:type="dxa"/>
              <w:left w:w="200" w:type="dxa"/>
              <w:bottom w:w="40" w:type="dxa"/>
              <w:right w:w="200" w:type="dxa"/>
            </w:tcMar>
            <w:vAlign w:val="center"/>
          </w:tcPr>
          <w:p w14:paraId="3224B401" w14:textId="77777777" w:rsidR="00374DBD" w:rsidRPr="00E20921" w:rsidRDefault="00374DBD" w:rsidP="00F466B5">
            <w:pPr>
              <w:jc w:val="center"/>
              <w:rPr>
                <w:rFonts w:cs="Times New Roman"/>
              </w:rPr>
            </w:pPr>
            <w:r w:rsidRPr="00E20921">
              <w:rPr>
                <w:rFonts w:eastAsia="Times New Roman" w:cs="Times New Roman"/>
                <w:sz w:val="22"/>
              </w:rPr>
              <w:t>0,1100</w:t>
            </w:r>
          </w:p>
        </w:tc>
        <w:tc>
          <w:tcPr>
            <w:tcW w:w="566" w:type="pct"/>
            <w:shd w:val="clear" w:color="auto" w:fill="FFFFFF"/>
            <w:tcMar>
              <w:top w:w="40" w:type="dxa"/>
              <w:left w:w="200" w:type="dxa"/>
              <w:bottom w:w="40" w:type="dxa"/>
              <w:right w:w="200" w:type="dxa"/>
            </w:tcMar>
            <w:vAlign w:val="center"/>
          </w:tcPr>
          <w:p w14:paraId="451A62EE" w14:textId="77777777" w:rsidR="00374DBD" w:rsidRPr="00E20921" w:rsidRDefault="00374DBD" w:rsidP="00F466B5">
            <w:pPr>
              <w:jc w:val="center"/>
              <w:rPr>
                <w:rFonts w:cs="Times New Roman"/>
              </w:rPr>
            </w:pPr>
            <w:r w:rsidRPr="00E20921">
              <w:rPr>
                <w:rFonts w:eastAsia="Times New Roman" w:cs="Times New Roman"/>
                <w:sz w:val="22"/>
              </w:rPr>
              <w:t>0,1100</w:t>
            </w:r>
          </w:p>
        </w:tc>
        <w:tc>
          <w:tcPr>
            <w:tcW w:w="566" w:type="pct"/>
            <w:shd w:val="clear" w:color="auto" w:fill="FFFFFF"/>
            <w:tcMar>
              <w:top w:w="40" w:type="dxa"/>
              <w:left w:w="200" w:type="dxa"/>
              <w:bottom w:w="40" w:type="dxa"/>
              <w:right w:w="200" w:type="dxa"/>
            </w:tcMar>
            <w:vAlign w:val="center"/>
          </w:tcPr>
          <w:p w14:paraId="205212C3" w14:textId="77777777" w:rsidR="00374DBD" w:rsidRPr="00E20921" w:rsidRDefault="00374DBD" w:rsidP="00F466B5">
            <w:pPr>
              <w:jc w:val="center"/>
              <w:rPr>
                <w:rFonts w:cs="Times New Roman"/>
              </w:rPr>
            </w:pPr>
            <w:r w:rsidRPr="00E20921">
              <w:rPr>
                <w:rFonts w:eastAsia="Times New Roman" w:cs="Times New Roman"/>
                <w:sz w:val="22"/>
              </w:rPr>
              <w:t>0,1100</w:t>
            </w:r>
          </w:p>
        </w:tc>
        <w:tc>
          <w:tcPr>
            <w:tcW w:w="566" w:type="pct"/>
            <w:shd w:val="clear" w:color="auto" w:fill="FFFFFF"/>
            <w:tcMar>
              <w:top w:w="40" w:type="dxa"/>
              <w:left w:w="200" w:type="dxa"/>
              <w:bottom w:w="40" w:type="dxa"/>
              <w:right w:w="200" w:type="dxa"/>
            </w:tcMar>
            <w:vAlign w:val="center"/>
          </w:tcPr>
          <w:p w14:paraId="07A69590" w14:textId="77777777" w:rsidR="00374DBD" w:rsidRPr="00E20921" w:rsidRDefault="00374DBD" w:rsidP="00F466B5">
            <w:pPr>
              <w:jc w:val="center"/>
              <w:rPr>
                <w:rFonts w:cs="Times New Roman"/>
              </w:rPr>
            </w:pPr>
            <w:r w:rsidRPr="00E20921">
              <w:rPr>
                <w:rFonts w:eastAsia="Times New Roman" w:cs="Times New Roman"/>
                <w:sz w:val="22"/>
              </w:rPr>
              <w:t>0,1100</w:t>
            </w:r>
          </w:p>
        </w:tc>
        <w:tc>
          <w:tcPr>
            <w:tcW w:w="566" w:type="pct"/>
            <w:shd w:val="clear" w:color="auto" w:fill="FFFFFF"/>
            <w:tcMar>
              <w:top w:w="40" w:type="dxa"/>
              <w:left w:w="200" w:type="dxa"/>
              <w:bottom w:w="40" w:type="dxa"/>
              <w:right w:w="200" w:type="dxa"/>
            </w:tcMar>
            <w:vAlign w:val="center"/>
          </w:tcPr>
          <w:p w14:paraId="1CC47D2C" w14:textId="77777777" w:rsidR="00374DBD" w:rsidRPr="00E20921" w:rsidRDefault="00374DBD" w:rsidP="00F466B5">
            <w:pPr>
              <w:jc w:val="center"/>
              <w:rPr>
                <w:rFonts w:cs="Times New Roman"/>
              </w:rPr>
            </w:pPr>
            <w:r w:rsidRPr="00E20921">
              <w:rPr>
                <w:rFonts w:eastAsia="Times New Roman" w:cs="Times New Roman"/>
                <w:sz w:val="22"/>
              </w:rPr>
              <w:t>0,1100</w:t>
            </w:r>
          </w:p>
        </w:tc>
      </w:tr>
      <w:tr w:rsidR="00374DBD" w:rsidRPr="00E20921" w14:paraId="03F4B0A0" w14:textId="77777777" w:rsidTr="00F466B5">
        <w:trPr>
          <w:jc w:val="center"/>
        </w:trPr>
        <w:tc>
          <w:tcPr>
            <w:tcW w:w="1654" w:type="pct"/>
            <w:shd w:val="clear" w:color="auto" w:fill="FFFFFF"/>
            <w:tcMar>
              <w:top w:w="40" w:type="dxa"/>
              <w:left w:w="200" w:type="dxa"/>
              <w:bottom w:w="40" w:type="dxa"/>
              <w:right w:w="200" w:type="dxa"/>
            </w:tcMar>
            <w:vAlign w:val="center"/>
          </w:tcPr>
          <w:p w14:paraId="38EE77BD" w14:textId="77777777" w:rsidR="00374DBD" w:rsidRPr="00E20921" w:rsidRDefault="00374DBD" w:rsidP="00F466B5">
            <w:pPr>
              <w:rPr>
                <w:rFonts w:cs="Times New Roman"/>
              </w:rPr>
            </w:pPr>
            <w:r w:rsidRPr="00E20921">
              <w:rPr>
                <w:rFonts w:eastAsia="Times New Roman" w:cs="Times New Roman"/>
                <w:sz w:val="22"/>
              </w:rPr>
              <w:t>Тепловая мощность нетто</w:t>
            </w:r>
          </w:p>
        </w:tc>
        <w:tc>
          <w:tcPr>
            <w:tcW w:w="515" w:type="pct"/>
            <w:shd w:val="clear" w:color="auto" w:fill="FFFFFF"/>
            <w:tcMar>
              <w:top w:w="40" w:type="dxa"/>
              <w:left w:w="200" w:type="dxa"/>
              <w:bottom w:w="40" w:type="dxa"/>
              <w:right w:w="200" w:type="dxa"/>
            </w:tcMar>
            <w:vAlign w:val="center"/>
          </w:tcPr>
          <w:p w14:paraId="2F744EB3" w14:textId="77777777" w:rsidR="00374DBD" w:rsidRPr="00E20921" w:rsidRDefault="00374DBD" w:rsidP="00F466B5">
            <w:pPr>
              <w:jc w:val="center"/>
              <w:rPr>
                <w:rFonts w:cs="Times New Roman"/>
              </w:rPr>
            </w:pPr>
            <w:r w:rsidRPr="00E20921">
              <w:rPr>
                <w:rFonts w:eastAsia="Times New Roman" w:cs="Times New Roman"/>
                <w:sz w:val="22"/>
              </w:rPr>
              <w:t>Гкал/ч</w:t>
            </w:r>
          </w:p>
        </w:tc>
        <w:tc>
          <w:tcPr>
            <w:tcW w:w="566" w:type="pct"/>
            <w:shd w:val="clear" w:color="auto" w:fill="FFFFFF"/>
            <w:tcMar>
              <w:top w:w="40" w:type="dxa"/>
              <w:left w:w="200" w:type="dxa"/>
              <w:bottom w:w="40" w:type="dxa"/>
              <w:right w:w="200" w:type="dxa"/>
            </w:tcMar>
            <w:vAlign w:val="center"/>
          </w:tcPr>
          <w:p w14:paraId="1BFBF5FB" w14:textId="77777777" w:rsidR="00374DBD" w:rsidRPr="00E20921" w:rsidRDefault="00374DBD" w:rsidP="00F466B5">
            <w:pPr>
              <w:jc w:val="center"/>
              <w:rPr>
                <w:rFonts w:cs="Times New Roman"/>
              </w:rPr>
            </w:pPr>
            <w:r w:rsidRPr="00E20921">
              <w:rPr>
                <w:rFonts w:eastAsia="Times New Roman" w:cs="Times New Roman"/>
                <w:sz w:val="22"/>
              </w:rPr>
              <w:t>30,2900</w:t>
            </w:r>
          </w:p>
        </w:tc>
        <w:tc>
          <w:tcPr>
            <w:tcW w:w="566" w:type="pct"/>
            <w:shd w:val="clear" w:color="auto" w:fill="FFFFFF"/>
            <w:tcMar>
              <w:top w:w="40" w:type="dxa"/>
              <w:left w:w="200" w:type="dxa"/>
              <w:bottom w:w="40" w:type="dxa"/>
              <w:right w:w="200" w:type="dxa"/>
            </w:tcMar>
            <w:vAlign w:val="center"/>
          </w:tcPr>
          <w:p w14:paraId="2C186691" w14:textId="77777777" w:rsidR="00374DBD" w:rsidRPr="00E20921" w:rsidRDefault="00374DBD" w:rsidP="00F466B5">
            <w:pPr>
              <w:jc w:val="center"/>
              <w:rPr>
                <w:rFonts w:cs="Times New Roman"/>
              </w:rPr>
            </w:pPr>
            <w:r w:rsidRPr="00E20921">
              <w:rPr>
                <w:rFonts w:eastAsia="Times New Roman" w:cs="Times New Roman"/>
                <w:sz w:val="22"/>
              </w:rPr>
              <w:t>30,2900</w:t>
            </w:r>
          </w:p>
        </w:tc>
        <w:tc>
          <w:tcPr>
            <w:tcW w:w="566" w:type="pct"/>
            <w:shd w:val="clear" w:color="auto" w:fill="FFFFFF"/>
            <w:tcMar>
              <w:top w:w="40" w:type="dxa"/>
              <w:left w:w="200" w:type="dxa"/>
              <w:bottom w:w="40" w:type="dxa"/>
              <w:right w:w="200" w:type="dxa"/>
            </w:tcMar>
            <w:vAlign w:val="center"/>
          </w:tcPr>
          <w:p w14:paraId="3F238DFC" w14:textId="77777777" w:rsidR="00374DBD" w:rsidRPr="00E20921" w:rsidRDefault="00374DBD" w:rsidP="00F466B5">
            <w:pPr>
              <w:jc w:val="center"/>
              <w:rPr>
                <w:rFonts w:cs="Times New Roman"/>
              </w:rPr>
            </w:pPr>
            <w:r w:rsidRPr="00E20921">
              <w:rPr>
                <w:rFonts w:eastAsia="Times New Roman" w:cs="Times New Roman"/>
                <w:sz w:val="22"/>
              </w:rPr>
              <w:t>30,2900</w:t>
            </w:r>
          </w:p>
        </w:tc>
        <w:tc>
          <w:tcPr>
            <w:tcW w:w="566" w:type="pct"/>
            <w:shd w:val="clear" w:color="auto" w:fill="FFFFFF"/>
            <w:tcMar>
              <w:top w:w="40" w:type="dxa"/>
              <w:left w:w="200" w:type="dxa"/>
              <w:bottom w:w="40" w:type="dxa"/>
              <w:right w:w="200" w:type="dxa"/>
            </w:tcMar>
            <w:vAlign w:val="center"/>
          </w:tcPr>
          <w:p w14:paraId="520AD70F" w14:textId="77777777" w:rsidR="00374DBD" w:rsidRPr="00E20921" w:rsidRDefault="00374DBD" w:rsidP="00F466B5">
            <w:pPr>
              <w:jc w:val="center"/>
              <w:rPr>
                <w:rFonts w:cs="Times New Roman"/>
              </w:rPr>
            </w:pPr>
            <w:r w:rsidRPr="00E20921">
              <w:rPr>
                <w:rFonts w:eastAsia="Times New Roman" w:cs="Times New Roman"/>
                <w:sz w:val="22"/>
              </w:rPr>
              <w:t>30,2900</w:t>
            </w:r>
          </w:p>
        </w:tc>
        <w:tc>
          <w:tcPr>
            <w:tcW w:w="566" w:type="pct"/>
            <w:shd w:val="clear" w:color="auto" w:fill="FFFFFF"/>
            <w:tcMar>
              <w:top w:w="40" w:type="dxa"/>
              <w:left w:w="200" w:type="dxa"/>
              <w:bottom w:w="40" w:type="dxa"/>
              <w:right w:w="200" w:type="dxa"/>
            </w:tcMar>
            <w:vAlign w:val="center"/>
          </w:tcPr>
          <w:p w14:paraId="04E9447A" w14:textId="77777777" w:rsidR="00374DBD" w:rsidRPr="00E20921" w:rsidRDefault="00374DBD" w:rsidP="00F466B5">
            <w:pPr>
              <w:jc w:val="center"/>
              <w:rPr>
                <w:rFonts w:cs="Times New Roman"/>
              </w:rPr>
            </w:pPr>
            <w:r w:rsidRPr="00E20921">
              <w:rPr>
                <w:rFonts w:eastAsia="Times New Roman" w:cs="Times New Roman"/>
                <w:sz w:val="22"/>
              </w:rPr>
              <w:t>30,2900</w:t>
            </w:r>
          </w:p>
        </w:tc>
      </w:tr>
      <w:tr w:rsidR="00374DBD" w:rsidRPr="00E20921" w14:paraId="43CC2ADE" w14:textId="77777777" w:rsidTr="00F466B5">
        <w:trPr>
          <w:jc w:val="center"/>
        </w:trPr>
        <w:tc>
          <w:tcPr>
            <w:tcW w:w="1654" w:type="pct"/>
            <w:shd w:val="clear" w:color="auto" w:fill="FFFFFF"/>
            <w:tcMar>
              <w:top w:w="40" w:type="dxa"/>
              <w:left w:w="200" w:type="dxa"/>
              <w:bottom w:w="40" w:type="dxa"/>
              <w:right w:w="200" w:type="dxa"/>
            </w:tcMar>
            <w:vAlign w:val="center"/>
          </w:tcPr>
          <w:p w14:paraId="5D28955B" w14:textId="77777777" w:rsidR="00374DBD" w:rsidRPr="00E20921" w:rsidRDefault="00374DBD" w:rsidP="00F466B5">
            <w:pPr>
              <w:rPr>
                <w:rFonts w:cs="Times New Roman"/>
              </w:rPr>
            </w:pPr>
            <w:r w:rsidRPr="00E20921">
              <w:rPr>
                <w:rFonts w:eastAsia="Times New Roman" w:cs="Times New Roman"/>
                <w:sz w:val="22"/>
              </w:rPr>
              <w:t>Тепловая нагрузка потребителей</w:t>
            </w:r>
          </w:p>
        </w:tc>
        <w:tc>
          <w:tcPr>
            <w:tcW w:w="515" w:type="pct"/>
            <w:shd w:val="clear" w:color="auto" w:fill="FFFFFF"/>
            <w:tcMar>
              <w:top w:w="40" w:type="dxa"/>
              <w:left w:w="200" w:type="dxa"/>
              <w:bottom w:w="40" w:type="dxa"/>
              <w:right w:w="200" w:type="dxa"/>
            </w:tcMar>
            <w:vAlign w:val="center"/>
          </w:tcPr>
          <w:p w14:paraId="78F6BCD7" w14:textId="77777777" w:rsidR="00374DBD" w:rsidRPr="00E20921" w:rsidRDefault="00374DBD" w:rsidP="00F466B5">
            <w:pPr>
              <w:jc w:val="center"/>
              <w:rPr>
                <w:rFonts w:cs="Times New Roman"/>
              </w:rPr>
            </w:pPr>
            <w:r w:rsidRPr="00E20921">
              <w:rPr>
                <w:rFonts w:eastAsia="Times New Roman" w:cs="Times New Roman"/>
                <w:sz w:val="22"/>
              </w:rPr>
              <w:t>Гкал/ч</w:t>
            </w:r>
          </w:p>
        </w:tc>
        <w:tc>
          <w:tcPr>
            <w:tcW w:w="566" w:type="pct"/>
            <w:shd w:val="clear" w:color="auto" w:fill="FFFFFF"/>
            <w:tcMar>
              <w:top w:w="40" w:type="dxa"/>
              <w:left w:w="200" w:type="dxa"/>
              <w:bottom w:w="40" w:type="dxa"/>
              <w:right w:w="200" w:type="dxa"/>
            </w:tcMar>
            <w:vAlign w:val="center"/>
          </w:tcPr>
          <w:p w14:paraId="2CB77CD1" w14:textId="77777777" w:rsidR="00374DBD" w:rsidRPr="00E20921" w:rsidRDefault="00374DBD" w:rsidP="00F466B5">
            <w:pPr>
              <w:jc w:val="center"/>
              <w:rPr>
                <w:rFonts w:cs="Times New Roman"/>
              </w:rPr>
            </w:pPr>
            <w:r w:rsidRPr="00E20921">
              <w:rPr>
                <w:rFonts w:eastAsia="Times New Roman" w:cs="Times New Roman"/>
                <w:sz w:val="22"/>
              </w:rPr>
              <w:t>6,6149</w:t>
            </w:r>
          </w:p>
        </w:tc>
        <w:tc>
          <w:tcPr>
            <w:tcW w:w="566" w:type="pct"/>
            <w:shd w:val="clear" w:color="auto" w:fill="FFFFFF"/>
            <w:tcMar>
              <w:top w:w="40" w:type="dxa"/>
              <w:left w:w="200" w:type="dxa"/>
              <w:bottom w:w="40" w:type="dxa"/>
              <w:right w:w="200" w:type="dxa"/>
            </w:tcMar>
            <w:vAlign w:val="center"/>
          </w:tcPr>
          <w:p w14:paraId="163C2962" w14:textId="77777777" w:rsidR="00374DBD" w:rsidRPr="00E20921" w:rsidRDefault="00374DBD" w:rsidP="00F466B5">
            <w:pPr>
              <w:jc w:val="center"/>
              <w:rPr>
                <w:rFonts w:cs="Times New Roman"/>
              </w:rPr>
            </w:pPr>
            <w:r w:rsidRPr="00E20921">
              <w:rPr>
                <w:rFonts w:eastAsia="Times New Roman" w:cs="Times New Roman"/>
                <w:sz w:val="22"/>
              </w:rPr>
              <w:t>6,6149</w:t>
            </w:r>
          </w:p>
        </w:tc>
        <w:tc>
          <w:tcPr>
            <w:tcW w:w="566" w:type="pct"/>
            <w:shd w:val="clear" w:color="auto" w:fill="FFFFFF"/>
            <w:tcMar>
              <w:top w:w="40" w:type="dxa"/>
              <w:left w:w="200" w:type="dxa"/>
              <w:bottom w:w="40" w:type="dxa"/>
              <w:right w:w="200" w:type="dxa"/>
            </w:tcMar>
            <w:vAlign w:val="center"/>
          </w:tcPr>
          <w:p w14:paraId="1D0C44B5" w14:textId="77777777" w:rsidR="00374DBD" w:rsidRPr="00E20921" w:rsidRDefault="00374DBD" w:rsidP="00F466B5">
            <w:pPr>
              <w:jc w:val="center"/>
              <w:rPr>
                <w:rFonts w:cs="Times New Roman"/>
              </w:rPr>
            </w:pPr>
            <w:r w:rsidRPr="00E20921">
              <w:rPr>
                <w:rFonts w:eastAsia="Times New Roman" w:cs="Times New Roman"/>
                <w:sz w:val="22"/>
              </w:rPr>
              <w:t>6,6149</w:t>
            </w:r>
          </w:p>
        </w:tc>
        <w:tc>
          <w:tcPr>
            <w:tcW w:w="566" w:type="pct"/>
            <w:shd w:val="clear" w:color="auto" w:fill="FFFFFF"/>
            <w:tcMar>
              <w:top w:w="40" w:type="dxa"/>
              <w:left w:w="200" w:type="dxa"/>
              <w:bottom w:w="40" w:type="dxa"/>
              <w:right w:w="200" w:type="dxa"/>
            </w:tcMar>
            <w:vAlign w:val="center"/>
          </w:tcPr>
          <w:p w14:paraId="7AB49EC1" w14:textId="77777777" w:rsidR="00374DBD" w:rsidRPr="00E20921" w:rsidRDefault="00374DBD" w:rsidP="00F466B5">
            <w:pPr>
              <w:jc w:val="center"/>
              <w:rPr>
                <w:rFonts w:cs="Times New Roman"/>
              </w:rPr>
            </w:pPr>
            <w:r w:rsidRPr="00E20921">
              <w:rPr>
                <w:rFonts w:eastAsia="Times New Roman" w:cs="Times New Roman"/>
                <w:sz w:val="22"/>
              </w:rPr>
              <w:t>6,6149</w:t>
            </w:r>
          </w:p>
        </w:tc>
        <w:tc>
          <w:tcPr>
            <w:tcW w:w="566" w:type="pct"/>
            <w:shd w:val="clear" w:color="auto" w:fill="FFFFFF"/>
            <w:tcMar>
              <w:top w:w="40" w:type="dxa"/>
              <w:left w:w="200" w:type="dxa"/>
              <w:bottom w:w="40" w:type="dxa"/>
              <w:right w:w="200" w:type="dxa"/>
            </w:tcMar>
            <w:vAlign w:val="center"/>
          </w:tcPr>
          <w:p w14:paraId="7E3B4B7E" w14:textId="77777777" w:rsidR="00374DBD" w:rsidRPr="00E20921" w:rsidRDefault="00374DBD" w:rsidP="00F466B5">
            <w:pPr>
              <w:jc w:val="center"/>
              <w:rPr>
                <w:rFonts w:cs="Times New Roman"/>
              </w:rPr>
            </w:pPr>
            <w:r w:rsidRPr="00E20921">
              <w:rPr>
                <w:rFonts w:eastAsia="Times New Roman" w:cs="Times New Roman"/>
                <w:sz w:val="22"/>
              </w:rPr>
              <w:t>6,6149</w:t>
            </w:r>
          </w:p>
        </w:tc>
      </w:tr>
      <w:tr w:rsidR="00374DBD" w:rsidRPr="00E20921" w14:paraId="651E9BE3" w14:textId="77777777" w:rsidTr="00F466B5">
        <w:trPr>
          <w:jc w:val="center"/>
        </w:trPr>
        <w:tc>
          <w:tcPr>
            <w:tcW w:w="1654" w:type="pct"/>
            <w:shd w:val="clear" w:color="auto" w:fill="FFFFFF"/>
            <w:tcMar>
              <w:top w:w="40" w:type="dxa"/>
              <w:left w:w="200" w:type="dxa"/>
              <w:bottom w:w="40" w:type="dxa"/>
              <w:right w:w="200" w:type="dxa"/>
            </w:tcMar>
            <w:vAlign w:val="center"/>
          </w:tcPr>
          <w:p w14:paraId="0A955780" w14:textId="77777777" w:rsidR="00374DBD" w:rsidRPr="00E20921" w:rsidRDefault="00374DBD" w:rsidP="00F466B5">
            <w:pPr>
              <w:rPr>
                <w:rFonts w:cs="Times New Roman"/>
              </w:rPr>
            </w:pPr>
            <w:r w:rsidRPr="00E20921">
              <w:rPr>
                <w:rFonts w:eastAsia="Times New Roman" w:cs="Times New Roman"/>
                <w:sz w:val="22"/>
              </w:rPr>
              <w:t>Потери в тепловых сетях</w:t>
            </w:r>
          </w:p>
        </w:tc>
        <w:tc>
          <w:tcPr>
            <w:tcW w:w="515" w:type="pct"/>
            <w:shd w:val="clear" w:color="auto" w:fill="FFFFFF"/>
            <w:tcMar>
              <w:top w:w="40" w:type="dxa"/>
              <w:left w:w="200" w:type="dxa"/>
              <w:bottom w:w="40" w:type="dxa"/>
              <w:right w:w="200" w:type="dxa"/>
            </w:tcMar>
            <w:vAlign w:val="center"/>
          </w:tcPr>
          <w:p w14:paraId="1E4A7C9A" w14:textId="77777777" w:rsidR="00374DBD" w:rsidRPr="00E20921" w:rsidRDefault="00374DBD" w:rsidP="00F466B5">
            <w:pPr>
              <w:jc w:val="center"/>
              <w:rPr>
                <w:rFonts w:cs="Times New Roman"/>
              </w:rPr>
            </w:pPr>
            <w:r w:rsidRPr="00E20921">
              <w:rPr>
                <w:rFonts w:eastAsia="Times New Roman" w:cs="Times New Roman"/>
                <w:sz w:val="22"/>
              </w:rPr>
              <w:t>Гкал/ч</w:t>
            </w:r>
          </w:p>
        </w:tc>
        <w:tc>
          <w:tcPr>
            <w:tcW w:w="566" w:type="pct"/>
            <w:shd w:val="clear" w:color="auto" w:fill="FFFFFF"/>
            <w:tcMar>
              <w:top w:w="40" w:type="dxa"/>
              <w:left w:w="200" w:type="dxa"/>
              <w:bottom w:w="40" w:type="dxa"/>
              <w:right w:w="200" w:type="dxa"/>
            </w:tcMar>
            <w:vAlign w:val="center"/>
          </w:tcPr>
          <w:p w14:paraId="2A9AF524" w14:textId="77777777" w:rsidR="00374DBD" w:rsidRPr="00E20921" w:rsidRDefault="00374DBD" w:rsidP="00F466B5">
            <w:pPr>
              <w:jc w:val="center"/>
              <w:rPr>
                <w:rFonts w:cs="Times New Roman"/>
              </w:rPr>
            </w:pPr>
            <w:r w:rsidRPr="00E20921">
              <w:rPr>
                <w:rFonts w:eastAsia="Times New Roman" w:cs="Times New Roman"/>
                <w:sz w:val="22"/>
              </w:rPr>
              <w:t>0,3700</w:t>
            </w:r>
          </w:p>
        </w:tc>
        <w:tc>
          <w:tcPr>
            <w:tcW w:w="566" w:type="pct"/>
            <w:shd w:val="clear" w:color="auto" w:fill="FFFFFF"/>
            <w:tcMar>
              <w:top w:w="40" w:type="dxa"/>
              <w:left w:w="200" w:type="dxa"/>
              <w:bottom w:w="40" w:type="dxa"/>
              <w:right w:w="200" w:type="dxa"/>
            </w:tcMar>
            <w:vAlign w:val="center"/>
          </w:tcPr>
          <w:p w14:paraId="15BB2DB6" w14:textId="77777777" w:rsidR="00374DBD" w:rsidRPr="00E20921" w:rsidRDefault="00374DBD" w:rsidP="00F466B5">
            <w:pPr>
              <w:jc w:val="center"/>
              <w:rPr>
                <w:rFonts w:cs="Times New Roman"/>
              </w:rPr>
            </w:pPr>
            <w:r w:rsidRPr="00E20921">
              <w:rPr>
                <w:rFonts w:eastAsia="Times New Roman" w:cs="Times New Roman"/>
                <w:sz w:val="22"/>
              </w:rPr>
              <w:t>0,3700</w:t>
            </w:r>
          </w:p>
        </w:tc>
        <w:tc>
          <w:tcPr>
            <w:tcW w:w="566" w:type="pct"/>
            <w:shd w:val="clear" w:color="auto" w:fill="FFFFFF"/>
            <w:tcMar>
              <w:top w:w="40" w:type="dxa"/>
              <w:left w:w="200" w:type="dxa"/>
              <w:bottom w:w="40" w:type="dxa"/>
              <w:right w:w="200" w:type="dxa"/>
            </w:tcMar>
            <w:vAlign w:val="center"/>
          </w:tcPr>
          <w:p w14:paraId="48D56B78" w14:textId="77777777" w:rsidR="00374DBD" w:rsidRPr="00E20921" w:rsidRDefault="00374DBD" w:rsidP="00F466B5">
            <w:pPr>
              <w:jc w:val="center"/>
              <w:rPr>
                <w:rFonts w:cs="Times New Roman"/>
              </w:rPr>
            </w:pPr>
            <w:r w:rsidRPr="00E20921">
              <w:rPr>
                <w:rFonts w:eastAsia="Times New Roman" w:cs="Times New Roman"/>
                <w:sz w:val="22"/>
              </w:rPr>
              <w:t>0,3700</w:t>
            </w:r>
          </w:p>
        </w:tc>
        <w:tc>
          <w:tcPr>
            <w:tcW w:w="566" w:type="pct"/>
            <w:shd w:val="clear" w:color="auto" w:fill="FFFFFF"/>
            <w:tcMar>
              <w:top w:w="40" w:type="dxa"/>
              <w:left w:w="200" w:type="dxa"/>
              <w:bottom w:w="40" w:type="dxa"/>
              <w:right w:w="200" w:type="dxa"/>
            </w:tcMar>
            <w:vAlign w:val="center"/>
          </w:tcPr>
          <w:p w14:paraId="3E88B7F4" w14:textId="77777777" w:rsidR="00374DBD" w:rsidRPr="00E20921" w:rsidRDefault="00374DBD" w:rsidP="00F466B5">
            <w:pPr>
              <w:jc w:val="center"/>
              <w:rPr>
                <w:rFonts w:cs="Times New Roman"/>
              </w:rPr>
            </w:pPr>
            <w:r w:rsidRPr="00E20921">
              <w:rPr>
                <w:rFonts w:eastAsia="Times New Roman" w:cs="Times New Roman"/>
                <w:sz w:val="22"/>
              </w:rPr>
              <w:t>0,3700</w:t>
            </w:r>
          </w:p>
        </w:tc>
        <w:tc>
          <w:tcPr>
            <w:tcW w:w="566" w:type="pct"/>
            <w:shd w:val="clear" w:color="auto" w:fill="FFFFFF"/>
            <w:tcMar>
              <w:top w:w="40" w:type="dxa"/>
              <w:left w:w="200" w:type="dxa"/>
              <w:bottom w:w="40" w:type="dxa"/>
              <w:right w:w="200" w:type="dxa"/>
            </w:tcMar>
            <w:vAlign w:val="center"/>
          </w:tcPr>
          <w:p w14:paraId="1E05F1EC" w14:textId="77777777" w:rsidR="00374DBD" w:rsidRPr="00E20921" w:rsidRDefault="00374DBD" w:rsidP="00F466B5">
            <w:pPr>
              <w:jc w:val="center"/>
              <w:rPr>
                <w:rFonts w:cs="Times New Roman"/>
              </w:rPr>
            </w:pPr>
            <w:r w:rsidRPr="00E20921">
              <w:rPr>
                <w:rFonts w:eastAsia="Times New Roman" w:cs="Times New Roman"/>
                <w:sz w:val="22"/>
              </w:rPr>
              <w:t>0,3700</w:t>
            </w:r>
          </w:p>
        </w:tc>
      </w:tr>
      <w:tr w:rsidR="00374DBD" w:rsidRPr="00E20921" w14:paraId="7355C064" w14:textId="77777777" w:rsidTr="00F466B5">
        <w:trPr>
          <w:jc w:val="center"/>
        </w:trPr>
        <w:tc>
          <w:tcPr>
            <w:tcW w:w="1654" w:type="pct"/>
            <w:vMerge w:val="restart"/>
            <w:shd w:val="clear" w:color="auto" w:fill="FFFFFF"/>
            <w:tcMar>
              <w:top w:w="40" w:type="dxa"/>
              <w:left w:w="200" w:type="dxa"/>
              <w:bottom w:w="40" w:type="dxa"/>
              <w:right w:w="200" w:type="dxa"/>
            </w:tcMar>
            <w:vAlign w:val="center"/>
          </w:tcPr>
          <w:p w14:paraId="624F334C" w14:textId="77777777" w:rsidR="00374DBD" w:rsidRPr="00E20921" w:rsidRDefault="00374DBD" w:rsidP="00F466B5">
            <w:pPr>
              <w:rPr>
                <w:rFonts w:cs="Times New Roman"/>
              </w:rPr>
            </w:pPr>
            <w:r w:rsidRPr="00E20921">
              <w:rPr>
                <w:rFonts w:eastAsia="Times New Roman" w:cs="Times New Roman"/>
                <w:sz w:val="22"/>
              </w:rPr>
              <w:t>Резерв(+)/</w:t>
            </w:r>
            <w:proofErr w:type="gramStart"/>
            <w:r w:rsidRPr="00E20921">
              <w:rPr>
                <w:rFonts w:eastAsia="Times New Roman" w:cs="Times New Roman"/>
                <w:sz w:val="22"/>
              </w:rPr>
              <w:t>Дефицит(</w:t>
            </w:r>
            <w:proofErr w:type="gramEnd"/>
            <w:r w:rsidRPr="00E20921">
              <w:rPr>
                <w:rFonts w:eastAsia="Times New Roman" w:cs="Times New Roman"/>
                <w:sz w:val="22"/>
              </w:rPr>
              <w:t>-) источника</w:t>
            </w:r>
          </w:p>
        </w:tc>
        <w:tc>
          <w:tcPr>
            <w:tcW w:w="515" w:type="pct"/>
            <w:shd w:val="clear" w:color="auto" w:fill="FFFFFF"/>
            <w:tcMar>
              <w:top w:w="40" w:type="dxa"/>
              <w:left w:w="200" w:type="dxa"/>
              <w:bottom w:w="40" w:type="dxa"/>
              <w:right w:w="200" w:type="dxa"/>
            </w:tcMar>
            <w:vAlign w:val="center"/>
          </w:tcPr>
          <w:p w14:paraId="136FD0AA" w14:textId="77777777" w:rsidR="00374DBD" w:rsidRPr="00E20921" w:rsidRDefault="00374DBD" w:rsidP="00F466B5">
            <w:pPr>
              <w:jc w:val="center"/>
              <w:rPr>
                <w:rFonts w:cs="Times New Roman"/>
              </w:rPr>
            </w:pPr>
            <w:r w:rsidRPr="00E20921">
              <w:rPr>
                <w:rFonts w:eastAsia="Times New Roman" w:cs="Times New Roman"/>
                <w:sz w:val="22"/>
              </w:rPr>
              <w:t>Гкал/ч</w:t>
            </w:r>
          </w:p>
        </w:tc>
        <w:tc>
          <w:tcPr>
            <w:tcW w:w="566" w:type="pct"/>
            <w:shd w:val="clear" w:color="auto" w:fill="FFFFFF"/>
            <w:tcMar>
              <w:top w:w="40" w:type="dxa"/>
              <w:left w:w="200" w:type="dxa"/>
              <w:bottom w:w="40" w:type="dxa"/>
              <w:right w:w="200" w:type="dxa"/>
            </w:tcMar>
            <w:vAlign w:val="center"/>
          </w:tcPr>
          <w:p w14:paraId="43A4CC5F" w14:textId="77777777" w:rsidR="00374DBD" w:rsidRPr="00E20921" w:rsidRDefault="00374DBD" w:rsidP="00F466B5">
            <w:pPr>
              <w:jc w:val="center"/>
              <w:rPr>
                <w:rFonts w:cs="Times New Roman"/>
              </w:rPr>
            </w:pPr>
            <w:r w:rsidRPr="00E20921">
              <w:rPr>
                <w:rFonts w:eastAsia="Times New Roman" w:cs="Times New Roman"/>
                <w:sz w:val="22"/>
              </w:rPr>
              <w:t>23,3051</w:t>
            </w:r>
          </w:p>
        </w:tc>
        <w:tc>
          <w:tcPr>
            <w:tcW w:w="566" w:type="pct"/>
            <w:shd w:val="clear" w:color="auto" w:fill="FFFFFF"/>
            <w:tcMar>
              <w:top w:w="40" w:type="dxa"/>
              <w:left w:w="200" w:type="dxa"/>
              <w:bottom w:w="40" w:type="dxa"/>
              <w:right w:w="200" w:type="dxa"/>
            </w:tcMar>
            <w:vAlign w:val="center"/>
          </w:tcPr>
          <w:p w14:paraId="24411E59" w14:textId="77777777" w:rsidR="00374DBD" w:rsidRPr="00E20921" w:rsidRDefault="00374DBD" w:rsidP="00F466B5">
            <w:pPr>
              <w:jc w:val="center"/>
              <w:rPr>
                <w:rFonts w:cs="Times New Roman"/>
              </w:rPr>
            </w:pPr>
            <w:r w:rsidRPr="00E20921">
              <w:rPr>
                <w:rFonts w:eastAsia="Times New Roman" w:cs="Times New Roman"/>
                <w:sz w:val="22"/>
              </w:rPr>
              <w:t>23,3051</w:t>
            </w:r>
          </w:p>
        </w:tc>
        <w:tc>
          <w:tcPr>
            <w:tcW w:w="566" w:type="pct"/>
            <w:shd w:val="clear" w:color="auto" w:fill="FFFFFF"/>
            <w:tcMar>
              <w:top w:w="40" w:type="dxa"/>
              <w:left w:w="200" w:type="dxa"/>
              <w:bottom w:w="40" w:type="dxa"/>
              <w:right w:w="200" w:type="dxa"/>
            </w:tcMar>
            <w:vAlign w:val="center"/>
          </w:tcPr>
          <w:p w14:paraId="7135FAE5" w14:textId="77777777" w:rsidR="00374DBD" w:rsidRPr="00E20921" w:rsidRDefault="00374DBD" w:rsidP="00F466B5">
            <w:pPr>
              <w:jc w:val="center"/>
              <w:rPr>
                <w:rFonts w:cs="Times New Roman"/>
              </w:rPr>
            </w:pPr>
            <w:r w:rsidRPr="00E20921">
              <w:rPr>
                <w:rFonts w:eastAsia="Times New Roman" w:cs="Times New Roman"/>
                <w:sz w:val="22"/>
              </w:rPr>
              <w:t>23,3051</w:t>
            </w:r>
          </w:p>
        </w:tc>
        <w:tc>
          <w:tcPr>
            <w:tcW w:w="566" w:type="pct"/>
            <w:shd w:val="clear" w:color="auto" w:fill="FFFFFF"/>
            <w:tcMar>
              <w:top w:w="40" w:type="dxa"/>
              <w:left w:w="200" w:type="dxa"/>
              <w:bottom w:w="40" w:type="dxa"/>
              <w:right w:w="200" w:type="dxa"/>
            </w:tcMar>
            <w:vAlign w:val="center"/>
          </w:tcPr>
          <w:p w14:paraId="3EE716BB" w14:textId="77777777" w:rsidR="00374DBD" w:rsidRPr="00E20921" w:rsidRDefault="00374DBD" w:rsidP="00F466B5">
            <w:pPr>
              <w:jc w:val="center"/>
              <w:rPr>
                <w:rFonts w:cs="Times New Roman"/>
              </w:rPr>
            </w:pPr>
            <w:r w:rsidRPr="00E20921">
              <w:rPr>
                <w:rFonts w:eastAsia="Times New Roman" w:cs="Times New Roman"/>
                <w:sz w:val="22"/>
              </w:rPr>
              <w:t>23,3051</w:t>
            </w:r>
          </w:p>
        </w:tc>
        <w:tc>
          <w:tcPr>
            <w:tcW w:w="566" w:type="pct"/>
            <w:shd w:val="clear" w:color="auto" w:fill="FFFFFF"/>
            <w:tcMar>
              <w:top w:w="40" w:type="dxa"/>
              <w:left w:w="200" w:type="dxa"/>
              <w:bottom w:w="40" w:type="dxa"/>
              <w:right w:w="200" w:type="dxa"/>
            </w:tcMar>
            <w:vAlign w:val="center"/>
          </w:tcPr>
          <w:p w14:paraId="425FE15F" w14:textId="77777777" w:rsidR="00374DBD" w:rsidRPr="00E20921" w:rsidRDefault="00374DBD" w:rsidP="00F466B5">
            <w:pPr>
              <w:jc w:val="center"/>
              <w:rPr>
                <w:rFonts w:cs="Times New Roman"/>
              </w:rPr>
            </w:pPr>
            <w:r w:rsidRPr="00E20921">
              <w:rPr>
                <w:rFonts w:eastAsia="Times New Roman" w:cs="Times New Roman"/>
                <w:sz w:val="22"/>
              </w:rPr>
              <w:t>23,3051</w:t>
            </w:r>
          </w:p>
        </w:tc>
      </w:tr>
      <w:tr w:rsidR="00374DBD" w:rsidRPr="00E20921" w14:paraId="28E84555" w14:textId="77777777" w:rsidTr="00F466B5">
        <w:trPr>
          <w:jc w:val="center"/>
        </w:trPr>
        <w:tc>
          <w:tcPr>
            <w:tcW w:w="1654" w:type="pct"/>
            <w:vMerge/>
          </w:tcPr>
          <w:p w14:paraId="3BC2B616" w14:textId="77777777" w:rsidR="00374DBD" w:rsidRPr="00E20921" w:rsidRDefault="00374DBD" w:rsidP="00F466B5">
            <w:pPr>
              <w:rPr>
                <w:rFonts w:cs="Times New Roman"/>
              </w:rPr>
            </w:pPr>
          </w:p>
        </w:tc>
        <w:tc>
          <w:tcPr>
            <w:tcW w:w="515" w:type="pct"/>
            <w:shd w:val="clear" w:color="auto" w:fill="FFFFFF"/>
            <w:tcMar>
              <w:top w:w="40" w:type="dxa"/>
              <w:left w:w="200" w:type="dxa"/>
              <w:bottom w:w="40" w:type="dxa"/>
              <w:right w:w="200" w:type="dxa"/>
            </w:tcMar>
            <w:vAlign w:val="center"/>
          </w:tcPr>
          <w:p w14:paraId="37D04A47" w14:textId="77777777" w:rsidR="00374DBD" w:rsidRPr="00E20921" w:rsidRDefault="00374DBD" w:rsidP="00F466B5">
            <w:pPr>
              <w:jc w:val="center"/>
              <w:rPr>
                <w:rFonts w:cs="Times New Roman"/>
              </w:rPr>
            </w:pPr>
            <w:r w:rsidRPr="00E20921">
              <w:rPr>
                <w:rFonts w:eastAsia="Times New Roman" w:cs="Times New Roman"/>
                <w:sz w:val="22"/>
              </w:rPr>
              <w:t>%</w:t>
            </w:r>
          </w:p>
        </w:tc>
        <w:tc>
          <w:tcPr>
            <w:tcW w:w="566" w:type="pct"/>
            <w:shd w:val="clear" w:color="auto" w:fill="FFFFFF"/>
            <w:tcMar>
              <w:top w:w="40" w:type="dxa"/>
              <w:left w:w="200" w:type="dxa"/>
              <w:bottom w:w="40" w:type="dxa"/>
              <w:right w:w="200" w:type="dxa"/>
            </w:tcMar>
            <w:vAlign w:val="center"/>
          </w:tcPr>
          <w:p w14:paraId="4CBE48EE" w14:textId="77777777" w:rsidR="00374DBD" w:rsidRPr="00E20921" w:rsidRDefault="00374DBD" w:rsidP="00F466B5">
            <w:pPr>
              <w:jc w:val="center"/>
              <w:rPr>
                <w:rFonts w:cs="Times New Roman"/>
              </w:rPr>
            </w:pPr>
            <w:r w:rsidRPr="00E20921">
              <w:rPr>
                <w:rFonts w:eastAsia="Times New Roman" w:cs="Times New Roman"/>
                <w:sz w:val="22"/>
              </w:rPr>
              <w:t>76,6615</w:t>
            </w:r>
          </w:p>
        </w:tc>
        <w:tc>
          <w:tcPr>
            <w:tcW w:w="566" w:type="pct"/>
            <w:shd w:val="clear" w:color="auto" w:fill="FFFFFF"/>
            <w:tcMar>
              <w:top w:w="40" w:type="dxa"/>
              <w:left w:w="200" w:type="dxa"/>
              <w:bottom w:w="40" w:type="dxa"/>
              <w:right w:w="200" w:type="dxa"/>
            </w:tcMar>
            <w:vAlign w:val="center"/>
          </w:tcPr>
          <w:p w14:paraId="3B00A2B6" w14:textId="77777777" w:rsidR="00374DBD" w:rsidRPr="00E20921" w:rsidRDefault="00374DBD" w:rsidP="00F466B5">
            <w:pPr>
              <w:jc w:val="center"/>
              <w:rPr>
                <w:rFonts w:cs="Times New Roman"/>
              </w:rPr>
            </w:pPr>
            <w:r w:rsidRPr="00E20921">
              <w:rPr>
                <w:rFonts w:eastAsia="Times New Roman" w:cs="Times New Roman"/>
                <w:sz w:val="22"/>
              </w:rPr>
              <w:t>76,6615</w:t>
            </w:r>
          </w:p>
        </w:tc>
        <w:tc>
          <w:tcPr>
            <w:tcW w:w="566" w:type="pct"/>
            <w:shd w:val="clear" w:color="auto" w:fill="FFFFFF"/>
            <w:tcMar>
              <w:top w:w="40" w:type="dxa"/>
              <w:left w:w="200" w:type="dxa"/>
              <w:bottom w:w="40" w:type="dxa"/>
              <w:right w:w="200" w:type="dxa"/>
            </w:tcMar>
            <w:vAlign w:val="center"/>
          </w:tcPr>
          <w:p w14:paraId="226EE833" w14:textId="77777777" w:rsidR="00374DBD" w:rsidRPr="00E20921" w:rsidRDefault="00374DBD" w:rsidP="00F466B5">
            <w:pPr>
              <w:jc w:val="center"/>
              <w:rPr>
                <w:rFonts w:cs="Times New Roman"/>
              </w:rPr>
            </w:pPr>
            <w:r w:rsidRPr="00E20921">
              <w:rPr>
                <w:rFonts w:eastAsia="Times New Roman" w:cs="Times New Roman"/>
                <w:sz w:val="22"/>
              </w:rPr>
              <w:t>76,6615</w:t>
            </w:r>
          </w:p>
        </w:tc>
        <w:tc>
          <w:tcPr>
            <w:tcW w:w="566" w:type="pct"/>
            <w:shd w:val="clear" w:color="auto" w:fill="FFFFFF"/>
            <w:tcMar>
              <w:top w:w="40" w:type="dxa"/>
              <w:left w:w="200" w:type="dxa"/>
              <w:bottom w:w="40" w:type="dxa"/>
              <w:right w:w="200" w:type="dxa"/>
            </w:tcMar>
            <w:vAlign w:val="center"/>
          </w:tcPr>
          <w:p w14:paraId="13CEBC54" w14:textId="77777777" w:rsidR="00374DBD" w:rsidRPr="00E20921" w:rsidRDefault="00374DBD" w:rsidP="00F466B5">
            <w:pPr>
              <w:jc w:val="center"/>
              <w:rPr>
                <w:rFonts w:cs="Times New Roman"/>
              </w:rPr>
            </w:pPr>
            <w:r w:rsidRPr="00E20921">
              <w:rPr>
                <w:rFonts w:eastAsia="Times New Roman" w:cs="Times New Roman"/>
                <w:sz w:val="22"/>
              </w:rPr>
              <w:t>76,6615</w:t>
            </w:r>
          </w:p>
        </w:tc>
        <w:tc>
          <w:tcPr>
            <w:tcW w:w="566" w:type="pct"/>
            <w:shd w:val="clear" w:color="auto" w:fill="FFFFFF"/>
            <w:tcMar>
              <w:top w:w="40" w:type="dxa"/>
              <w:left w:w="200" w:type="dxa"/>
              <w:bottom w:w="40" w:type="dxa"/>
              <w:right w:w="200" w:type="dxa"/>
            </w:tcMar>
            <w:vAlign w:val="center"/>
          </w:tcPr>
          <w:p w14:paraId="7D1BA726" w14:textId="77777777" w:rsidR="00374DBD" w:rsidRPr="00E20921" w:rsidRDefault="00374DBD" w:rsidP="00F466B5">
            <w:pPr>
              <w:jc w:val="center"/>
              <w:rPr>
                <w:rFonts w:cs="Times New Roman"/>
              </w:rPr>
            </w:pPr>
            <w:r w:rsidRPr="00E20921">
              <w:rPr>
                <w:rFonts w:eastAsia="Times New Roman" w:cs="Times New Roman"/>
                <w:sz w:val="22"/>
              </w:rPr>
              <w:t>76,6615</w:t>
            </w:r>
          </w:p>
        </w:tc>
      </w:tr>
    </w:tbl>
    <w:p w14:paraId="71B89056" w14:textId="77777777" w:rsidR="00374DBD" w:rsidRPr="00E20921" w:rsidRDefault="00374DBD" w:rsidP="008F41F6">
      <w:pPr>
        <w:pStyle w:val="a0"/>
        <w:rPr>
          <w:rFonts w:cs="Times New Roman"/>
          <w:lang w:val="en-US"/>
        </w:rPr>
      </w:pPr>
    </w:p>
    <w:p w14:paraId="508637DD" w14:textId="77777777" w:rsidR="008F41F6" w:rsidRPr="00E20921" w:rsidRDefault="008F41F6" w:rsidP="008F41F6">
      <w:pPr>
        <w:pStyle w:val="2"/>
        <w:spacing w:before="69"/>
        <w:ind w:left="0" w:firstLine="0"/>
        <w:rPr>
          <w:rFonts w:eastAsia="Times New Roman"/>
          <w:sz w:val="24"/>
          <w:szCs w:val="24"/>
        </w:rPr>
      </w:pPr>
      <w:bookmarkStart w:id="23" w:name="_Toc30146956"/>
      <w:bookmarkStart w:id="24" w:name="_Toc35951416"/>
      <w:bookmarkStart w:id="25" w:name="_Toc195623085"/>
      <w:r w:rsidRPr="00E20921">
        <w:rPr>
          <w:rFonts w:eastAsia="Times New Roman"/>
          <w:sz w:val="24"/>
          <w:szCs w:val="24"/>
        </w:rPr>
        <w:t>Часть 4. 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городских округов либо в границах городского округа</w:t>
      </w:r>
      <w:bookmarkEnd w:id="23"/>
      <w:bookmarkEnd w:id="24"/>
      <w:bookmarkEnd w:id="25"/>
    </w:p>
    <w:p w14:paraId="481A069B" w14:textId="77777777" w:rsidR="008F41F6" w:rsidRPr="00E20921" w:rsidRDefault="008F41F6" w:rsidP="008F41F6">
      <w:pPr>
        <w:pStyle w:val="a0"/>
        <w:rPr>
          <w:rFonts w:cs="Times New Roman"/>
        </w:rPr>
      </w:pPr>
    </w:p>
    <w:p w14:paraId="297C42AC" w14:textId="77777777" w:rsidR="008F41F6" w:rsidRPr="00E20921" w:rsidRDefault="008F41F6" w:rsidP="008F41F6">
      <w:pPr>
        <w:pStyle w:val="af"/>
        <w:ind w:left="0" w:firstLine="709"/>
        <w:jc w:val="both"/>
      </w:pPr>
      <w:r w:rsidRPr="00E20921">
        <w:t>Зона</w:t>
      </w:r>
      <w:r w:rsidRPr="00E20921">
        <w:rPr>
          <w:spacing w:val="36"/>
        </w:rPr>
        <w:t xml:space="preserve"> </w:t>
      </w:r>
      <w:r w:rsidRPr="00E20921">
        <w:rPr>
          <w:spacing w:val="1"/>
        </w:rPr>
        <w:t>де</w:t>
      </w:r>
      <w:r w:rsidRPr="00E20921">
        <w:t>йс</w:t>
      </w:r>
      <w:r w:rsidRPr="00E20921">
        <w:rPr>
          <w:spacing w:val="-1"/>
        </w:rPr>
        <w:t>т</w:t>
      </w:r>
      <w:r w:rsidRPr="00E20921">
        <w:rPr>
          <w:spacing w:val="-2"/>
        </w:rPr>
        <w:t>в</w:t>
      </w:r>
      <w:r w:rsidRPr="00E20921">
        <w:t>ия</w:t>
      </w:r>
      <w:r w:rsidRPr="00E20921">
        <w:rPr>
          <w:spacing w:val="36"/>
        </w:rPr>
        <w:t xml:space="preserve"> </w:t>
      </w:r>
      <w:r w:rsidRPr="00E20921">
        <w:t>источника тепловой энергии, расположенная в границах двух или более поселений на территории п. Светлогорск отсутствует.</w:t>
      </w:r>
    </w:p>
    <w:p w14:paraId="1F169C93" w14:textId="77777777" w:rsidR="008F41F6" w:rsidRPr="00E20921" w:rsidRDefault="008F41F6" w:rsidP="008F41F6">
      <w:pPr>
        <w:pStyle w:val="a0"/>
        <w:rPr>
          <w:rFonts w:cs="Times New Roman"/>
        </w:rPr>
      </w:pPr>
    </w:p>
    <w:p w14:paraId="41816FF2" w14:textId="77777777" w:rsidR="008F41F6" w:rsidRPr="00E20921" w:rsidRDefault="008F41F6" w:rsidP="008F41F6">
      <w:pPr>
        <w:pStyle w:val="2"/>
        <w:spacing w:before="69"/>
        <w:ind w:left="0" w:firstLine="0"/>
        <w:rPr>
          <w:rFonts w:eastAsia="Times New Roman"/>
          <w:sz w:val="24"/>
          <w:szCs w:val="24"/>
        </w:rPr>
      </w:pPr>
      <w:bookmarkStart w:id="26" w:name="_Toc195623086"/>
      <w:r w:rsidRPr="00E20921">
        <w:rPr>
          <w:rFonts w:eastAsia="Times New Roman"/>
          <w:sz w:val="24"/>
          <w:szCs w:val="24"/>
        </w:rPr>
        <w:t>Часть 5. Радиус эффективного теплоснабжения, определяемый в соответствии с методическими указаниями по разработке схем теплоснабжения</w:t>
      </w:r>
      <w:bookmarkEnd w:id="26"/>
    </w:p>
    <w:p w14:paraId="1DB067C4" w14:textId="77777777" w:rsidR="008F41F6" w:rsidRPr="00E20921" w:rsidRDefault="008F41F6" w:rsidP="008F41F6">
      <w:pPr>
        <w:pStyle w:val="a0"/>
        <w:rPr>
          <w:rFonts w:cs="Times New Roman"/>
        </w:rPr>
      </w:pPr>
    </w:p>
    <w:p w14:paraId="13897D4F" w14:textId="77777777" w:rsidR="00374DBD" w:rsidRPr="00E20921" w:rsidRDefault="00374DBD" w:rsidP="00374DBD">
      <w:pPr>
        <w:pStyle w:val="a0"/>
        <w:ind w:firstLine="851"/>
        <w:jc w:val="both"/>
        <w:rPr>
          <w:rFonts w:eastAsiaTheme="minorEastAsia" w:cs="Times New Roman"/>
          <w:spacing w:val="-2"/>
          <w:szCs w:val="24"/>
          <w:lang w:eastAsia="ru-RU"/>
        </w:rPr>
      </w:pPr>
      <w:r w:rsidRPr="00E20921">
        <w:rPr>
          <w:rFonts w:eastAsiaTheme="minorEastAsia" w:cs="Times New Roman"/>
          <w:spacing w:val="-2"/>
          <w:szCs w:val="24"/>
          <w:lang w:eastAsia="ru-RU"/>
        </w:rPr>
        <w:t xml:space="preserve">Согласно п. 30, г. 2, ФЗ №190 от 27.07.2010 г.: «радиус эффективного теплоснабжения - максимальное расстояние от </w:t>
      </w:r>
      <w:proofErr w:type="spellStart"/>
      <w:r w:rsidRPr="00E20921">
        <w:rPr>
          <w:rFonts w:eastAsiaTheme="minorEastAsia" w:cs="Times New Roman"/>
          <w:spacing w:val="-2"/>
          <w:szCs w:val="24"/>
          <w:lang w:eastAsia="ru-RU"/>
        </w:rPr>
        <w:t>теплопотребляющей</w:t>
      </w:r>
      <w:proofErr w:type="spellEnd"/>
      <w:r w:rsidRPr="00E20921">
        <w:rPr>
          <w:rFonts w:eastAsiaTheme="minorEastAsia" w:cs="Times New Roman"/>
          <w:spacing w:val="-2"/>
          <w:szCs w:val="24"/>
          <w:lang w:eastAsia="ru-RU"/>
        </w:rPr>
        <w:t xml:space="preserve"> установки до ближайшего источника тепловой энергии в системе теплоснабжения, при превышении которого подключение </w:t>
      </w:r>
      <w:proofErr w:type="spellStart"/>
      <w:r w:rsidRPr="00E20921">
        <w:rPr>
          <w:rFonts w:eastAsiaTheme="minorEastAsia" w:cs="Times New Roman"/>
          <w:spacing w:val="-2"/>
          <w:szCs w:val="24"/>
          <w:lang w:eastAsia="ru-RU"/>
        </w:rPr>
        <w:t>теплопотребляющей</w:t>
      </w:r>
      <w:proofErr w:type="spellEnd"/>
      <w:r w:rsidRPr="00E20921">
        <w:rPr>
          <w:rFonts w:eastAsiaTheme="minorEastAsia" w:cs="Times New Roman"/>
          <w:spacing w:val="-2"/>
          <w:szCs w:val="24"/>
          <w:lang w:eastAsia="ru-RU"/>
        </w:rPr>
        <w:t xml:space="preserve"> установки к данной системе теплоснабжения нецелесообразно по причине увеличения совокупных расходов в системе теплоснабжения». </w:t>
      </w:r>
    </w:p>
    <w:p w14:paraId="1C98EE88" w14:textId="77777777" w:rsidR="00374DBD" w:rsidRPr="00E20921" w:rsidRDefault="00374DBD" w:rsidP="00374DBD">
      <w:pPr>
        <w:pStyle w:val="a0"/>
        <w:ind w:firstLine="851"/>
        <w:jc w:val="both"/>
        <w:rPr>
          <w:rFonts w:eastAsiaTheme="minorEastAsia" w:cs="Times New Roman"/>
          <w:spacing w:val="-2"/>
          <w:szCs w:val="24"/>
          <w:lang w:eastAsia="ru-RU"/>
        </w:rPr>
      </w:pPr>
      <w:r w:rsidRPr="00E20921">
        <w:rPr>
          <w:rFonts w:eastAsiaTheme="minorEastAsia" w:cs="Times New Roman"/>
          <w:spacing w:val="-2"/>
          <w:szCs w:val="24"/>
          <w:lang w:eastAsia="ru-RU"/>
        </w:rPr>
        <w:t xml:space="preserve">Основными критериями оценки целесообразности подключения новых потребителей в зоне действия системы централизованного теплоснабжения являются: </w:t>
      </w:r>
    </w:p>
    <w:p w14:paraId="32039F0A" w14:textId="77777777" w:rsidR="00374DBD" w:rsidRPr="00E20921" w:rsidRDefault="00374DBD" w:rsidP="00374DBD">
      <w:pPr>
        <w:pStyle w:val="a0"/>
        <w:ind w:firstLine="851"/>
        <w:jc w:val="both"/>
        <w:rPr>
          <w:rFonts w:eastAsiaTheme="minorEastAsia" w:cs="Times New Roman"/>
          <w:spacing w:val="-2"/>
          <w:szCs w:val="24"/>
          <w:lang w:eastAsia="ru-RU"/>
        </w:rPr>
      </w:pPr>
      <w:r w:rsidRPr="00E20921">
        <w:rPr>
          <w:rFonts w:eastAsiaTheme="minorEastAsia" w:cs="Times New Roman"/>
          <w:spacing w:val="-2"/>
          <w:szCs w:val="24"/>
          <w:lang w:eastAsia="ru-RU"/>
        </w:rPr>
        <w:t xml:space="preserve">- затраты на строительство новых участков тепловой сети и реконструкция существующих; </w:t>
      </w:r>
    </w:p>
    <w:p w14:paraId="4FF90EFC" w14:textId="77777777" w:rsidR="00374DBD" w:rsidRPr="00E20921" w:rsidRDefault="00374DBD" w:rsidP="00374DBD">
      <w:pPr>
        <w:pStyle w:val="a0"/>
        <w:ind w:firstLine="851"/>
        <w:jc w:val="both"/>
        <w:rPr>
          <w:rFonts w:eastAsiaTheme="minorEastAsia" w:cs="Times New Roman"/>
          <w:spacing w:val="-2"/>
          <w:szCs w:val="24"/>
          <w:lang w:eastAsia="ru-RU"/>
        </w:rPr>
      </w:pPr>
      <w:r w:rsidRPr="00E20921">
        <w:rPr>
          <w:rFonts w:eastAsiaTheme="minorEastAsia" w:cs="Times New Roman"/>
          <w:spacing w:val="-2"/>
          <w:szCs w:val="24"/>
          <w:lang w:eastAsia="ru-RU"/>
        </w:rPr>
        <w:t xml:space="preserve">- пропускная способность существующих магистральных тепловых сетей; </w:t>
      </w:r>
    </w:p>
    <w:p w14:paraId="20C0B6E9" w14:textId="77777777" w:rsidR="00374DBD" w:rsidRPr="00E20921" w:rsidRDefault="00374DBD" w:rsidP="00374DBD">
      <w:pPr>
        <w:pStyle w:val="a0"/>
        <w:ind w:firstLine="851"/>
        <w:jc w:val="both"/>
        <w:rPr>
          <w:rFonts w:eastAsiaTheme="minorEastAsia" w:cs="Times New Roman"/>
          <w:spacing w:val="-2"/>
          <w:szCs w:val="24"/>
          <w:lang w:eastAsia="ru-RU"/>
        </w:rPr>
      </w:pPr>
      <w:r w:rsidRPr="00E20921">
        <w:rPr>
          <w:rFonts w:eastAsiaTheme="minorEastAsia" w:cs="Times New Roman"/>
          <w:spacing w:val="-2"/>
          <w:szCs w:val="24"/>
          <w:lang w:eastAsia="ru-RU"/>
        </w:rPr>
        <w:t xml:space="preserve">- затраты на перекачку теплоносителя в тепловых сетях; </w:t>
      </w:r>
    </w:p>
    <w:p w14:paraId="1C35C890" w14:textId="77777777" w:rsidR="00374DBD" w:rsidRPr="00E20921" w:rsidRDefault="00374DBD" w:rsidP="00374DBD">
      <w:pPr>
        <w:pStyle w:val="a0"/>
        <w:ind w:firstLine="851"/>
        <w:jc w:val="both"/>
        <w:rPr>
          <w:rFonts w:eastAsiaTheme="minorEastAsia" w:cs="Times New Roman"/>
          <w:spacing w:val="-2"/>
          <w:szCs w:val="24"/>
          <w:lang w:eastAsia="ru-RU"/>
        </w:rPr>
      </w:pPr>
      <w:r w:rsidRPr="00E20921">
        <w:rPr>
          <w:rFonts w:eastAsiaTheme="minorEastAsia" w:cs="Times New Roman"/>
          <w:spacing w:val="-2"/>
          <w:szCs w:val="24"/>
          <w:lang w:eastAsia="ru-RU"/>
        </w:rPr>
        <w:lastRenderedPageBreak/>
        <w:t xml:space="preserve">- потери тепловой энергии в тепловых сетях при ее передаче; </w:t>
      </w:r>
    </w:p>
    <w:p w14:paraId="565BED77" w14:textId="77777777" w:rsidR="00374DBD" w:rsidRPr="00E20921" w:rsidRDefault="00374DBD" w:rsidP="00374DBD">
      <w:pPr>
        <w:pStyle w:val="a0"/>
        <w:ind w:firstLine="851"/>
        <w:jc w:val="both"/>
        <w:rPr>
          <w:rFonts w:eastAsiaTheme="minorEastAsia" w:cs="Times New Roman"/>
          <w:spacing w:val="-2"/>
          <w:szCs w:val="24"/>
          <w:lang w:eastAsia="ru-RU"/>
        </w:rPr>
      </w:pPr>
      <w:r w:rsidRPr="00E20921">
        <w:rPr>
          <w:rFonts w:eastAsiaTheme="minorEastAsia" w:cs="Times New Roman"/>
          <w:spacing w:val="-2"/>
          <w:szCs w:val="24"/>
          <w:lang w:eastAsia="ru-RU"/>
        </w:rPr>
        <w:t xml:space="preserve">- надежность системы теплоснабжения. </w:t>
      </w:r>
    </w:p>
    <w:p w14:paraId="1FB1CE11" w14:textId="77777777" w:rsidR="00374DBD" w:rsidRPr="00E20921" w:rsidRDefault="00374DBD" w:rsidP="00374DBD">
      <w:pPr>
        <w:pStyle w:val="a0"/>
        <w:ind w:firstLine="851"/>
        <w:jc w:val="both"/>
        <w:rPr>
          <w:rFonts w:eastAsiaTheme="minorEastAsia" w:cs="Times New Roman"/>
          <w:spacing w:val="-2"/>
          <w:szCs w:val="24"/>
          <w:lang w:eastAsia="ru-RU"/>
        </w:rPr>
      </w:pPr>
      <w:r w:rsidRPr="00E20921">
        <w:rPr>
          <w:rFonts w:eastAsiaTheme="minorEastAsia" w:cs="Times New Roman"/>
          <w:spacing w:val="-2"/>
          <w:szCs w:val="24"/>
          <w:lang w:eastAsia="ru-RU"/>
        </w:rPr>
        <w:t xml:space="preserve">Комплексная оценка вышеперечисленных факторов, определяет величину оптимального радиуса теплоснабжения. </w:t>
      </w:r>
    </w:p>
    <w:p w14:paraId="033B21DE" w14:textId="77777777" w:rsidR="00374DBD" w:rsidRPr="00E20921" w:rsidRDefault="00374DBD" w:rsidP="00374DBD">
      <w:pPr>
        <w:pStyle w:val="a0"/>
        <w:ind w:firstLine="851"/>
        <w:jc w:val="both"/>
        <w:rPr>
          <w:rFonts w:eastAsiaTheme="minorEastAsia" w:cs="Times New Roman"/>
          <w:spacing w:val="-2"/>
          <w:szCs w:val="24"/>
          <w:lang w:eastAsia="ru-RU"/>
        </w:rPr>
      </w:pPr>
      <w:r w:rsidRPr="00E20921">
        <w:rPr>
          <w:rFonts w:eastAsiaTheme="minorEastAsia" w:cs="Times New Roman"/>
          <w:spacing w:val="-2"/>
          <w:szCs w:val="24"/>
          <w:lang w:eastAsia="ru-RU"/>
        </w:rPr>
        <w:t xml:space="preserve">В настоящее время, методика определения радиуса эффективного теплоснабжения не утверждена федеральными органами исполнительной власти в сфере теплоснабжения. </w:t>
      </w:r>
    </w:p>
    <w:p w14:paraId="0E8F0443" w14:textId="77777777" w:rsidR="00374DBD" w:rsidRPr="00E20921" w:rsidRDefault="00374DBD" w:rsidP="00374DBD">
      <w:pPr>
        <w:pStyle w:val="a0"/>
        <w:ind w:firstLine="851"/>
        <w:jc w:val="both"/>
        <w:rPr>
          <w:rFonts w:eastAsiaTheme="minorEastAsia" w:cs="Times New Roman"/>
          <w:spacing w:val="-2"/>
          <w:szCs w:val="24"/>
          <w:lang w:eastAsia="ru-RU"/>
        </w:rPr>
      </w:pPr>
      <w:r w:rsidRPr="00E20921">
        <w:rPr>
          <w:rFonts w:eastAsiaTheme="minorEastAsia" w:cs="Times New Roman"/>
          <w:spacing w:val="-2"/>
          <w:szCs w:val="24"/>
          <w:lang w:eastAsia="ru-RU"/>
        </w:rPr>
        <w:t>Результаты расчета радиуса эффективного теплоснабжения для источника тепловой энергии п. Светлогорск, определяемый для зоны действия котельной представлены в таблице 2.5.1</w:t>
      </w:r>
    </w:p>
    <w:p w14:paraId="557B47EA" w14:textId="77777777" w:rsidR="00374DBD" w:rsidRPr="00E20921" w:rsidRDefault="00374DBD" w:rsidP="00374DBD">
      <w:pPr>
        <w:spacing w:before="400" w:after="200"/>
        <w:rPr>
          <w:rFonts w:cs="Times New Roman"/>
          <w:b/>
        </w:rPr>
      </w:pPr>
      <w:r w:rsidRPr="00E20921">
        <w:rPr>
          <w:rFonts w:cs="Times New Roman"/>
          <w:b/>
        </w:rPr>
        <w:t>Таблица 2.5.1 - Результаты расчета эффективного радиуса теплоснабжения</w:t>
      </w:r>
    </w:p>
    <w:tbl>
      <w:tblPr>
        <w:tblW w:w="7088" w:type="dxa"/>
        <w:tblInd w:w="-10" w:type="dxa"/>
        <w:tblLook w:val="04A0" w:firstRow="1" w:lastRow="0" w:firstColumn="1" w:lastColumn="0" w:noHBand="0" w:noVBand="1"/>
      </w:tblPr>
      <w:tblGrid>
        <w:gridCol w:w="4820"/>
        <w:gridCol w:w="2268"/>
      </w:tblGrid>
      <w:tr w:rsidR="00374DBD" w:rsidRPr="00E20921" w14:paraId="24AD5CFB" w14:textId="77777777" w:rsidTr="00F466B5">
        <w:trPr>
          <w:trHeight w:val="301"/>
          <w:tblHeader/>
        </w:trPr>
        <w:tc>
          <w:tcPr>
            <w:tcW w:w="4820" w:type="dxa"/>
            <w:tcBorders>
              <w:top w:val="single" w:sz="8" w:space="0" w:color="auto"/>
              <w:left w:val="single" w:sz="8" w:space="0" w:color="auto"/>
              <w:bottom w:val="single" w:sz="8" w:space="0" w:color="auto"/>
              <w:right w:val="single" w:sz="8" w:space="0" w:color="auto"/>
            </w:tcBorders>
            <w:shd w:val="clear" w:color="000000" w:fill="F2F2F2"/>
            <w:vAlign w:val="center"/>
            <w:hideMark/>
          </w:tcPr>
          <w:p w14:paraId="7582C67A" w14:textId="77777777" w:rsidR="00374DBD" w:rsidRPr="00E20921" w:rsidRDefault="00374DBD" w:rsidP="00F466B5">
            <w:pPr>
              <w:jc w:val="center"/>
              <w:rPr>
                <w:rFonts w:eastAsia="Times New Roman" w:cs="Times New Roman"/>
                <w:color w:val="000000"/>
                <w:sz w:val="22"/>
                <w:lang w:eastAsia="ru-RU"/>
              </w:rPr>
            </w:pPr>
            <w:r w:rsidRPr="00E20921">
              <w:rPr>
                <w:rFonts w:eastAsia="Times New Roman" w:cs="Times New Roman"/>
                <w:color w:val="000000"/>
                <w:sz w:val="22"/>
                <w:lang w:eastAsia="ru-RU"/>
              </w:rPr>
              <w:t>Показатель</w:t>
            </w:r>
          </w:p>
        </w:tc>
        <w:tc>
          <w:tcPr>
            <w:tcW w:w="2268" w:type="dxa"/>
            <w:tcBorders>
              <w:top w:val="single" w:sz="8" w:space="0" w:color="auto"/>
              <w:left w:val="nil"/>
              <w:bottom w:val="single" w:sz="8" w:space="0" w:color="auto"/>
              <w:right w:val="single" w:sz="8" w:space="0" w:color="auto"/>
            </w:tcBorders>
            <w:shd w:val="clear" w:color="000000" w:fill="F2F2F2"/>
            <w:vAlign w:val="center"/>
            <w:hideMark/>
          </w:tcPr>
          <w:p w14:paraId="35053ACB" w14:textId="77777777" w:rsidR="00374DBD" w:rsidRPr="00E20921" w:rsidRDefault="00374DBD" w:rsidP="00F466B5">
            <w:pPr>
              <w:jc w:val="center"/>
              <w:rPr>
                <w:rFonts w:eastAsia="Times New Roman" w:cs="Times New Roman"/>
                <w:color w:val="000000"/>
                <w:sz w:val="22"/>
                <w:lang w:eastAsia="ru-RU"/>
              </w:rPr>
            </w:pPr>
            <w:r w:rsidRPr="00E20921">
              <w:rPr>
                <w:rFonts w:eastAsia="Times New Roman" w:cs="Times New Roman"/>
                <w:color w:val="000000"/>
                <w:sz w:val="22"/>
                <w:lang w:eastAsia="ru-RU"/>
              </w:rPr>
              <w:t>Значение</w:t>
            </w:r>
          </w:p>
        </w:tc>
      </w:tr>
      <w:tr w:rsidR="00374DBD" w:rsidRPr="00E20921" w14:paraId="2015B022" w14:textId="77777777" w:rsidTr="00F466B5">
        <w:trPr>
          <w:trHeight w:val="301"/>
        </w:trPr>
        <w:tc>
          <w:tcPr>
            <w:tcW w:w="4820" w:type="dxa"/>
            <w:tcBorders>
              <w:top w:val="nil"/>
              <w:left w:val="single" w:sz="8" w:space="0" w:color="auto"/>
              <w:bottom w:val="single" w:sz="8" w:space="0" w:color="auto"/>
              <w:right w:val="single" w:sz="8" w:space="0" w:color="auto"/>
            </w:tcBorders>
            <w:shd w:val="clear" w:color="000000" w:fill="FFFFFF"/>
            <w:vAlign w:val="center"/>
            <w:hideMark/>
          </w:tcPr>
          <w:p w14:paraId="29D4DDDB" w14:textId="77777777" w:rsidR="00374DBD" w:rsidRPr="00E20921" w:rsidRDefault="00374DBD" w:rsidP="00F466B5">
            <w:pPr>
              <w:rPr>
                <w:rFonts w:eastAsia="Times New Roman" w:cs="Times New Roman"/>
                <w:color w:val="000000"/>
                <w:sz w:val="22"/>
                <w:lang w:eastAsia="ru-RU"/>
              </w:rPr>
            </w:pPr>
            <w:r w:rsidRPr="00E20921">
              <w:rPr>
                <w:rFonts w:eastAsia="Times New Roman" w:cs="Times New Roman"/>
                <w:color w:val="000000"/>
                <w:sz w:val="22"/>
                <w:lang w:eastAsia="ru-RU"/>
              </w:rPr>
              <w:t>Нагрузка источника (с учетом потерь мощности в сетях), Гкал/ч</w:t>
            </w:r>
          </w:p>
        </w:tc>
        <w:tc>
          <w:tcPr>
            <w:tcW w:w="2268" w:type="dxa"/>
            <w:tcBorders>
              <w:top w:val="nil"/>
              <w:left w:val="nil"/>
              <w:bottom w:val="single" w:sz="8" w:space="0" w:color="auto"/>
              <w:right w:val="single" w:sz="8" w:space="0" w:color="auto"/>
            </w:tcBorders>
            <w:shd w:val="clear" w:color="000000" w:fill="FFFFFF"/>
            <w:vAlign w:val="center"/>
            <w:hideMark/>
          </w:tcPr>
          <w:p w14:paraId="664FD7C6" w14:textId="77777777" w:rsidR="00374DBD" w:rsidRPr="00E20921" w:rsidRDefault="00374DBD" w:rsidP="00F466B5">
            <w:pPr>
              <w:jc w:val="center"/>
              <w:rPr>
                <w:rFonts w:eastAsia="Times New Roman" w:cs="Times New Roman"/>
                <w:color w:val="000000"/>
                <w:sz w:val="22"/>
                <w:lang w:eastAsia="ru-RU"/>
              </w:rPr>
            </w:pPr>
            <w:r w:rsidRPr="00E20921">
              <w:rPr>
                <w:rFonts w:eastAsia="Times New Roman" w:cs="Times New Roman"/>
                <w:color w:val="000000"/>
                <w:sz w:val="22"/>
                <w:lang w:val="en-US" w:eastAsia="ru-RU"/>
              </w:rPr>
              <w:t>6,9849</w:t>
            </w:r>
          </w:p>
        </w:tc>
      </w:tr>
      <w:tr w:rsidR="00374DBD" w:rsidRPr="00E20921" w14:paraId="3EAE812A" w14:textId="77777777" w:rsidTr="00F466B5">
        <w:trPr>
          <w:trHeight w:val="301"/>
        </w:trPr>
        <w:tc>
          <w:tcPr>
            <w:tcW w:w="4820" w:type="dxa"/>
            <w:tcBorders>
              <w:top w:val="nil"/>
              <w:left w:val="single" w:sz="8" w:space="0" w:color="auto"/>
              <w:bottom w:val="single" w:sz="8" w:space="0" w:color="auto"/>
              <w:right w:val="single" w:sz="8" w:space="0" w:color="auto"/>
            </w:tcBorders>
            <w:shd w:val="clear" w:color="000000" w:fill="FFFFFF"/>
            <w:vAlign w:val="center"/>
            <w:hideMark/>
          </w:tcPr>
          <w:p w14:paraId="7B12BCB9" w14:textId="77777777" w:rsidR="00374DBD" w:rsidRPr="00E20921" w:rsidRDefault="00374DBD" w:rsidP="00F466B5">
            <w:pPr>
              <w:rPr>
                <w:rFonts w:eastAsia="Times New Roman" w:cs="Times New Roman"/>
                <w:color w:val="000000"/>
                <w:sz w:val="22"/>
                <w:lang w:eastAsia="ru-RU"/>
              </w:rPr>
            </w:pPr>
            <w:proofErr w:type="spellStart"/>
            <w:r w:rsidRPr="00E20921">
              <w:rPr>
                <w:rFonts w:eastAsia="Times New Roman" w:cs="Times New Roman"/>
                <w:color w:val="000000"/>
                <w:sz w:val="22"/>
                <w:lang w:val="en-US" w:eastAsia="ru-RU"/>
              </w:rPr>
              <w:t>Длина</w:t>
            </w:r>
            <w:proofErr w:type="spellEnd"/>
            <w:r w:rsidRPr="00E20921">
              <w:rPr>
                <w:rFonts w:eastAsia="Times New Roman" w:cs="Times New Roman"/>
                <w:color w:val="000000"/>
                <w:sz w:val="22"/>
                <w:lang w:val="en-US" w:eastAsia="ru-RU"/>
              </w:rPr>
              <w:t xml:space="preserve"> </w:t>
            </w:r>
            <w:proofErr w:type="spellStart"/>
            <w:r w:rsidRPr="00E20921">
              <w:rPr>
                <w:rFonts w:eastAsia="Times New Roman" w:cs="Times New Roman"/>
                <w:color w:val="000000"/>
                <w:sz w:val="22"/>
                <w:lang w:val="en-US" w:eastAsia="ru-RU"/>
              </w:rPr>
              <w:t>тепловых</w:t>
            </w:r>
            <w:proofErr w:type="spellEnd"/>
            <w:r w:rsidRPr="00E20921">
              <w:rPr>
                <w:rFonts w:eastAsia="Times New Roman" w:cs="Times New Roman"/>
                <w:color w:val="000000"/>
                <w:sz w:val="22"/>
                <w:lang w:val="en-US" w:eastAsia="ru-RU"/>
              </w:rPr>
              <w:t xml:space="preserve"> </w:t>
            </w:r>
            <w:proofErr w:type="spellStart"/>
            <w:r w:rsidRPr="00E20921">
              <w:rPr>
                <w:rFonts w:eastAsia="Times New Roman" w:cs="Times New Roman"/>
                <w:color w:val="000000"/>
                <w:sz w:val="22"/>
                <w:lang w:val="en-US" w:eastAsia="ru-RU"/>
              </w:rPr>
              <w:t>сетей</w:t>
            </w:r>
            <w:proofErr w:type="spellEnd"/>
            <w:r w:rsidRPr="00E20921">
              <w:rPr>
                <w:rFonts w:eastAsia="Times New Roman" w:cs="Times New Roman"/>
                <w:color w:val="000000"/>
                <w:sz w:val="22"/>
                <w:lang w:val="en-US" w:eastAsia="ru-RU"/>
              </w:rPr>
              <w:t>, м</w:t>
            </w:r>
          </w:p>
        </w:tc>
        <w:tc>
          <w:tcPr>
            <w:tcW w:w="2268" w:type="dxa"/>
            <w:tcBorders>
              <w:top w:val="nil"/>
              <w:left w:val="nil"/>
              <w:bottom w:val="single" w:sz="8" w:space="0" w:color="auto"/>
              <w:right w:val="single" w:sz="8" w:space="0" w:color="auto"/>
            </w:tcBorders>
            <w:shd w:val="clear" w:color="000000" w:fill="FFFFFF"/>
            <w:vAlign w:val="center"/>
            <w:hideMark/>
          </w:tcPr>
          <w:p w14:paraId="18DF0423" w14:textId="77777777" w:rsidR="00374DBD" w:rsidRPr="00E20921" w:rsidRDefault="00374DBD" w:rsidP="00F466B5">
            <w:pPr>
              <w:jc w:val="center"/>
              <w:rPr>
                <w:rFonts w:eastAsia="Times New Roman" w:cs="Times New Roman"/>
                <w:color w:val="000000"/>
                <w:sz w:val="22"/>
                <w:lang w:eastAsia="ru-RU"/>
              </w:rPr>
            </w:pPr>
            <w:r w:rsidRPr="00E20921">
              <w:rPr>
                <w:rFonts w:eastAsia="Times New Roman" w:cs="Times New Roman"/>
                <w:color w:val="000000"/>
                <w:sz w:val="22"/>
                <w:lang w:val="en-US" w:eastAsia="ru-RU"/>
              </w:rPr>
              <w:t>8487,08</w:t>
            </w:r>
          </w:p>
        </w:tc>
      </w:tr>
      <w:tr w:rsidR="00374DBD" w:rsidRPr="00E20921" w14:paraId="791F4B8D" w14:textId="77777777" w:rsidTr="00F466B5">
        <w:trPr>
          <w:trHeight w:val="301"/>
        </w:trPr>
        <w:tc>
          <w:tcPr>
            <w:tcW w:w="4820" w:type="dxa"/>
            <w:tcBorders>
              <w:top w:val="nil"/>
              <w:left w:val="single" w:sz="8" w:space="0" w:color="auto"/>
              <w:bottom w:val="single" w:sz="8" w:space="0" w:color="auto"/>
              <w:right w:val="single" w:sz="8" w:space="0" w:color="auto"/>
            </w:tcBorders>
            <w:shd w:val="clear" w:color="000000" w:fill="FFFFFF"/>
            <w:vAlign w:val="center"/>
            <w:hideMark/>
          </w:tcPr>
          <w:p w14:paraId="479E08EA" w14:textId="77777777" w:rsidR="00374DBD" w:rsidRPr="00E20921" w:rsidRDefault="00374DBD" w:rsidP="00F466B5">
            <w:pPr>
              <w:rPr>
                <w:rFonts w:eastAsia="Times New Roman" w:cs="Times New Roman"/>
                <w:color w:val="000000"/>
                <w:sz w:val="22"/>
                <w:lang w:eastAsia="ru-RU"/>
              </w:rPr>
            </w:pPr>
            <w:r w:rsidRPr="00E20921">
              <w:rPr>
                <w:rFonts w:eastAsia="Times New Roman" w:cs="Times New Roman"/>
                <w:color w:val="000000"/>
                <w:sz w:val="22"/>
                <w:lang w:eastAsia="ru-RU"/>
              </w:rPr>
              <w:t>Материальная характеристика тепловой сети, м²</w:t>
            </w:r>
          </w:p>
        </w:tc>
        <w:tc>
          <w:tcPr>
            <w:tcW w:w="2268" w:type="dxa"/>
            <w:tcBorders>
              <w:top w:val="nil"/>
              <w:left w:val="nil"/>
              <w:bottom w:val="single" w:sz="8" w:space="0" w:color="auto"/>
              <w:right w:val="single" w:sz="8" w:space="0" w:color="auto"/>
            </w:tcBorders>
            <w:shd w:val="clear" w:color="000000" w:fill="FFFFFF"/>
            <w:vAlign w:val="center"/>
            <w:hideMark/>
          </w:tcPr>
          <w:p w14:paraId="14C8DEFD" w14:textId="77777777" w:rsidR="00374DBD" w:rsidRPr="00E20921" w:rsidRDefault="00374DBD" w:rsidP="00F466B5">
            <w:pPr>
              <w:jc w:val="center"/>
              <w:rPr>
                <w:rFonts w:eastAsia="Times New Roman" w:cs="Times New Roman"/>
                <w:color w:val="000000"/>
                <w:sz w:val="22"/>
                <w:lang w:eastAsia="ru-RU"/>
              </w:rPr>
            </w:pPr>
            <w:r w:rsidRPr="00E20921">
              <w:rPr>
                <w:rFonts w:eastAsia="Times New Roman" w:cs="Times New Roman"/>
                <w:color w:val="000000"/>
                <w:sz w:val="22"/>
                <w:lang w:val="en-US" w:eastAsia="ru-RU"/>
              </w:rPr>
              <w:t>1370,053</w:t>
            </w:r>
          </w:p>
        </w:tc>
      </w:tr>
      <w:tr w:rsidR="00374DBD" w:rsidRPr="00E20921" w14:paraId="3688EA82" w14:textId="77777777" w:rsidTr="00F466B5">
        <w:trPr>
          <w:trHeight w:val="301"/>
        </w:trPr>
        <w:tc>
          <w:tcPr>
            <w:tcW w:w="4820" w:type="dxa"/>
            <w:tcBorders>
              <w:top w:val="nil"/>
              <w:left w:val="single" w:sz="8" w:space="0" w:color="auto"/>
              <w:bottom w:val="single" w:sz="8" w:space="0" w:color="auto"/>
              <w:right w:val="single" w:sz="8" w:space="0" w:color="auto"/>
            </w:tcBorders>
            <w:shd w:val="clear" w:color="000000" w:fill="FFFFFF"/>
            <w:vAlign w:val="center"/>
            <w:hideMark/>
          </w:tcPr>
          <w:p w14:paraId="40A2508A" w14:textId="77777777" w:rsidR="00374DBD" w:rsidRPr="00E20921" w:rsidRDefault="00374DBD" w:rsidP="00F466B5">
            <w:pPr>
              <w:rPr>
                <w:rFonts w:eastAsia="Times New Roman" w:cs="Times New Roman"/>
                <w:color w:val="000000"/>
                <w:sz w:val="22"/>
                <w:lang w:eastAsia="ru-RU"/>
              </w:rPr>
            </w:pPr>
            <w:r w:rsidRPr="00E20921">
              <w:rPr>
                <w:rFonts w:eastAsia="Times New Roman" w:cs="Times New Roman"/>
                <w:color w:val="000000"/>
                <w:sz w:val="22"/>
                <w:lang w:eastAsia="ru-RU"/>
              </w:rPr>
              <w:t>Удельная материальная характеристика тепловой сети, Гкал/(</w:t>
            </w:r>
            <w:proofErr w:type="spellStart"/>
            <w:r w:rsidRPr="00E20921">
              <w:rPr>
                <w:rFonts w:eastAsia="Times New Roman" w:cs="Times New Roman"/>
                <w:color w:val="000000"/>
                <w:sz w:val="22"/>
                <w:lang w:eastAsia="ru-RU"/>
              </w:rPr>
              <w:t>ч·м</w:t>
            </w:r>
            <w:proofErr w:type="spellEnd"/>
            <w:r w:rsidRPr="00E20921">
              <w:rPr>
                <w:rFonts w:eastAsia="Times New Roman" w:cs="Times New Roman"/>
                <w:color w:val="000000"/>
                <w:sz w:val="22"/>
                <w:lang w:eastAsia="ru-RU"/>
              </w:rPr>
              <w:t>*м)</w:t>
            </w:r>
          </w:p>
        </w:tc>
        <w:tc>
          <w:tcPr>
            <w:tcW w:w="2268" w:type="dxa"/>
            <w:tcBorders>
              <w:top w:val="nil"/>
              <w:left w:val="nil"/>
              <w:bottom w:val="single" w:sz="8" w:space="0" w:color="auto"/>
              <w:right w:val="single" w:sz="8" w:space="0" w:color="auto"/>
            </w:tcBorders>
            <w:shd w:val="clear" w:color="000000" w:fill="FFFFFF"/>
            <w:vAlign w:val="center"/>
            <w:hideMark/>
          </w:tcPr>
          <w:p w14:paraId="2DF8A2C3" w14:textId="77777777" w:rsidR="00374DBD" w:rsidRPr="00E20921" w:rsidRDefault="00374DBD" w:rsidP="00F466B5">
            <w:pPr>
              <w:jc w:val="center"/>
              <w:rPr>
                <w:rFonts w:eastAsia="Times New Roman" w:cs="Times New Roman"/>
                <w:color w:val="000000"/>
                <w:sz w:val="22"/>
                <w:lang w:eastAsia="ru-RU"/>
              </w:rPr>
            </w:pPr>
            <w:r w:rsidRPr="00E20921">
              <w:rPr>
                <w:rFonts w:eastAsia="Times New Roman" w:cs="Times New Roman"/>
                <w:color w:val="000000"/>
                <w:sz w:val="22"/>
                <w:lang w:val="en-US" w:eastAsia="ru-RU"/>
              </w:rPr>
              <w:t>0,0048</w:t>
            </w:r>
          </w:p>
        </w:tc>
      </w:tr>
      <w:tr w:rsidR="00374DBD" w:rsidRPr="00E20921" w14:paraId="3B86B51E" w14:textId="77777777" w:rsidTr="00F466B5">
        <w:trPr>
          <w:trHeight w:val="301"/>
        </w:trPr>
        <w:tc>
          <w:tcPr>
            <w:tcW w:w="4820" w:type="dxa"/>
            <w:tcBorders>
              <w:top w:val="nil"/>
              <w:left w:val="single" w:sz="8" w:space="0" w:color="auto"/>
              <w:bottom w:val="single" w:sz="8" w:space="0" w:color="auto"/>
              <w:right w:val="single" w:sz="8" w:space="0" w:color="auto"/>
            </w:tcBorders>
            <w:shd w:val="clear" w:color="000000" w:fill="FFFFFF"/>
            <w:vAlign w:val="center"/>
            <w:hideMark/>
          </w:tcPr>
          <w:p w14:paraId="3D9944A2" w14:textId="77777777" w:rsidR="00374DBD" w:rsidRPr="00E20921" w:rsidRDefault="00374DBD" w:rsidP="00F466B5">
            <w:pPr>
              <w:rPr>
                <w:rFonts w:eastAsia="Times New Roman" w:cs="Times New Roman"/>
                <w:color w:val="000000"/>
                <w:sz w:val="22"/>
                <w:lang w:eastAsia="ru-RU"/>
              </w:rPr>
            </w:pPr>
            <w:proofErr w:type="spellStart"/>
            <w:r w:rsidRPr="00E20921">
              <w:rPr>
                <w:rFonts w:eastAsia="Times New Roman" w:cs="Times New Roman"/>
                <w:color w:val="000000"/>
                <w:sz w:val="22"/>
                <w:lang w:val="en-US" w:eastAsia="ru-RU"/>
              </w:rPr>
              <w:t>Радиус</w:t>
            </w:r>
            <w:proofErr w:type="spellEnd"/>
            <w:r w:rsidRPr="00E20921">
              <w:rPr>
                <w:rFonts w:eastAsia="Times New Roman" w:cs="Times New Roman"/>
                <w:color w:val="000000"/>
                <w:sz w:val="22"/>
                <w:lang w:val="en-US" w:eastAsia="ru-RU"/>
              </w:rPr>
              <w:t xml:space="preserve"> </w:t>
            </w:r>
            <w:proofErr w:type="spellStart"/>
            <w:r w:rsidRPr="00E20921">
              <w:rPr>
                <w:rFonts w:eastAsia="Times New Roman" w:cs="Times New Roman"/>
                <w:color w:val="000000"/>
                <w:sz w:val="22"/>
                <w:lang w:val="en-US" w:eastAsia="ru-RU"/>
              </w:rPr>
              <w:t>теплоснабжения</w:t>
            </w:r>
            <w:proofErr w:type="spellEnd"/>
            <w:r w:rsidRPr="00E20921">
              <w:rPr>
                <w:rFonts w:eastAsia="Times New Roman" w:cs="Times New Roman"/>
                <w:color w:val="000000"/>
                <w:sz w:val="22"/>
                <w:lang w:val="en-US" w:eastAsia="ru-RU"/>
              </w:rPr>
              <w:t xml:space="preserve">, </w:t>
            </w:r>
            <w:proofErr w:type="spellStart"/>
            <w:r w:rsidRPr="00E20921">
              <w:rPr>
                <w:rFonts w:eastAsia="Times New Roman" w:cs="Times New Roman"/>
                <w:color w:val="000000"/>
                <w:sz w:val="22"/>
                <w:lang w:val="en-US" w:eastAsia="ru-RU"/>
              </w:rPr>
              <w:t>км</w:t>
            </w:r>
            <w:proofErr w:type="spellEnd"/>
          </w:p>
        </w:tc>
        <w:tc>
          <w:tcPr>
            <w:tcW w:w="2268" w:type="dxa"/>
            <w:tcBorders>
              <w:top w:val="nil"/>
              <w:left w:val="nil"/>
              <w:bottom w:val="single" w:sz="8" w:space="0" w:color="auto"/>
              <w:right w:val="single" w:sz="8" w:space="0" w:color="auto"/>
            </w:tcBorders>
            <w:shd w:val="clear" w:color="000000" w:fill="FFFFFF"/>
            <w:vAlign w:val="center"/>
            <w:hideMark/>
          </w:tcPr>
          <w:p w14:paraId="3BEAD8AA" w14:textId="77777777" w:rsidR="00374DBD" w:rsidRPr="00E20921" w:rsidRDefault="00374DBD" w:rsidP="00F466B5">
            <w:pPr>
              <w:jc w:val="center"/>
              <w:rPr>
                <w:rFonts w:eastAsia="Times New Roman" w:cs="Times New Roman"/>
                <w:color w:val="000000"/>
                <w:sz w:val="22"/>
                <w:lang w:eastAsia="ru-RU"/>
              </w:rPr>
            </w:pPr>
            <w:r w:rsidRPr="00E20921">
              <w:rPr>
                <w:rFonts w:eastAsia="Times New Roman" w:cs="Times New Roman"/>
                <w:color w:val="000000"/>
                <w:sz w:val="22"/>
                <w:lang w:eastAsia="ru-RU"/>
              </w:rPr>
              <w:t>25,5</w:t>
            </w:r>
          </w:p>
        </w:tc>
      </w:tr>
    </w:tbl>
    <w:p w14:paraId="39DF250D" w14:textId="77777777" w:rsidR="00374DBD" w:rsidRPr="00E20921" w:rsidRDefault="00374DBD" w:rsidP="008F41F6">
      <w:pPr>
        <w:pStyle w:val="a0"/>
        <w:rPr>
          <w:rFonts w:cs="Times New Roman"/>
        </w:rPr>
      </w:pPr>
    </w:p>
    <w:p w14:paraId="409D45CE" w14:textId="77777777" w:rsidR="008F41F6" w:rsidRPr="00E20921" w:rsidRDefault="00C26A27" w:rsidP="008F41F6">
      <w:pPr>
        <w:pStyle w:val="2"/>
        <w:spacing w:before="69"/>
        <w:ind w:left="0" w:firstLine="0"/>
        <w:rPr>
          <w:rFonts w:eastAsia="Times New Roman"/>
          <w:sz w:val="24"/>
          <w:szCs w:val="24"/>
        </w:rPr>
      </w:pPr>
      <w:hyperlink w:anchor="bookmark18" w:history="1">
        <w:bookmarkStart w:id="27" w:name="_Toc30146958"/>
        <w:bookmarkStart w:id="28" w:name="_Toc35951418"/>
        <w:bookmarkStart w:id="29" w:name="_Toc195623087"/>
        <w:r w:rsidR="008F41F6" w:rsidRPr="00E20921">
          <w:rPr>
            <w:rFonts w:eastAsia="Times New Roman"/>
            <w:sz w:val="24"/>
            <w:szCs w:val="24"/>
          </w:rPr>
          <w:t>Часть 6. Перспективные балансы тепловой мощности и тепловой нагрузки в каждой системе</w:t>
        </w:r>
      </w:hyperlink>
      <w:r w:rsidR="008F41F6" w:rsidRPr="00E20921">
        <w:rPr>
          <w:rFonts w:eastAsia="Times New Roman"/>
          <w:sz w:val="24"/>
          <w:szCs w:val="24"/>
        </w:rPr>
        <w:t xml:space="preserve"> </w:t>
      </w:r>
      <w:hyperlink w:anchor="bookmark18" w:history="1">
        <w:r w:rsidR="008F41F6" w:rsidRPr="00E20921">
          <w:rPr>
            <w:rFonts w:eastAsia="Times New Roman"/>
            <w:sz w:val="24"/>
            <w:szCs w:val="24"/>
          </w:rPr>
          <w:t>теплоснабжения и зоне действия источников тепловой энергии</w:t>
        </w:r>
        <w:bookmarkEnd w:id="27"/>
        <w:bookmarkEnd w:id="28"/>
        <w:bookmarkEnd w:id="29"/>
      </w:hyperlink>
    </w:p>
    <w:p w14:paraId="6C8BC0C2" w14:textId="77777777" w:rsidR="008F41F6" w:rsidRPr="00E20921" w:rsidRDefault="008F41F6" w:rsidP="008F41F6">
      <w:pPr>
        <w:pStyle w:val="a0"/>
        <w:rPr>
          <w:rFonts w:cs="Times New Roman"/>
        </w:rPr>
      </w:pPr>
    </w:p>
    <w:p w14:paraId="486EB2E9" w14:textId="77777777" w:rsidR="008F41F6" w:rsidRPr="00E20921" w:rsidRDefault="008F41F6" w:rsidP="008F41F6">
      <w:pPr>
        <w:pStyle w:val="a0"/>
        <w:rPr>
          <w:rFonts w:cs="Times New Roman"/>
        </w:rPr>
      </w:pPr>
      <w:r w:rsidRPr="00E20921">
        <w:rPr>
          <w:rFonts w:cs="Times New Roman"/>
        </w:rPr>
        <w:t xml:space="preserve">2.6.1. </w:t>
      </w:r>
      <w:hyperlink w:anchor="bookmark19" w:history="1">
        <w:r w:rsidRPr="00E20921">
          <w:rPr>
            <w:rFonts w:cs="Times New Roman"/>
          </w:rPr>
          <w:t>Существующие и перспективные значения установленной тепловой мощности</w:t>
        </w:r>
      </w:hyperlink>
      <w:r w:rsidRPr="00E20921">
        <w:rPr>
          <w:rFonts w:cs="Times New Roman"/>
          <w:spacing w:val="69"/>
        </w:rPr>
        <w:t xml:space="preserve"> </w:t>
      </w:r>
      <w:hyperlink w:anchor="bookmark19" w:history="1">
        <w:r w:rsidRPr="00E20921">
          <w:rPr>
            <w:rFonts w:cs="Times New Roman"/>
          </w:rPr>
          <w:t>основного оборудования</w:t>
        </w:r>
        <w:r w:rsidRPr="00E20921">
          <w:rPr>
            <w:rFonts w:cs="Times New Roman"/>
            <w:spacing w:val="1"/>
          </w:rPr>
          <w:t xml:space="preserve"> </w:t>
        </w:r>
        <w:r w:rsidRPr="00E20921">
          <w:rPr>
            <w:rFonts w:cs="Times New Roman"/>
          </w:rPr>
          <w:t>источника (источников) тепловой энергии</w:t>
        </w:r>
      </w:hyperlink>
    </w:p>
    <w:p w14:paraId="59D265CA" w14:textId="77777777" w:rsidR="008F41F6" w:rsidRPr="00E20921" w:rsidRDefault="008F41F6" w:rsidP="008F41F6">
      <w:pPr>
        <w:pStyle w:val="a0"/>
        <w:rPr>
          <w:rFonts w:cs="Times New Roman"/>
        </w:rPr>
      </w:pPr>
    </w:p>
    <w:p w14:paraId="7797EBB8" w14:textId="77777777" w:rsidR="008F41F6" w:rsidRPr="00E20921" w:rsidRDefault="008F41F6" w:rsidP="008F41F6">
      <w:pPr>
        <w:pStyle w:val="af"/>
        <w:ind w:left="0" w:firstLine="567"/>
        <w:jc w:val="both"/>
      </w:pPr>
      <w:r w:rsidRPr="00E20921">
        <w:t>С</w:t>
      </w:r>
      <w:r w:rsidRPr="00E20921">
        <w:rPr>
          <w:spacing w:val="-2"/>
        </w:rPr>
        <w:t>в</w:t>
      </w:r>
      <w:r w:rsidRPr="00E20921">
        <w:rPr>
          <w:spacing w:val="1"/>
        </w:rPr>
        <w:t>еде</w:t>
      </w:r>
      <w:r w:rsidRPr="00E20921">
        <w:t>н</w:t>
      </w:r>
      <w:r w:rsidRPr="00E20921">
        <w:rPr>
          <w:spacing w:val="-1"/>
        </w:rPr>
        <w:t>и</w:t>
      </w:r>
      <w:r w:rsidRPr="00E20921">
        <w:t>я</w:t>
      </w:r>
      <w:r w:rsidRPr="00E20921">
        <w:rPr>
          <w:spacing w:val="1"/>
        </w:rPr>
        <w:t xml:space="preserve"> </w:t>
      </w:r>
      <w:r w:rsidRPr="00E20921">
        <w:t>о</w:t>
      </w:r>
      <w:r w:rsidRPr="00E20921">
        <w:rPr>
          <w:spacing w:val="-1"/>
        </w:rPr>
        <w:t>т</w:t>
      </w:r>
      <w:r w:rsidRPr="00E20921">
        <w:t>р</w:t>
      </w:r>
      <w:r w:rsidRPr="00E20921">
        <w:rPr>
          <w:spacing w:val="1"/>
        </w:rPr>
        <w:t>а</w:t>
      </w:r>
      <w:r w:rsidRPr="00E20921">
        <w:rPr>
          <w:spacing w:val="-2"/>
        </w:rPr>
        <w:t>ж</w:t>
      </w:r>
      <w:r w:rsidRPr="00E20921">
        <w:rPr>
          <w:spacing w:val="1"/>
        </w:rPr>
        <w:t>е</w:t>
      </w:r>
      <w:r w:rsidRPr="00E20921">
        <w:t>ны</w:t>
      </w:r>
      <w:r w:rsidRPr="00E20921">
        <w:rPr>
          <w:spacing w:val="-2"/>
        </w:rPr>
        <w:t xml:space="preserve"> в </w:t>
      </w:r>
      <w:r w:rsidRPr="00E20921">
        <w:rPr>
          <w:spacing w:val="1"/>
        </w:rPr>
        <w:t xml:space="preserve">разделе 2, часть 3 </w:t>
      </w:r>
      <w:r w:rsidRPr="00E20921">
        <w:t xml:space="preserve">Том </w:t>
      </w:r>
      <w:r w:rsidRPr="00E20921">
        <w:rPr>
          <w:spacing w:val="-4"/>
        </w:rPr>
        <w:t>«</w:t>
      </w:r>
      <w:r w:rsidRPr="00E20921">
        <w:rPr>
          <w:spacing w:val="-2"/>
        </w:rPr>
        <w:t>У</w:t>
      </w:r>
      <w:r w:rsidRPr="00E20921">
        <w:rPr>
          <w:spacing w:val="2"/>
        </w:rPr>
        <w:t>т</w:t>
      </w:r>
      <w:r w:rsidRPr="00E20921">
        <w:rPr>
          <w:spacing w:val="-2"/>
        </w:rPr>
        <w:t>в</w:t>
      </w:r>
      <w:r w:rsidRPr="00E20921">
        <w:rPr>
          <w:spacing w:val="1"/>
        </w:rPr>
        <w:t>е</w:t>
      </w:r>
      <w:r w:rsidRPr="00E20921">
        <w:t>р</w:t>
      </w:r>
      <w:r w:rsidRPr="00E20921">
        <w:rPr>
          <w:spacing w:val="-2"/>
        </w:rPr>
        <w:t>ж</w:t>
      </w:r>
      <w:r w:rsidRPr="00E20921">
        <w:rPr>
          <w:spacing w:val="1"/>
        </w:rPr>
        <w:t>дае</w:t>
      </w:r>
      <w:r w:rsidRPr="00E20921">
        <w:t>м</w:t>
      </w:r>
      <w:r w:rsidRPr="00E20921">
        <w:rPr>
          <w:spacing w:val="-3"/>
        </w:rPr>
        <w:t>а</w:t>
      </w:r>
      <w:r w:rsidRPr="00E20921">
        <w:t>я</w:t>
      </w:r>
      <w:r w:rsidRPr="00E20921">
        <w:rPr>
          <w:spacing w:val="1"/>
        </w:rPr>
        <w:t xml:space="preserve"> </w:t>
      </w:r>
      <w:r w:rsidRPr="00E20921">
        <w:rPr>
          <w:spacing w:val="-1"/>
        </w:rPr>
        <w:t>ч</w:t>
      </w:r>
      <w:r w:rsidRPr="00E20921">
        <w:rPr>
          <w:spacing w:val="1"/>
        </w:rPr>
        <w:t>ас</w:t>
      </w:r>
      <w:r w:rsidRPr="00E20921">
        <w:rPr>
          <w:spacing w:val="-1"/>
        </w:rPr>
        <w:t>т</w:t>
      </w:r>
      <w:r w:rsidRPr="00E20921">
        <w:rPr>
          <w:spacing w:val="-2"/>
        </w:rPr>
        <w:t>ь</w:t>
      </w:r>
      <w:r w:rsidRPr="00E20921">
        <w:rPr>
          <w:spacing w:val="-8"/>
        </w:rPr>
        <w:t>»</w:t>
      </w:r>
      <w:r w:rsidRPr="00E20921">
        <w:t>.</w:t>
      </w:r>
    </w:p>
    <w:p w14:paraId="1A3ADCEB" w14:textId="77777777" w:rsidR="008F41F6" w:rsidRPr="00E20921" w:rsidRDefault="008F41F6" w:rsidP="008F41F6">
      <w:pPr>
        <w:pStyle w:val="a0"/>
        <w:rPr>
          <w:rFonts w:cs="Times New Roman"/>
        </w:rPr>
      </w:pPr>
    </w:p>
    <w:p w14:paraId="5F39EC93" w14:textId="77777777" w:rsidR="008F41F6" w:rsidRPr="00E20921" w:rsidRDefault="008F41F6" w:rsidP="008F41F6">
      <w:pPr>
        <w:jc w:val="both"/>
        <w:rPr>
          <w:rFonts w:cs="Times New Roman"/>
          <w:b/>
          <w:spacing w:val="93"/>
        </w:rPr>
      </w:pPr>
      <w:r w:rsidRPr="00E20921">
        <w:rPr>
          <w:rFonts w:cs="Times New Roman"/>
        </w:rPr>
        <w:t xml:space="preserve">2.6.2. </w:t>
      </w:r>
      <w:hyperlink w:anchor="bookmark23" w:history="1">
        <w:r w:rsidRPr="00E20921">
          <w:rPr>
            <w:rFonts w:cs="Times New Roman"/>
          </w:rPr>
          <w:t>Существующие и</w:t>
        </w:r>
        <w:r w:rsidRPr="00E20921">
          <w:rPr>
            <w:rFonts w:cs="Times New Roman"/>
            <w:spacing w:val="3"/>
          </w:rPr>
          <w:t xml:space="preserve"> </w:t>
        </w:r>
        <w:r w:rsidRPr="00E20921">
          <w:rPr>
            <w:rFonts w:cs="Times New Roman"/>
          </w:rPr>
          <w:t>перспективные технические ограничения</w:t>
        </w:r>
        <w:r w:rsidRPr="00E20921">
          <w:rPr>
            <w:rFonts w:cs="Times New Roman"/>
            <w:spacing w:val="1"/>
          </w:rPr>
          <w:t xml:space="preserve"> </w:t>
        </w:r>
        <w:r w:rsidRPr="00E20921">
          <w:rPr>
            <w:rFonts w:cs="Times New Roman"/>
          </w:rPr>
          <w:t>на использование</w:t>
        </w:r>
      </w:hyperlink>
      <w:r w:rsidRPr="00E20921">
        <w:rPr>
          <w:rFonts w:cs="Times New Roman"/>
          <w:spacing w:val="61"/>
        </w:rPr>
        <w:t xml:space="preserve"> </w:t>
      </w:r>
      <w:hyperlink w:anchor="bookmark23" w:history="1">
        <w:r w:rsidRPr="00E20921">
          <w:rPr>
            <w:rFonts w:cs="Times New Roman"/>
          </w:rPr>
          <w:t>установленной тепловой</w:t>
        </w:r>
        <w:r w:rsidRPr="00E20921">
          <w:rPr>
            <w:rFonts w:cs="Times New Roman"/>
            <w:spacing w:val="47"/>
          </w:rPr>
          <w:t xml:space="preserve"> </w:t>
        </w:r>
        <w:r w:rsidRPr="00E20921">
          <w:rPr>
            <w:rFonts w:cs="Times New Roman"/>
          </w:rPr>
          <w:t>мощности</w:t>
        </w:r>
        <w:r w:rsidRPr="00E20921">
          <w:rPr>
            <w:rFonts w:cs="Times New Roman"/>
            <w:spacing w:val="47"/>
          </w:rPr>
          <w:t xml:space="preserve"> </w:t>
        </w:r>
        <w:r w:rsidRPr="00E20921">
          <w:rPr>
            <w:rFonts w:cs="Times New Roman"/>
          </w:rPr>
          <w:t>и</w:t>
        </w:r>
        <w:r w:rsidRPr="00E20921">
          <w:rPr>
            <w:rFonts w:cs="Times New Roman"/>
            <w:spacing w:val="47"/>
          </w:rPr>
          <w:t xml:space="preserve"> </w:t>
        </w:r>
        <w:r w:rsidRPr="00E20921">
          <w:rPr>
            <w:rFonts w:cs="Times New Roman"/>
          </w:rPr>
          <w:t>значения</w:t>
        </w:r>
        <w:r w:rsidRPr="00E20921">
          <w:rPr>
            <w:rFonts w:cs="Times New Roman"/>
            <w:spacing w:val="45"/>
          </w:rPr>
          <w:t xml:space="preserve"> </w:t>
        </w:r>
        <w:r w:rsidRPr="00E20921">
          <w:rPr>
            <w:rFonts w:cs="Times New Roman"/>
          </w:rPr>
          <w:t>располагаемой мощности основного</w:t>
        </w:r>
      </w:hyperlink>
      <w:r w:rsidRPr="00E20921">
        <w:rPr>
          <w:rFonts w:cs="Times New Roman"/>
          <w:spacing w:val="93"/>
        </w:rPr>
        <w:t xml:space="preserve"> </w:t>
      </w:r>
      <w:hyperlink w:anchor="bookmark23" w:history="1">
        <w:r w:rsidRPr="00E20921">
          <w:rPr>
            <w:rFonts w:cs="Times New Roman"/>
          </w:rPr>
          <w:t>оборудования</w:t>
        </w:r>
        <w:r w:rsidRPr="00E20921">
          <w:rPr>
            <w:rFonts w:cs="Times New Roman"/>
            <w:spacing w:val="1"/>
          </w:rPr>
          <w:t xml:space="preserve"> </w:t>
        </w:r>
        <w:r w:rsidRPr="00E20921">
          <w:rPr>
            <w:rFonts w:cs="Times New Roman"/>
          </w:rPr>
          <w:t>источников</w:t>
        </w:r>
        <w:r w:rsidRPr="00E20921">
          <w:rPr>
            <w:rFonts w:cs="Times New Roman"/>
            <w:spacing w:val="-2"/>
          </w:rPr>
          <w:t xml:space="preserve"> </w:t>
        </w:r>
        <w:r w:rsidRPr="00E20921">
          <w:rPr>
            <w:rFonts w:cs="Times New Roman"/>
          </w:rPr>
          <w:t>тепловой энергии</w:t>
        </w:r>
      </w:hyperlink>
    </w:p>
    <w:p w14:paraId="4C35AF00" w14:textId="77777777" w:rsidR="008F41F6" w:rsidRPr="00E20921" w:rsidRDefault="008F41F6" w:rsidP="008F41F6">
      <w:pPr>
        <w:pStyle w:val="af"/>
        <w:ind w:left="384" w:firstLine="0"/>
      </w:pPr>
    </w:p>
    <w:p w14:paraId="4287668C" w14:textId="77777777" w:rsidR="008F41F6" w:rsidRPr="00E20921" w:rsidRDefault="008F41F6" w:rsidP="008F41F6">
      <w:pPr>
        <w:pStyle w:val="af"/>
        <w:ind w:left="0" w:firstLine="567"/>
      </w:pPr>
      <w:r w:rsidRPr="00E20921">
        <w:t>С</w:t>
      </w:r>
      <w:r w:rsidRPr="00E20921">
        <w:rPr>
          <w:spacing w:val="-2"/>
        </w:rPr>
        <w:t>в</w:t>
      </w:r>
      <w:r w:rsidRPr="00E20921">
        <w:rPr>
          <w:spacing w:val="1"/>
        </w:rPr>
        <w:t>еде</w:t>
      </w:r>
      <w:r w:rsidRPr="00E20921">
        <w:t>н</w:t>
      </w:r>
      <w:r w:rsidRPr="00E20921">
        <w:rPr>
          <w:spacing w:val="-1"/>
        </w:rPr>
        <w:t>и</w:t>
      </w:r>
      <w:r w:rsidRPr="00E20921">
        <w:t>я</w:t>
      </w:r>
      <w:r w:rsidRPr="00E20921">
        <w:rPr>
          <w:spacing w:val="1"/>
        </w:rPr>
        <w:t xml:space="preserve"> </w:t>
      </w:r>
      <w:r w:rsidRPr="00E20921">
        <w:t>о</w:t>
      </w:r>
      <w:r w:rsidRPr="00E20921">
        <w:rPr>
          <w:spacing w:val="-1"/>
        </w:rPr>
        <w:t>т</w:t>
      </w:r>
      <w:r w:rsidRPr="00E20921">
        <w:t>р</w:t>
      </w:r>
      <w:r w:rsidRPr="00E20921">
        <w:rPr>
          <w:spacing w:val="1"/>
        </w:rPr>
        <w:t>а</w:t>
      </w:r>
      <w:r w:rsidRPr="00E20921">
        <w:rPr>
          <w:spacing w:val="-2"/>
        </w:rPr>
        <w:t>ж</w:t>
      </w:r>
      <w:r w:rsidRPr="00E20921">
        <w:rPr>
          <w:spacing w:val="1"/>
        </w:rPr>
        <w:t>е</w:t>
      </w:r>
      <w:r w:rsidRPr="00E20921">
        <w:t>ны</w:t>
      </w:r>
      <w:r w:rsidRPr="00E20921">
        <w:rPr>
          <w:spacing w:val="-2"/>
        </w:rPr>
        <w:t xml:space="preserve"> в </w:t>
      </w:r>
      <w:r w:rsidRPr="00E20921">
        <w:rPr>
          <w:spacing w:val="1"/>
        </w:rPr>
        <w:t xml:space="preserve">разделе 2, часть 3 </w:t>
      </w:r>
      <w:r w:rsidRPr="00E20921">
        <w:t xml:space="preserve">Том </w:t>
      </w:r>
      <w:r w:rsidRPr="00E20921">
        <w:rPr>
          <w:spacing w:val="-4"/>
        </w:rPr>
        <w:t>«</w:t>
      </w:r>
      <w:r w:rsidRPr="00E20921">
        <w:rPr>
          <w:spacing w:val="-2"/>
        </w:rPr>
        <w:t>У</w:t>
      </w:r>
      <w:r w:rsidRPr="00E20921">
        <w:rPr>
          <w:spacing w:val="2"/>
        </w:rPr>
        <w:t>т</w:t>
      </w:r>
      <w:r w:rsidRPr="00E20921">
        <w:rPr>
          <w:spacing w:val="-2"/>
        </w:rPr>
        <w:t>в</w:t>
      </w:r>
      <w:r w:rsidRPr="00E20921">
        <w:rPr>
          <w:spacing w:val="1"/>
        </w:rPr>
        <w:t>е</w:t>
      </w:r>
      <w:r w:rsidRPr="00E20921">
        <w:t>р</w:t>
      </w:r>
      <w:r w:rsidRPr="00E20921">
        <w:rPr>
          <w:spacing w:val="-2"/>
        </w:rPr>
        <w:t>ж</w:t>
      </w:r>
      <w:r w:rsidRPr="00E20921">
        <w:rPr>
          <w:spacing w:val="1"/>
        </w:rPr>
        <w:t>дае</w:t>
      </w:r>
      <w:r w:rsidRPr="00E20921">
        <w:t>м</w:t>
      </w:r>
      <w:r w:rsidRPr="00E20921">
        <w:rPr>
          <w:spacing w:val="-3"/>
        </w:rPr>
        <w:t>а</w:t>
      </w:r>
      <w:r w:rsidRPr="00E20921">
        <w:t>я</w:t>
      </w:r>
      <w:r w:rsidRPr="00E20921">
        <w:rPr>
          <w:spacing w:val="1"/>
        </w:rPr>
        <w:t xml:space="preserve"> </w:t>
      </w:r>
      <w:r w:rsidRPr="00E20921">
        <w:rPr>
          <w:spacing w:val="-1"/>
        </w:rPr>
        <w:t>ч</w:t>
      </w:r>
      <w:r w:rsidRPr="00E20921">
        <w:rPr>
          <w:spacing w:val="1"/>
        </w:rPr>
        <w:t>ас</w:t>
      </w:r>
      <w:r w:rsidRPr="00E20921">
        <w:rPr>
          <w:spacing w:val="-1"/>
        </w:rPr>
        <w:t>т</w:t>
      </w:r>
      <w:r w:rsidRPr="00E20921">
        <w:rPr>
          <w:spacing w:val="-2"/>
        </w:rPr>
        <w:t>ь</w:t>
      </w:r>
      <w:r w:rsidRPr="00E20921">
        <w:rPr>
          <w:spacing w:val="-8"/>
        </w:rPr>
        <w:t>»</w:t>
      </w:r>
      <w:r w:rsidRPr="00E20921">
        <w:t>.</w:t>
      </w:r>
    </w:p>
    <w:p w14:paraId="5F75D0A4" w14:textId="77777777" w:rsidR="008F41F6" w:rsidRPr="00E20921" w:rsidRDefault="008F41F6" w:rsidP="008F41F6">
      <w:pPr>
        <w:pStyle w:val="a0"/>
        <w:rPr>
          <w:rFonts w:cs="Times New Roman"/>
        </w:rPr>
      </w:pPr>
    </w:p>
    <w:p w14:paraId="45D1FDDE" w14:textId="77777777" w:rsidR="008F41F6" w:rsidRPr="00E20921" w:rsidRDefault="008F41F6" w:rsidP="008F41F6">
      <w:pPr>
        <w:jc w:val="both"/>
        <w:rPr>
          <w:rFonts w:cs="Times New Roman"/>
          <w:b/>
          <w:spacing w:val="93"/>
        </w:rPr>
      </w:pPr>
      <w:bookmarkStart w:id="30" w:name="_Toc30146963"/>
      <w:bookmarkStart w:id="31" w:name="_Toc35951423"/>
      <w:r w:rsidRPr="00E20921">
        <w:rPr>
          <w:rFonts w:cs="Times New Roman"/>
        </w:rPr>
        <w:t xml:space="preserve">2.6.3. </w:t>
      </w:r>
      <w:bookmarkEnd w:id="30"/>
      <w:bookmarkEnd w:id="31"/>
      <w:r w:rsidRPr="00E20921">
        <w:rPr>
          <w:rFonts w:cs="Times New Roman"/>
          <w:b/>
        </w:rPr>
        <w:fldChar w:fldCharType="begin"/>
      </w:r>
      <w:r w:rsidRPr="00E20921">
        <w:rPr>
          <w:rFonts w:cs="Times New Roman"/>
        </w:rPr>
        <w:instrText xml:space="preserve"> HYPERLINK \l "bookmark24" </w:instrText>
      </w:r>
      <w:r w:rsidRPr="00E20921">
        <w:rPr>
          <w:rFonts w:cs="Times New Roman"/>
          <w:b/>
        </w:rPr>
        <w:fldChar w:fldCharType="separate"/>
      </w:r>
      <w:r w:rsidRPr="00E20921">
        <w:rPr>
          <w:rFonts w:cs="Times New Roman"/>
          <w:spacing w:val="-1"/>
        </w:rPr>
        <w:t>Существующие</w:t>
      </w:r>
      <w:r w:rsidRPr="00E20921">
        <w:rPr>
          <w:rFonts w:cs="Times New Roman"/>
          <w:spacing w:val="4"/>
        </w:rPr>
        <w:t xml:space="preserve"> </w:t>
      </w:r>
      <w:r w:rsidRPr="00E20921">
        <w:rPr>
          <w:rFonts w:cs="Times New Roman"/>
        </w:rPr>
        <w:t>и</w:t>
      </w:r>
      <w:r w:rsidRPr="00E20921">
        <w:rPr>
          <w:rFonts w:cs="Times New Roman"/>
          <w:spacing w:val="3"/>
        </w:rPr>
        <w:t xml:space="preserve"> </w:t>
      </w:r>
      <w:r w:rsidRPr="00E20921">
        <w:rPr>
          <w:rFonts w:cs="Times New Roman"/>
          <w:spacing w:val="-1"/>
        </w:rPr>
        <w:t>перспективные</w:t>
      </w:r>
      <w:r w:rsidRPr="00E20921">
        <w:rPr>
          <w:rFonts w:cs="Times New Roman"/>
          <w:spacing w:val="5"/>
        </w:rPr>
        <w:t xml:space="preserve"> </w:t>
      </w:r>
      <w:r w:rsidRPr="00E20921">
        <w:rPr>
          <w:rFonts w:cs="Times New Roman"/>
        </w:rPr>
        <w:t>затраты</w:t>
      </w:r>
      <w:r w:rsidRPr="00E20921">
        <w:rPr>
          <w:rFonts w:cs="Times New Roman"/>
          <w:spacing w:val="2"/>
        </w:rPr>
        <w:t xml:space="preserve"> </w:t>
      </w:r>
      <w:r w:rsidRPr="00E20921">
        <w:rPr>
          <w:rFonts w:cs="Times New Roman"/>
          <w:spacing w:val="-1"/>
        </w:rPr>
        <w:t>тепловой</w:t>
      </w:r>
      <w:r w:rsidRPr="00E20921">
        <w:rPr>
          <w:rFonts w:cs="Times New Roman"/>
          <w:spacing w:val="3"/>
        </w:rPr>
        <w:t xml:space="preserve"> </w:t>
      </w:r>
      <w:r w:rsidRPr="00E20921">
        <w:rPr>
          <w:rFonts w:cs="Times New Roman"/>
          <w:spacing w:val="-1"/>
        </w:rPr>
        <w:t>мощности</w:t>
      </w:r>
      <w:r w:rsidRPr="00E20921">
        <w:rPr>
          <w:rFonts w:cs="Times New Roman"/>
          <w:spacing w:val="7"/>
        </w:rPr>
        <w:t xml:space="preserve"> </w:t>
      </w:r>
      <w:r w:rsidRPr="00E20921">
        <w:rPr>
          <w:rFonts w:cs="Times New Roman"/>
        </w:rPr>
        <w:t xml:space="preserve">на </w:t>
      </w:r>
      <w:r w:rsidRPr="00E20921">
        <w:rPr>
          <w:rFonts w:cs="Times New Roman"/>
          <w:spacing w:val="-1"/>
        </w:rPr>
        <w:t>собственные</w:t>
      </w:r>
      <w:r w:rsidRPr="00E20921">
        <w:rPr>
          <w:rFonts w:cs="Times New Roman"/>
          <w:spacing w:val="5"/>
        </w:rPr>
        <w:t xml:space="preserve"> </w:t>
      </w:r>
      <w:r w:rsidRPr="00E20921">
        <w:rPr>
          <w:rFonts w:cs="Times New Roman"/>
        </w:rPr>
        <w:t>и</w:t>
      </w:r>
      <w:r w:rsidRPr="00E20921">
        <w:rPr>
          <w:rFonts w:cs="Times New Roman"/>
          <w:b/>
        </w:rPr>
        <w:fldChar w:fldCharType="end"/>
      </w:r>
      <w:r w:rsidRPr="00E20921">
        <w:rPr>
          <w:rFonts w:cs="Times New Roman"/>
          <w:spacing w:val="79"/>
        </w:rPr>
        <w:t xml:space="preserve"> </w:t>
      </w:r>
      <w:hyperlink w:anchor="bookmark24" w:history="1">
        <w:r w:rsidRPr="00E20921">
          <w:rPr>
            <w:rFonts w:cs="Times New Roman"/>
            <w:spacing w:val="-1"/>
          </w:rPr>
          <w:t>хозяйственные</w:t>
        </w:r>
        <w:r w:rsidRPr="00E20921">
          <w:rPr>
            <w:rFonts w:cs="Times New Roman"/>
            <w:spacing w:val="17"/>
          </w:rPr>
          <w:t xml:space="preserve"> </w:t>
        </w:r>
        <w:r w:rsidRPr="00E20921">
          <w:rPr>
            <w:rFonts w:cs="Times New Roman"/>
            <w:spacing w:val="-2"/>
          </w:rPr>
          <w:t>нужды</w:t>
        </w:r>
        <w:r w:rsidRPr="00E20921">
          <w:rPr>
            <w:rFonts w:cs="Times New Roman"/>
            <w:spacing w:val="14"/>
          </w:rPr>
          <w:t xml:space="preserve"> </w:t>
        </w:r>
        <w:r w:rsidRPr="00E20921">
          <w:rPr>
            <w:rFonts w:cs="Times New Roman"/>
          </w:rPr>
          <w:t>теплоснабжающей</w:t>
        </w:r>
        <w:r w:rsidRPr="00E20921">
          <w:rPr>
            <w:rFonts w:cs="Times New Roman"/>
            <w:spacing w:val="15"/>
          </w:rPr>
          <w:t xml:space="preserve"> </w:t>
        </w:r>
        <w:r w:rsidRPr="00E20921">
          <w:rPr>
            <w:rFonts w:cs="Times New Roman"/>
            <w:spacing w:val="-1"/>
          </w:rPr>
          <w:t>организации</w:t>
        </w:r>
        <w:r w:rsidRPr="00E20921">
          <w:rPr>
            <w:rFonts w:cs="Times New Roman"/>
            <w:spacing w:val="15"/>
          </w:rPr>
          <w:t xml:space="preserve"> </w:t>
        </w:r>
        <w:r w:rsidRPr="00E20921">
          <w:rPr>
            <w:rFonts w:cs="Times New Roman"/>
          </w:rPr>
          <w:t>в</w:t>
        </w:r>
        <w:r w:rsidRPr="00E20921">
          <w:rPr>
            <w:rFonts w:cs="Times New Roman"/>
            <w:spacing w:val="14"/>
          </w:rPr>
          <w:t xml:space="preserve"> </w:t>
        </w:r>
        <w:r w:rsidRPr="00E20921">
          <w:rPr>
            <w:rFonts w:cs="Times New Roman"/>
          </w:rPr>
          <w:t>отношении</w:t>
        </w:r>
        <w:r w:rsidRPr="00E20921">
          <w:rPr>
            <w:rFonts w:cs="Times New Roman"/>
            <w:spacing w:val="15"/>
          </w:rPr>
          <w:t xml:space="preserve"> </w:t>
        </w:r>
        <w:r w:rsidRPr="00E20921">
          <w:rPr>
            <w:rFonts w:cs="Times New Roman"/>
          </w:rPr>
          <w:t>источников</w:t>
        </w:r>
        <w:r w:rsidRPr="00E20921">
          <w:rPr>
            <w:rFonts w:cs="Times New Roman"/>
            <w:spacing w:val="14"/>
          </w:rPr>
          <w:t xml:space="preserve"> </w:t>
        </w:r>
        <w:r w:rsidRPr="00E20921">
          <w:rPr>
            <w:rFonts w:cs="Times New Roman"/>
            <w:spacing w:val="-1"/>
          </w:rPr>
          <w:t>тепловой</w:t>
        </w:r>
      </w:hyperlink>
      <w:r w:rsidRPr="00E20921">
        <w:rPr>
          <w:rFonts w:cs="Times New Roman"/>
          <w:spacing w:val="63"/>
        </w:rPr>
        <w:t xml:space="preserve"> </w:t>
      </w:r>
      <w:hyperlink w:anchor="bookmark24" w:history="1">
        <w:r w:rsidRPr="00E20921">
          <w:rPr>
            <w:rFonts w:cs="Times New Roman"/>
          </w:rPr>
          <w:t>энергии</w:t>
        </w:r>
      </w:hyperlink>
    </w:p>
    <w:p w14:paraId="240502C5" w14:textId="77777777" w:rsidR="008F41F6" w:rsidRPr="00E20921" w:rsidRDefault="008F41F6" w:rsidP="008F41F6">
      <w:pPr>
        <w:rPr>
          <w:rFonts w:cs="Times New Roman"/>
        </w:rPr>
      </w:pPr>
    </w:p>
    <w:p w14:paraId="6F48003A" w14:textId="77777777" w:rsidR="008F41F6" w:rsidRPr="00E20921" w:rsidRDefault="008F41F6" w:rsidP="008F41F6">
      <w:pPr>
        <w:pStyle w:val="af"/>
        <w:ind w:left="0" w:firstLine="567"/>
      </w:pPr>
      <w:r w:rsidRPr="00E20921">
        <w:t>С</w:t>
      </w:r>
      <w:r w:rsidRPr="00E20921">
        <w:rPr>
          <w:spacing w:val="-2"/>
        </w:rPr>
        <w:t>в</w:t>
      </w:r>
      <w:r w:rsidRPr="00E20921">
        <w:rPr>
          <w:spacing w:val="1"/>
        </w:rPr>
        <w:t>еде</w:t>
      </w:r>
      <w:r w:rsidRPr="00E20921">
        <w:t>н</w:t>
      </w:r>
      <w:r w:rsidRPr="00E20921">
        <w:rPr>
          <w:spacing w:val="-1"/>
        </w:rPr>
        <w:t>и</w:t>
      </w:r>
      <w:r w:rsidRPr="00E20921">
        <w:t>я</w:t>
      </w:r>
      <w:r w:rsidRPr="00E20921">
        <w:rPr>
          <w:spacing w:val="1"/>
        </w:rPr>
        <w:t xml:space="preserve"> </w:t>
      </w:r>
      <w:r w:rsidRPr="00E20921">
        <w:t>о</w:t>
      </w:r>
      <w:r w:rsidRPr="00E20921">
        <w:rPr>
          <w:spacing w:val="-1"/>
        </w:rPr>
        <w:t>т</w:t>
      </w:r>
      <w:r w:rsidRPr="00E20921">
        <w:t>р</w:t>
      </w:r>
      <w:r w:rsidRPr="00E20921">
        <w:rPr>
          <w:spacing w:val="1"/>
        </w:rPr>
        <w:t>а</w:t>
      </w:r>
      <w:r w:rsidRPr="00E20921">
        <w:rPr>
          <w:spacing w:val="-2"/>
        </w:rPr>
        <w:t>ж</w:t>
      </w:r>
      <w:r w:rsidRPr="00E20921">
        <w:rPr>
          <w:spacing w:val="1"/>
        </w:rPr>
        <w:t>е</w:t>
      </w:r>
      <w:r w:rsidRPr="00E20921">
        <w:t>ны</w:t>
      </w:r>
      <w:r w:rsidRPr="00E20921">
        <w:rPr>
          <w:spacing w:val="-2"/>
        </w:rPr>
        <w:t xml:space="preserve"> в </w:t>
      </w:r>
      <w:r w:rsidRPr="00E20921">
        <w:rPr>
          <w:spacing w:val="1"/>
        </w:rPr>
        <w:t xml:space="preserve">разделе 2, часть 3 </w:t>
      </w:r>
      <w:r w:rsidRPr="00E20921">
        <w:t xml:space="preserve">Том </w:t>
      </w:r>
      <w:r w:rsidRPr="00E20921">
        <w:rPr>
          <w:spacing w:val="-4"/>
        </w:rPr>
        <w:t>«</w:t>
      </w:r>
      <w:r w:rsidRPr="00E20921">
        <w:rPr>
          <w:spacing w:val="-2"/>
        </w:rPr>
        <w:t>У</w:t>
      </w:r>
      <w:r w:rsidRPr="00E20921">
        <w:rPr>
          <w:spacing w:val="2"/>
        </w:rPr>
        <w:t>т</w:t>
      </w:r>
      <w:r w:rsidRPr="00E20921">
        <w:rPr>
          <w:spacing w:val="-2"/>
        </w:rPr>
        <w:t>в</w:t>
      </w:r>
      <w:r w:rsidRPr="00E20921">
        <w:rPr>
          <w:spacing w:val="1"/>
        </w:rPr>
        <w:t>е</w:t>
      </w:r>
      <w:r w:rsidRPr="00E20921">
        <w:t>р</w:t>
      </w:r>
      <w:r w:rsidRPr="00E20921">
        <w:rPr>
          <w:spacing w:val="-2"/>
        </w:rPr>
        <w:t>ж</w:t>
      </w:r>
      <w:r w:rsidRPr="00E20921">
        <w:rPr>
          <w:spacing w:val="1"/>
        </w:rPr>
        <w:t>дае</w:t>
      </w:r>
      <w:r w:rsidRPr="00E20921">
        <w:t>м</w:t>
      </w:r>
      <w:r w:rsidRPr="00E20921">
        <w:rPr>
          <w:spacing w:val="-3"/>
        </w:rPr>
        <w:t>а</w:t>
      </w:r>
      <w:r w:rsidRPr="00E20921">
        <w:t>я</w:t>
      </w:r>
      <w:r w:rsidRPr="00E20921">
        <w:rPr>
          <w:spacing w:val="1"/>
        </w:rPr>
        <w:t xml:space="preserve"> </w:t>
      </w:r>
      <w:r w:rsidRPr="00E20921">
        <w:rPr>
          <w:spacing w:val="-1"/>
        </w:rPr>
        <w:t>ч</w:t>
      </w:r>
      <w:r w:rsidRPr="00E20921">
        <w:rPr>
          <w:spacing w:val="1"/>
        </w:rPr>
        <w:t>ас</w:t>
      </w:r>
      <w:r w:rsidRPr="00E20921">
        <w:rPr>
          <w:spacing w:val="-1"/>
        </w:rPr>
        <w:t>т</w:t>
      </w:r>
      <w:r w:rsidRPr="00E20921">
        <w:rPr>
          <w:spacing w:val="-2"/>
        </w:rPr>
        <w:t>ь</w:t>
      </w:r>
      <w:r w:rsidRPr="00E20921">
        <w:rPr>
          <w:spacing w:val="-8"/>
        </w:rPr>
        <w:t>»</w:t>
      </w:r>
      <w:r w:rsidRPr="00E20921">
        <w:t>.</w:t>
      </w:r>
    </w:p>
    <w:p w14:paraId="383DA7E8" w14:textId="77777777" w:rsidR="008F41F6" w:rsidRPr="00E20921" w:rsidRDefault="008F41F6" w:rsidP="008F41F6">
      <w:pPr>
        <w:rPr>
          <w:rFonts w:cs="Times New Roman"/>
        </w:rPr>
      </w:pPr>
    </w:p>
    <w:p w14:paraId="305F4C6B" w14:textId="77777777" w:rsidR="008F41F6" w:rsidRPr="00E20921" w:rsidRDefault="008F41F6" w:rsidP="008F41F6">
      <w:pPr>
        <w:jc w:val="both"/>
        <w:rPr>
          <w:rFonts w:cs="Times New Roman"/>
          <w:b/>
        </w:rPr>
      </w:pPr>
      <w:bookmarkStart w:id="32" w:name="_Toc30146965"/>
      <w:bookmarkStart w:id="33" w:name="_Toc35951425"/>
      <w:r w:rsidRPr="00E20921">
        <w:rPr>
          <w:rFonts w:cs="Times New Roman"/>
        </w:rPr>
        <w:t xml:space="preserve">2.6.4 </w:t>
      </w:r>
      <w:hyperlink w:anchor="bookmark25" w:history="1">
        <w:r w:rsidRPr="00E20921">
          <w:rPr>
            <w:rFonts w:cs="Times New Roman"/>
          </w:rPr>
          <w:t>Значения</w:t>
        </w:r>
        <w:r w:rsidRPr="00E20921">
          <w:rPr>
            <w:rFonts w:cs="Times New Roman"/>
            <w:spacing w:val="13"/>
          </w:rPr>
          <w:t xml:space="preserve"> </w:t>
        </w:r>
        <w:r w:rsidRPr="00E20921">
          <w:rPr>
            <w:rFonts w:cs="Times New Roman"/>
          </w:rPr>
          <w:t>существующей</w:t>
        </w:r>
        <w:r w:rsidRPr="00E20921">
          <w:rPr>
            <w:rFonts w:cs="Times New Roman"/>
            <w:spacing w:val="11"/>
          </w:rPr>
          <w:t xml:space="preserve"> </w:t>
        </w:r>
        <w:r w:rsidRPr="00E20921">
          <w:rPr>
            <w:rFonts w:cs="Times New Roman"/>
          </w:rPr>
          <w:t>и</w:t>
        </w:r>
        <w:r w:rsidRPr="00E20921">
          <w:rPr>
            <w:rFonts w:cs="Times New Roman"/>
            <w:spacing w:val="15"/>
          </w:rPr>
          <w:t xml:space="preserve"> </w:t>
        </w:r>
        <w:r w:rsidRPr="00E20921">
          <w:rPr>
            <w:rFonts w:cs="Times New Roman"/>
          </w:rPr>
          <w:t>перспективной</w:t>
        </w:r>
        <w:r w:rsidRPr="00E20921">
          <w:rPr>
            <w:rFonts w:cs="Times New Roman"/>
            <w:spacing w:val="11"/>
          </w:rPr>
          <w:t xml:space="preserve"> </w:t>
        </w:r>
        <w:r w:rsidRPr="00E20921">
          <w:rPr>
            <w:rFonts w:cs="Times New Roman"/>
          </w:rPr>
          <w:t>тепловой</w:t>
        </w:r>
        <w:r w:rsidRPr="00E20921">
          <w:rPr>
            <w:rFonts w:cs="Times New Roman"/>
            <w:spacing w:val="15"/>
          </w:rPr>
          <w:t xml:space="preserve"> </w:t>
        </w:r>
        <w:r w:rsidRPr="00E20921">
          <w:rPr>
            <w:rFonts w:cs="Times New Roman"/>
          </w:rPr>
          <w:t>мощности</w:t>
        </w:r>
        <w:r w:rsidRPr="00E20921">
          <w:rPr>
            <w:rFonts w:cs="Times New Roman"/>
            <w:spacing w:val="15"/>
          </w:rPr>
          <w:t xml:space="preserve"> </w:t>
        </w:r>
        <w:r w:rsidRPr="00E20921">
          <w:rPr>
            <w:rFonts w:cs="Times New Roman"/>
          </w:rPr>
          <w:t>источников</w:t>
        </w:r>
        <w:r w:rsidRPr="00E20921">
          <w:rPr>
            <w:rFonts w:cs="Times New Roman"/>
            <w:spacing w:val="9"/>
          </w:rPr>
          <w:t xml:space="preserve"> </w:t>
        </w:r>
        <w:r w:rsidRPr="00E20921">
          <w:rPr>
            <w:rFonts w:cs="Times New Roman"/>
          </w:rPr>
          <w:t>тепловой</w:t>
        </w:r>
      </w:hyperlink>
      <w:r w:rsidRPr="00E20921">
        <w:rPr>
          <w:rFonts w:cs="Times New Roman"/>
          <w:spacing w:val="83"/>
        </w:rPr>
        <w:t xml:space="preserve"> </w:t>
      </w:r>
      <w:hyperlink w:anchor="bookmark25" w:history="1">
        <w:r w:rsidRPr="00E20921">
          <w:rPr>
            <w:rFonts w:cs="Times New Roman"/>
          </w:rPr>
          <w:t>энергии нетто</w:t>
        </w:r>
        <w:bookmarkEnd w:id="32"/>
        <w:bookmarkEnd w:id="33"/>
      </w:hyperlink>
    </w:p>
    <w:p w14:paraId="5303763E" w14:textId="77777777" w:rsidR="008F41F6" w:rsidRPr="00E20921" w:rsidRDefault="008F41F6" w:rsidP="008F41F6">
      <w:pPr>
        <w:rPr>
          <w:rFonts w:cs="Times New Roman"/>
          <w:lang w:eastAsia="ru-RU"/>
        </w:rPr>
      </w:pPr>
    </w:p>
    <w:p w14:paraId="46DC0C67" w14:textId="77777777" w:rsidR="008F41F6" w:rsidRPr="00E20921" w:rsidRDefault="008F41F6" w:rsidP="008F41F6">
      <w:pPr>
        <w:pStyle w:val="af"/>
        <w:ind w:left="0" w:firstLine="567"/>
      </w:pPr>
      <w:r w:rsidRPr="00E20921">
        <w:t>С</w:t>
      </w:r>
      <w:r w:rsidRPr="00E20921">
        <w:rPr>
          <w:spacing w:val="-2"/>
        </w:rPr>
        <w:t>в</w:t>
      </w:r>
      <w:r w:rsidRPr="00E20921">
        <w:rPr>
          <w:spacing w:val="1"/>
        </w:rPr>
        <w:t>еде</w:t>
      </w:r>
      <w:r w:rsidRPr="00E20921">
        <w:t>н</w:t>
      </w:r>
      <w:r w:rsidRPr="00E20921">
        <w:rPr>
          <w:spacing w:val="-1"/>
        </w:rPr>
        <w:t>и</w:t>
      </w:r>
      <w:r w:rsidRPr="00E20921">
        <w:t>я</w:t>
      </w:r>
      <w:r w:rsidRPr="00E20921">
        <w:rPr>
          <w:spacing w:val="1"/>
        </w:rPr>
        <w:t xml:space="preserve"> </w:t>
      </w:r>
      <w:r w:rsidRPr="00E20921">
        <w:t>о</w:t>
      </w:r>
      <w:r w:rsidRPr="00E20921">
        <w:rPr>
          <w:spacing w:val="-1"/>
        </w:rPr>
        <w:t>т</w:t>
      </w:r>
      <w:r w:rsidRPr="00E20921">
        <w:t>р</w:t>
      </w:r>
      <w:r w:rsidRPr="00E20921">
        <w:rPr>
          <w:spacing w:val="1"/>
        </w:rPr>
        <w:t>а</w:t>
      </w:r>
      <w:r w:rsidRPr="00E20921">
        <w:rPr>
          <w:spacing w:val="-2"/>
        </w:rPr>
        <w:t>ж</w:t>
      </w:r>
      <w:r w:rsidRPr="00E20921">
        <w:rPr>
          <w:spacing w:val="1"/>
        </w:rPr>
        <w:t>е</w:t>
      </w:r>
      <w:r w:rsidRPr="00E20921">
        <w:t>ны</w:t>
      </w:r>
      <w:r w:rsidRPr="00E20921">
        <w:rPr>
          <w:spacing w:val="-2"/>
        </w:rPr>
        <w:t xml:space="preserve"> в </w:t>
      </w:r>
      <w:r w:rsidRPr="00E20921">
        <w:rPr>
          <w:spacing w:val="1"/>
        </w:rPr>
        <w:t xml:space="preserve">разделе 2, часть 3 </w:t>
      </w:r>
      <w:r w:rsidRPr="00E20921">
        <w:t xml:space="preserve">Том </w:t>
      </w:r>
      <w:r w:rsidRPr="00E20921">
        <w:rPr>
          <w:spacing w:val="-4"/>
        </w:rPr>
        <w:t>«</w:t>
      </w:r>
      <w:r w:rsidRPr="00E20921">
        <w:rPr>
          <w:spacing w:val="-2"/>
        </w:rPr>
        <w:t>У</w:t>
      </w:r>
      <w:r w:rsidRPr="00E20921">
        <w:rPr>
          <w:spacing w:val="2"/>
        </w:rPr>
        <w:t>т</w:t>
      </w:r>
      <w:r w:rsidRPr="00E20921">
        <w:rPr>
          <w:spacing w:val="-2"/>
        </w:rPr>
        <w:t>в</w:t>
      </w:r>
      <w:r w:rsidRPr="00E20921">
        <w:rPr>
          <w:spacing w:val="1"/>
        </w:rPr>
        <w:t>е</w:t>
      </w:r>
      <w:r w:rsidRPr="00E20921">
        <w:t>р</w:t>
      </w:r>
      <w:r w:rsidRPr="00E20921">
        <w:rPr>
          <w:spacing w:val="-2"/>
        </w:rPr>
        <w:t>ж</w:t>
      </w:r>
      <w:r w:rsidRPr="00E20921">
        <w:rPr>
          <w:spacing w:val="1"/>
        </w:rPr>
        <w:t>дае</w:t>
      </w:r>
      <w:r w:rsidRPr="00E20921">
        <w:t>м</w:t>
      </w:r>
      <w:r w:rsidRPr="00E20921">
        <w:rPr>
          <w:spacing w:val="-3"/>
        </w:rPr>
        <w:t>а</w:t>
      </w:r>
      <w:r w:rsidRPr="00E20921">
        <w:t>я</w:t>
      </w:r>
      <w:r w:rsidRPr="00E20921">
        <w:rPr>
          <w:spacing w:val="1"/>
        </w:rPr>
        <w:t xml:space="preserve"> </w:t>
      </w:r>
      <w:r w:rsidRPr="00E20921">
        <w:rPr>
          <w:spacing w:val="-1"/>
        </w:rPr>
        <w:t>ч</w:t>
      </w:r>
      <w:r w:rsidRPr="00E20921">
        <w:rPr>
          <w:spacing w:val="1"/>
        </w:rPr>
        <w:t>ас</w:t>
      </w:r>
      <w:r w:rsidRPr="00E20921">
        <w:rPr>
          <w:spacing w:val="-1"/>
        </w:rPr>
        <w:t>т</w:t>
      </w:r>
      <w:r w:rsidRPr="00E20921">
        <w:rPr>
          <w:spacing w:val="-2"/>
        </w:rPr>
        <w:t>ь</w:t>
      </w:r>
      <w:r w:rsidRPr="00E20921">
        <w:rPr>
          <w:spacing w:val="-8"/>
        </w:rPr>
        <w:t>»</w:t>
      </w:r>
      <w:r w:rsidRPr="00E20921">
        <w:t>.</w:t>
      </w:r>
    </w:p>
    <w:p w14:paraId="02D4AA22" w14:textId="77777777" w:rsidR="008F41F6" w:rsidRPr="00E20921" w:rsidRDefault="008F41F6" w:rsidP="008F41F6">
      <w:pPr>
        <w:rPr>
          <w:rFonts w:cs="Times New Roman"/>
        </w:rPr>
      </w:pPr>
    </w:p>
    <w:p w14:paraId="338F7E3E" w14:textId="77777777" w:rsidR="008F41F6" w:rsidRPr="00E20921" w:rsidRDefault="008F41F6" w:rsidP="008F41F6">
      <w:pPr>
        <w:jc w:val="both"/>
        <w:rPr>
          <w:rFonts w:cs="Times New Roman"/>
          <w:b/>
          <w:spacing w:val="81"/>
        </w:rPr>
      </w:pPr>
      <w:bookmarkStart w:id="34" w:name="_Toc30146966"/>
      <w:bookmarkStart w:id="35" w:name="_Toc35951426"/>
      <w:r w:rsidRPr="00E20921">
        <w:rPr>
          <w:rFonts w:cs="Times New Roman"/>
        </w:rPr>
        <w:t xml:space="preserve">2.6.5 </w:t>
      </w:r>
      <w:hyperlink w:anchor="bookmark26" w:history="1">
        <w:r w:rsidRPr="00E20921">
          <w:rPr>
            <w:rFonts w:cs="Times New Roman"/>
          </w:rPr>
          <w:t>Значения</w:t>
        </w:r>
        <w:r w:rsidRPr="00E20921">
          <w:rPr>
            <w:rFonts w:cs="Times New Roman"/>
            <w:spacing w:val="13"/>
          </w:rPr>
          <w:t xml:space="preserve"> </w:t>
        </w:r>
        <w:r w:rsidRPr="00E20921">
          <w:rPr>
            <w:rFonts w:cs="Times New Roman"/>
          </w:rPr>
          <w:t>существующих</w:t>
        </w:r>
        <w:r w:rsidRPr="00E20921">
          <w:rPr>
            <w:rFonts w:cs="Times New Roman"/>
            <w:spacing w:val="11"/>
          </w:rPr>
          <w:t xml:space="preserve"> </w:t>
        </w:r>
        <w:r w:rsidRPr="00E20921">
          <w:rPr>
            <w:rFonts w:cs="Times New Roman"/>
          </w:rPr>
          <w:t>и</w:t>
        </w:r>
        <w:r w:rsidRPr="00E20921">
          <w:rPr>
            <w:rFonts w:cs="Times New Roman"/>
            <w:spacing w:val="11"/>
          </w:rPr>
          <w:t xml:space="preserve"> </w:t>
        </w:r>
        <w:r w:rsidRPr="00E20921">
          <w:rPr>
            <w:rFonts w:cs="Times New Roman"/>
          </w:rPr>
          <w:t>перспективных</w:t>
        </w:r>
        <w:r w:rsidRPr="00E20921">
          <w:rPr>
            <w:rFonts w:cs="Times New Roman"/>
            <w:spacing w:val="11"/>
          </w:rPr>
          <w:t xml:space="preserve"> </w:t>
        </w:r>
        <w:r w:rsidRPr="00E20921">
          <w:rPr>
            <w:rFonts w:cs="Times New Roman"/>
          </w:rPr>
          <w:t>потерь</w:t>
        </w:r>
        <w:r w:rsidRPr="00E20921">
          <w:rPr>
            <w:rFonts w:cs="Times New Roman"/>
            <w:spacing w:val="10"/>
          </w:rPr>
          <w:t xml:space="preserve"> </w:t>
        </w:r>
        <w:r w:rsidRPr="00E20921">
          <w:rPr>
            <w:rFonts w:cs="Times New Roman"/>
          </w:rPr>
          <w:t>тепловой</w:t>
        </w:r>
        <w:r w:rsidRPr="00E20921">
          <w:rPr>
            <w:rFonts w:cs="Times New Roman"/>
            <w:spacing w:val="11"/>
          </w:rPr>
          <w:t xml:space="preserve"> </w:t>
        </w:r>
        <w:r w:rsidRPr="00E20921">
          <w:rPr>
            <w:rFonts w:cs="Times New Roman"/>
          </w:rPr>
          <w:t>энергии</w:t>
        </w:r>
        <w:r w:rsidRPr="00E20921">
          <w:rPr>
            <w:rFonts w:cs="Times New Roman"/>
            <w:spacing w:val="11"/>
          </w:rPr>
          <w:t xml:space="preserve"> </w:t>
        </w:r>
        <w:r w:rsidRPr="00E20921">
          <w:rPr>
            <w:rFonts w:cs="Times New Roman"/>
          </w:rPr>
          <w:t>при</w:t>
        </w:r>
        <w:r w:rsidRPr="00E20921">
          <w:rPr>
            <w:rFonts w:cs="Times New Roman"/>
            <w:spacing w:val="11"/>
          </w:rPr>
          <w:t xml:space="preserve"> </w:t>
        </w:r>
        <w:r w:rsidRPr="00E20921">
          <w:rPr>
            <w:rFonts w:cs="Times New Roman"/>
          </w:rPr>
          <w:t>ее</w:t>
        </w:r>
        <w:r w:rsidRPr="00E20921">
          <w:rPr>
            <w:rFonts w:cs="Times New Roman"/>
            <w:spacing w:val="12"/>
          </w:rPr>
          <w:t xml:space="preserve"> </w:t>
        </w:r>
        <w:r w:rsidRPr="00E20921">
          <w:rPr>
            <w:rFonts w:cs="Times New Roman"/>
            <w:spacing w:val="-2"/>
          </w:rPr>
          <w:t>передаче</w:t>
        </w:r>
      </w:hyperlink>
      <w:r w:rsidRPr="00E20921">
        <w:rPr>
          <w:rFonts w:cs="Times New Roman"/>
          <w:spacing w:val="73"/>
        </w:rPr>
        <w:t xml:space="preserve"> </w:t>
      </w:r>
      <w:hyperlink w:anchor="bookmark26" w:history="1">
        <w:r w:rsidRPr="00E20921">
          <w:rPr>
            <w:rFonts w:cs="Times New Roman"/>
          </w:rPr>
          <w:t>по</w:t>
        </w:r>
        <w:r w:rsidRPr="00E20921">
          <w:rPr>
            <w:rFonts w:cs="Times New Roman"/>
            <w:spacing w:val="27"/>
          </w:rPr>
          <w:t xml:space="preserve"> </w:t>
        </w:r>
        <w:r w:rsidRPr="00E20921">
          <w:rPr>
            <w:rFonts w:cs="Times New Roman"/>
          </w:rPr>
          <w:t>тепловым</w:t>
        </w:r>
        <w:r w:rsidRPr="00E20921">
          <w:rPr>
            <w:rFonts w:cs="Times New Roman"/>
            <w:spacing w:val="27"/>
          </w:rPr>
          <w:t xml:space="preserve"> </w:t>
        </w:r>
        <w:r w:rsidRPr="00E20921">
          <w:rPr>
            <w:rFonts w:cs="Times New Roman"/>
          </w:rPr>
          <w:t>сетям,</w:t>
        </w:r>
        <w:r w:rsidRPr="00E20921">
          <w:rPr>
            <w:rFonts w:cs="Times New Roman"/>
            <w:spacing w:val="27"/>
          </w:rPr>
          <w:t xml:space="preserve"> </w:t>
        </w:r>
        <w:r w:rsidRPr="00E20921">
          <w:rPr>
            <w:rFonts w:cs="Times New Roman"/>
          </w:rPr>
          <w:t>включая</w:t>
        </w:r>
        <w:r w:rsidRPr="00E20921">
          <w:rPr>
            <w:rFonts w:cs="Times New Roman"/>
            <w:spacing w:val="29"/>
          </w:rPr>
          <w:t xml:space="preserve"> </w:t>
        </w:r>
        <w:r w:rsidRPr="00E20921">
          <w:rPr>
            <w:rFonts w:cs="Times New Roman"/>
          </w:rPr>
          <w:t>потери</w:t>
        </w:r>
        <w:r w:rsidRPr="00E20921">
          <w:rPr>
            <w:rFonts w:cs="Times New Roman"/>
            <w:spacing w:val="27"/>
          </w:rPr>
          <w:t xml:space="preserve"> </w:t>
        </w:r>
        <w:r w:rsidRPr="00E20921">
          <w:rPr>
            <w:rFonts w:cs="Times New Roman"/>
          </w:rPr>
          <w:t>тепловой</w:t>
        </w:r>
        <w:r w:rsidRPr="00E20921">
          <w:rPr>
            <w:rFonts w:cs="Times New Roman"/>
            <w:spacing w:val="27"/>
          </w:rPr>
          <w:t xml:space="preserve"> </w:t>
        </w:r>
        <w:r w:rsidRPr="00E20921">
          <w:rPr>
            <w:rFonts w:cs="Times New Roman"/>
          </w:rPr>
          <w:t>энергии</w:t>
        </w:r>
        <w:r w:rsidRPr="00E20921">
          <w:rPr>
            <w:rFonts w:cs="Times New Roman"/>
            <w:spacing w:val="32"/>
          </w:rPr>
          <w:t xml:space="preserve"> </w:t>
        </w:r>
        <w:r w:rsidRPr="00E20921">
          <w:rPr>
            <w:rFonts w:cs="Times New Roman"/>
          </w:rPr>
          <w:t>в</w:t>
        </w:r>
        <w:r w:rsidRPr="00E20921">
          <w:rPr>
            <w:rFonts w:cs="Times New Roman"/>
            <w:spacing w:val="26"/>
          </w:rPr>
          <w:t xml:space="preserve"> </w:t>
        </w:r>
        <w:r w:rsidRPr="00E20921">
          <w:rPr>
            <w:rFonts w:cs="Times New Roman"/>
          </w:rPr>
          <w:t>тепловых</w:t>
        </w:r>
        <w:r w:rsidRPr="00E20921">
          <w:rPr>
            <w:rFonts w:cs="Times New Roman"/>
            <w:spacing w:val="27"/>
          </w:rPr>
          <w:t xml:space="preserve"> </w:t>
        </w:r>
        <w:r w:rsidRPr="00E20921">
          <w:rPr>
            <w:rFonts w:cs="Times New Roman"/>
          </w:rPr>
          <w:t>сетях</w:t>
        </w:r>
        <w:r w:rsidRPr="00E20921">
          <w:rPr>
            <w:rFonts w:cs="Times New Roman"/>
            <w:spacing w:val="27"/>
          </w:rPr>
          <w:t xml:space="preserve"> </w:t>
        </w:r>
        <w:r w:rsidRPr="00E20921">
          <w:rPr>
            <w:rFonts w:cs="Times New Roman"/>
          </w:rPr>
          <w:t>теплопередачей</w:t>
        </w:r>
      </w:hyperlink>
      <w:r w:rsidRPr="00E20921">
        <w:rPr>
          <w:rFonts w:cs="Times New Roman"/>
          <w:spacing w:val="63"/>
        </w:rPr>
        <w:t xml:space="preserve"> </w:t>
      </w:r>
      <w:hyperlink w:anchor="bookmark26" w:history="1">
        <w:r w:rsidRPr="00E20921">
          <w:rPr>
            <w:rFonts w:cs="Times New Roman"/>
          </w:rPr>
          <w:t>через теплоизоляционные конструкции теплопроводов и потери теплоносителя, с</w:t>
        </w:r>
      </w:hyperlink>
      <w:r w:rsidRPr="00E20921">
        <w:rPr>
          <w:rFonts w:cs="Times New Roman"/>
          <w:spacing w:val="81"/>
        </w:rPr>
        <w:t xml:space="preserve"> </w:t>
      </w:r>
      <w:hyperlink w:anchor="bookmark26" w:history="1">
        <w:r w:rsidRPr="00E20921">
          <w:rPr>
            <w:rFonts w:cs="Times New Roman"/>
          </w:rPr>
          <w:t>указанием затрат теплоносителя</w:t>
        </w:r>
        <w:r w:rsidRPr="00E20921">
          <w:rPr>
            <w:rFonts w:cs="Times New Roman"/>
            <w:spacing w:val="1"/>
          </w:rPr>
          <w:t xml:space="preserve"> </w:t>
        </w:r>
        <w:r w:rsidRPr="00E20921">
          <w:rPr>
            <w:rFonts w:cs="Times New Roman"/>
          </w:rPr>
          <w:t>на компенсацию этих потерь</w:t>
        </w:r>
        <w:bookmarkEnd w:id="34"/>
        <w:bookmarkEnd w:id="35"/>
      </w:hyperlink>
    </w:p>
    <w:p w14:paraId="22EAEA97" w14:textId="77777777" w:rsidR="008F41F6" w:rsidRPr="00E20921" w:rsidRDefault="008F41F6" w:rsidP="008F41F6">
      <w:pPr>
        <w:rPr>
          <w:rFonts w:cs="Times New Roman"/>
        </w:rPr>
      </w:pPr>
    </w:p>
    <w:p w14:paraId="29367A13" w14:textId="77777777" w:rsidR="00932A3D" w:rsidRPr="00E20921" w:rsidRDefault="008F41F6">
      <w:pPr>
        <w:spacing w:before="400" w:after="200"/>
        <w:rPr>
          <w:rFonts w:cs="Times New Roman"/>
        </w:rPr>
      </w:pPr>
      <w:bookmarkStart w:id="36" w:name="_Hlk63447532"/>
      <w:r w:rsidRPr="00E20921">
        <w:rPr>
          <w:rFonts w:cs="Times New Roman"/>
          <w:b/>
        </w:rPr>
        <w:lastRenderedPageBreak/>
        <w:t>Таблица 2.6.5.1 - Потери при передачи тепловой энергии по тепловым сетям</w:t>
      </w:r>
    </w:p>
    <w:tbl>
      <w:tblPr>
        <w:tblStyle w:val="a9"/>
        <w:tblW w:w="5000" w:type="pct"/>
        <w:jc w:val="center"/>
        <w:tblLook w:val="04A0" w:firstRow="1" w:lastRow="0" w:firstColumn="1" w:lastColumn="0" w:noHBand="0" w:noVBand="1"/>
      </w:tblPr>
      <w:tblGrid>
        <w:gridCol w:w="1912"/>
        <w:gridCol w:w="1654"/>
        <w:gridCol w:w="763"/>
        <w:gridCol w:w="943"/>
        <w:gridCol w:w="1019"/>
        <w:gridCol w:w="1020"/>
        <w:gridCol w:w="1020"/>
        <w:gridCol w:w="1014"/>
      </w:tblGrid>
      <w:tr w:rsidR="00932A3D" w:rsidRPr="00E20921" w14:paraId="43DBF2F3" w14:textId="77777777" w:rsidTr="00374DBD">
        <w:trPr>
          <w:jc w:val="center"/>
        </w:trPr>
        <w:tc>
          <w:tcPr>
            <w:tcW w:w="963" w:type="pct"/>
            <w:shd w:val="clear" w:color="auto" w:fill="F2F2F2"/>
            <w:tcMar>
              <w:top w:w="120" w:type="dxa"/>
              <w:left w:w="200" w:type="dxa"/>
              <w:bottom w:w="120" w:type="dxa"/>
              <w:right w:w="200" w:type="dxa"/>
            </w:tcMar>
            <w:vAlign w:val="center"/>
          </w:tcPr>
          <w:p w14:paraId="29F5EEDD" w14:textId="77777777" w:rsidR="00932A3D" w:rsidRPr="00E20921" w:rsidRDefault="008F41F6">
            <w:pPr>
              <w:jc w:val="center"/>
              <w:rPr>
                <w:rFonts w:cs="Times New Roman"/>
                <w:sz w:val="20"/>
              </w:rPr>
            </w:pPr>
            <w:r w:rsidRPr="00E20921">
              <w:rPr>
                <w:rFonts w:eastAsia="Times New Roman" w:cs="Times New Roman"/>
                <w:sz w:val="20"/>
              </w:rPr>
              <w:t>Источник тепловой энергии</w:t>
            </w:r>
          </w:p>
        </w:tc>
        <w:tc>
          <w:tcPr>
            <w:tcW w:w="835" w:type="pct"/>
            <w:shd w:val="clear" w:color="auto" w:fill="F2F2F2"/>
            <w:tcMar>
              <w:top w:w="120" w:type="dxa"/>
              <w:left w:w="200" w:type="dxa"/>
              <w:bottom w:w="120" w:type="dxa"/>
              <w:right w:w="200" w:type="dxa"/>
            </w:tcMar>
            <w:vAlign w:val="center"/>
          </w:tcPr>
          <w:p w14:paraId="5AD96475" w14:textId="77777777" w:rsidR="00932A3D" w:rsidRPr="00E20921" w:rsidRDefault="008F41F6">
            <w:pPr>
              <w:jc w:val="center"/>
              <w:rPr>
                <w:rFonts w:cs="Times New Roman"/>
                <w:sz w:val="20"/>
              </w:rPr>
            </w:pPr>
            <w:r w:rsidRPr="00E20921">
              <w:rPr>
                <w:rFonts w:eastAsia="Times New Roman" w:cs="Times New Roman"/>
                <w:sz w:val="20"/>
              </w:rPr>
              <w:t>Показатель</w:t>
            </w:r>
          </w:p>
        </w:tc>
        <w:tc>
          <w:tcPr>
            <w:tcW w:w="394" w:type="pct"/>
            <w:shd w:val="clear" w:color="auto" w:fill="F2F2F2"/>
            <w:tcMar>
              <w:top w:w="120" w:type="dxa"/>
              <w:left w:w="200" w:type="dxa"/>
              <w:bottom w:w="120" w:type="dxa"/>
              <w:right w:w="200" w:type="dxa"/>
            </w:tcMar>
            <w:vAlign w:val="center"/>
          </w:tcPr>
          <w:p w14:paraId="60EFC3FA" w14:textId="77777777" w:rsidR="00932A3D" w:rsidRPr="00E20921" w:rsidRDefault="008F41F6">
            <w:pPr>
              <w:jc w:val="center"/>
              <w:rPr>
                <w:rFonts w:cs="Times New Roman"/>
                <w:sz w:val="20"/>
              </w:rPr>
            </w:pPr>
            <w:r w:rsidRPr="00E20921">
              <w:rPr>
                <w:rFonts w:eastAsia="Times New Roman" w:cs="Times New Roman"/>
                <w:sz w:val="20"/>
              </w:rPr>
              <w:t>Ед. изм.</w:t>
            </w:r>
          </w:p>
        </w:tc>
        <w:tc>
          <w:tcPr>
            <w:tcW w:w="483" w:type="pct"/>
            <w:shd w:val="clear" w:color="auto" w:fill="F2F2F2"/>
            <w:tcMar>
              <w:top w:w="120" w:type="dxa"/>
              <w:left w:w="200" w:type="dxa"/>
              <w:bottom w:w="120" w:type="dxa"/>
              <w:right w:w="200" w:type="dxa"/>
            </w:tcMar>
            <w:vAlign w:val="center"/>
          </w:tcPr>
          <w:p w14:paraId="693E481A" w14:textId="77777777" w:rsidR="00932A3D" w:rsidRPr="00E20921" w:rsidRDefault="008F41F6">
            <w:pPr>
              <w:jc w:val="center"/>
              <w:rPr>
                <w:rFonts w:cs="Times New Roman"/>
                <w:sz w:val="20"/>
              </w:rPr>
            </w:pPr>
            <w:r w:rsidRPr="00E20921">
              <w:rPr>
                <w:rFonts w:eastAsia="Times New Roman" w:cs="Times New Roman"/>
                <w:sz w:val="20"/>
              </w:rPr>
              <w:t>2024</w:t>
            </w:r>
          </w:p>
        </w:tc>
        <w:tc>
          <w:tcPr>
            <w:tcW w:w="582" w:type="pct"/>
            <w:shd w:val="clear" w:color="auto" w:fill="F2F2F2"/>
            <w:tcMar>
              <w:top w:w="120" w:type="dxa"/>
              <w:left w:w="200" w:type="dxa"/>
              <w:bottom w:w="120" w:type="dxa"/>
              <w:right w:w="200" w:type="dxa"/>
            </w:tcMar>
            <w:vAlign w:val="center"/>
          </w:tcPr>
          <w:p w14:paraId="1560F812" w14:textId="77777777" w:rsidR="00932A3D" w:rsidRPr="00E20921" w:rsidRDefault="008F41F6">
            <w:pPr>
              <w:jc w:val="center"/>
              <w:rPr>
                <w:rFonts w:cs="Times New Roman"/>
                <w:sz w:val="20"/>
              </w:rPr>
            </w:pPr>
            <w:r w:rsidRPr="00E20921">
              <w:rPr>
                <w:rFonts w:eastAsia="Times New Roman" w:cs="Times New Roman"/>
                <w:sz w:val="20"/>
              </w:rPr>
              <w:t>2025</w:t>
            </w:r>
          </w:p>
        </w:tc>
        <w:tc>
          <w:tcPr>
            <w:tcW w:w="582" w:type="pct"/>
            <w:shd w:val="clear" w:color="auto" w:fill="F2F2F2"/>
            <w:tcMar>
              <w:top w:w="120" w:type="dxa"/>
              <w:left w:w="200" w:type="dxa"/>
              <w:bottom w:w="120" w:type="dxa"/>
              <w:right w:w="200" w:type="dxa"/>
            </w:tcMar>
            <w:vAlign w:val="center"/>
          </w:tcPr>
          <w:p w14:paraId="44199039" w14:textId="77777777" w:rsidR="00932A3D" w:rsidRPr="00E20921" w:rsidRDefault="008F41F6">
            <w:pPr>
              <w:jc w:val="center"/>
              <w:rPr>
                <w:rFonts w:cs="Times New Roman"/>
                <w:sz w:val="20"/>
              </w:rPr>
            </w:pPr>
            <w:r w:rsidRPr="00E20921">
              <w:rPr>
                <w:rFonts w:eastAsia="Times New Roman" w:cs="Times New Roman"/>
                <w:sz w:val="20"/>
              </w:rPr>
              <w:t>2026</w:t>
            </w:r>
          </w:p>
        </w:tc>
        <w:tc>
          <w:tcPr>
            <w:tcW w:w="582" w:type="pct"/>
            <w:shd w:val="clear" w:color="auto" w:fill="F2F2F2"/>
            <w:tcMar>
              <w:top w:w="120" w:type="dxa"/>
              <w:left w:w="200" w:type="dxa"/>
              <w:bottom w:w="120" w:type="dxa"/>
              <w:right w:w="200" w:type="dxa"/>
            </w:tcMar>
            <w:vAlign w:val="center"/>
          </w:tcPr>
          <w:p w14:paraId="23BEB1B3" w14:textId="77777777" w:rsidR="00932A3D" w:rsidRPr="00E20921" w:rsidRDefault="008F41F6">
            <w:pPr>
              <w:jc w:val="center"/>
              <w:rPr>
                <w:rFonts w:cs="Times New Roman"/>
                <w:sz w:val="20"/>
              </w:rPr>
            </w:pPr>
            <w:r w:rsidRPr="00E20921">
              <w:rPr>
                <w:rFonts w:eastAsia="Times New Roman" w:cs="Times New Roman"/>
                <w:sz w:val="20"/>
              </w:rPr>
              <w:t>2027</w:t>
            </w:r>
          </w:p>
        </w:tc>
        <w:tc>
          <w:tcPr>
            <w:tcW w:w="582" w:type="pct"/>
            <w:shd w:val="clear" w:color="auto" w:fill="F2F2F2"/>
            <w:tcMar>
              <w:top w:w="120" w:type="dxa"/>
              <w:left w:w="200" w:type="dxa"/>
              <w:bottom w:w="120" w:type="dxa"/>
              <w:right w:w="200" w:type="dxa"/>
            </w:tcMar>
            <w:vAlign w:val="center"/>
          </w:tcPr>
          <w:p w14:paraId="65B3F572" w14:textId="77777777" w:rsidR="00932A3D" w:rsidRPr="00E20921" w:rsidRDefault="008F41F6">
            <w:pPr>
              <w:jc w:val="center"/>
              <w:rPr>
                <w:rFonts w:cs="Times New Roman"/>
                <w:sz w:val="20"/>
              </w:rPr>
            </w:pPr>
            <w:r w:rsidRPr="00E20921">
              <w:rPr>
                <w:rFonts w:eastAsia="Times New Roman" w:cs="Times New Roman"/>
                <w:sz w:val="20"/>
              </w:rPr>
              <w:t>2028</w:t>
            </w:r>
          </w:p>
        </w:tc>
      </w:tr>
      <w:tr w:rsidR="00932A3D" w:rsidRPr="00E20921" w14:paraId="054A10FA" w14:textId="77777777" w:rsidTr="00374DBD">
        <w:trPr>
          <w:jc w:val="center"/>
        </w:trPr>
        <w:tc>
          <w:tcPr>
            <w:tcW w:w="5000" w:type="pct"/>
            <w:gridSpan w:val="8"/>
            <w:shd w:val="clear" w:color="auto" w:fill="DBE5F1"/>
            <w:tcMar>
              <w:top w:w="40" w:type="dxa"/>
              <w:left w:w="200" w:type="dxa"/>
              <w:bottom w:w="40" w:type="dxa"/>
              <w:right w:w="200" w:type="dxa"/>
            </w:tcMar>
            <w:vAlign w:val="center"/>
          </w:tcPr>
          <w:p w14:paraId="68043AA1" w14:textId="77777777" w:rsidR="00932A3D" w:rsidRPr="00E20921" w:rsidRDefault="008F41F6">
            <w:pPr>
              <w:jc w:val="center"/>
              <w:rPr>
                <w:rFonts w:cs="Times New Roman"/>
                <w:sz w:val="20"/>
              </w:rPr>
            </w:pPr>
            <w:proofErr w:type="spellStart"/>
            <w:r w:rsidRPr="00E20921">
              <w:rPr>
                <w:rFonts w:eastAsia="Times New Roman" w:cs="Times New Roman"/>
                <w:sz w:val="20"/>
              </w:rPr>
              <w:t>Курейская</w:t>
            </w:r>
            <w:proofErr w:type="spellEnd"/>
            <w:r w:rsidRPr="00E20921">
              <w:rPr>
                <w:rFonts w:eastAsia="Times New Roman" w:cs="Times New Roman"/>
                <w:sz w:val="20"/>
              </w:rPr>
              <w:t xml:space="preserve"> ГЭС АО «НТЭК»</w:t>
            </w:r>
          </w:p>
        </w:tc>
      </w:tr>
      <w:tr w:rsidR="00374DBD" w:rsidRPr="00E20921" w14:paraId="646FCAC7" w14:textId="77777777" w:rsidTr="00374DBD">
        <w:trPr>
          <w:jc w:val="center"/>
        </w:trPr>
        <w:tc>
          <w:tcPr>
            <w:tcW w:w="963" w:type="pct"/>
            <w:vMerge w:val="restart"/>
            <w:shd w:val="clear" w:color="auto" w:fill="FFFFFF"/>
            <w:tcMar>
              <w:top w:w="40" w:type="dxa"/>
              <w:left w:w="200" w:type="dxa"/>
              <w:bottom w:w="40" w:type="dxa"/>
              <w:right w:w="200" w:type="dxa"/>
            </w:tcMar>
            <w:vAlign w:val="center"/>
          </w:tcPr>
          <w:p w14:paraId="0579FC2C" w14:textId="77777777" w:rsidR="00374DBD" w:rsidRPr="00E20921" w:rsidRDefault="00374DBD" w:rsidP="00374DBD">
            <w:pPr>
              <w:rPr>
                <w:rFonts w:cs="Times New Roman"/>
                <w:sz w:val="20"/>
              </w:rPr>
            </w:pPr>
            <w:r w:rsidRPr="00E20921">
              <w:rPr>
                <w:rFonts w:eastAsia="Times New Roman" w:cs="Times New Roman"/>
                <w:sz w:val="20"/>
              </w:rPr>
              <w:t>Центральная электрокотельная</w:t>
            </w:r>
          </w:p>
        </w:tc>
        <w:tc>
          <w:tcPr>
            <w:tcW w:w="835" w:type="pct"/>
            <w:shd w:val="clear" w:color="auto" w:fill="FFFFFF"/>
            <w:tcMar>
              <w:top w:w="40" w:type="dxa"/>
              <w:left w:w="200" w:type="dxa"/>
              <w:bottom w:w="40" w:type="dxa"/>
              <w:right w:w="200" w:type="dxa"/>
            </w:tcMar>
            <w:vAlign w:val="center"/>
          </w:tcPr>
          <w:p w14:paraId="33CBE40D" w14:textId="77777777" w:rsidR="00374DBD" w:rsidRPr="00E20921" w:rsidRDefault="00374DBD" w:rsidP="00374DBD">
            <w:pPr>
              <w:rPr>
                <w:rFonts w:cs="Times New Roman"/>
                <w:sz w:val="20"/>
              </w:rPr>
            </w:pPr>
            <w:r w:rsidRPr="00E20921">
              <w:rPr>
                <w:rFonts w:eastAsia="Times New Roman" w:cs="Times New Roman"/>
                <w:sz w:val="20"/>
              </w:rPr>
              <w:t>Потери на сетях</w:t>
            </w:r>
          </w:p>
        </w:tc>
        <w:tc>
          <w:tcPr>
            <w:tcW w:w="394" w:type="pct"/>
            <w:shd w:val="clear" w:color="auto" w:fill="FFFFFF"/>
            <w:tcMar>
              <w:top w:w="40" w:type="dxa"/>
              <w:left w:w="200" w:type="dxa"/>
              <w:bottom w:w="40" w:type="dxa"/>
              <w:right w:w="200" w:type="dxa"/>
            </w:tcMar>
            <w:vAlign w:val="center"/>
          </w:tcPr>
          <w:p w14:paraId="2FF885D0" w14:textId="77777777" w:rsidR="00374DBD" w:rsidRPr="00E20921" w:rsidRDefault="00374DBD" w:rsidP="00374DBD">
            <w:pPr>
              <w:ind w:left="-172" w:right="-58"/>
              <w:jc w:val="center"/>
              <w:rPr>
                <w:rFonts w:cs="Times New Roman"/>
                <w:sz w:val="20"/>
              </w:rPr>
            </w:pPr>
            <w:r w:rsidRPr="00E20921">
              <w:rPr>
                <w:rFonts w:eastAsia="Times New Roman" w:cs="Times New Roman"/>
                <w:sz w:val="20"/>
              </w:rPr>
              <w:t>Гкал</w:t>
            </w:r>
          </w:p>
        </w:tc>
        <w:tc>
          <w:tcPr>
            <w:tcW w:w="483" w:type="pct"/>
            <w:shd w:val="clear" w:color="auto" w:fill="FFFFFF"/>
            <w:tcMar>
              <w:top w:w="40" w:type="dxa"/>
              <w:left w:w="200" w:type="dxa"/>
              <w:bottom w:w="40" w:type="dxa"/>
              <w:right w:w="200" w:type="dxa"/>
            </w:tcMar>
            <w:vAlign w:val="center"/>
          </w:tcPr>
          <w:p w14:paraId="6C325427" w14:textId="77777777" w:rsidR="00374DBD" w:rsidRPr="00E20921" w:rsidRDefault="00374DBD" w:rsidP="00374DBD">
            <w:pPr>
              <w:ind w:left="-107" w:right="-77"/>
              <w:jc w:val="center"/>
              <w:rPr>
                <w:rFonts w:cs="Times New Roman"/>
                <w:sz w:val="20"/>
              </w:rPr>
            </w:pPr>
            <w:r w:rsidRPr="00E20921">
              <w:rPr>
                <w:rFonts w:eastAsia="Times New Roman" w:cs="Times New Roman"/>
                <w:sz w:val="20"/>
              </w:rPr>
              <w:t>2634,05</w:t>
            </w:r>
          </w:p>
        </w:tc>
        <w:tc>
          <w:tcPr>
            <w:tcW w:w="582" w:type="pct"/>
            <w:shd w:val="clear" w:color="auto" w:fill="FFFFFF"/>
            <w:tcMar>
              <w:top w:w="40" w:type="dxa"/>
              <w:left w:w="200" w:type="dxa"/>
              <w:bottom w:w="40" w:type="dxa"/>
              <w:right w:w="200" w:type="dxa"/>
            </w:tcMar>
            <w:vAlign w:val="center"/>
          </w:tcPr>
          <w:p w14:paraId="61D342F8" w14:textId="77777777" w:rsidR="00374DBD" w:rsidRPr="00E20921" w:rsidRDefault="00374DBD" w:rsidP="00374DBD">
            <w:pPr>
              <w:ind w:left="-107" w:right="-77"/>
              <w:jc w:val="center"/>
              <w:rPr>
                <w:rFonts w:cs="Times New Roman"/>
                <w:sz w:val="20"/>
              </w:rPr>
            </w:pPr>
            <w:r w:rsidRPr="00E20921">
              <w:rPr>
                <w:rFonts w:eastAsia="Times New Roman" w:cs="Times New Roman"/>
                <w:sz w:val="20"/>
              </w:rPr>
              <w:t>2634,05</w:t>
            </w:r>
          </w:p>
        </w:tc>
        <w:tc>
          <w:tcPr>
            <w:tcW w:w="582" w:type="pct"/>
            <w:shd w:val="clear" w:color="auto" w:fill="FFFFFF"/>
            <w:tcMar>
              <w:top w:w="40" w:type="dxa"/>
              <w:left w:w="200" w:type="dxa"/>
              <w:bottom w:w="40" w:type="dxa"/>
              <w:right w:w="200" w:type="dxa"/>
            </w:tcMar>
            <w:vAlign w:val="center"/>
          </w:tcPr>
          <w:p w14:paraId="00BD0607" w14:textId="77777777" w:rsidR="00374DBD" w:rsidRPr="00E20921" w:rsidRDefault="00374DBD" w:rsidP="00374DBD">
            <w:pPr>
              <w:ind w:left="-107" w:right="-77"/>
              <w:jc w:val="center"/>
              <w:rPr>
                <w:rFonts w:cs="Times New Roman"/>
                <w:sz w:val="20"/>
              </w:rPr>
            </w:pPr>
            <w:r w:rsidRPr="00E20921">
              <w:rPr>
                <w:rFonts w:eastAsia="Times New Roman" w:cs="Times New Roman"/>
                <w:sz w:val="20"/>
              </w:rPr>
              <w:t>2634,05</w:t>
            </w:r>
          </w:p>
        </w:tc>
        <w:tc>
          <w:tcPr>
            <w:tcW w:w="582" w:type="pct"/>
            <w:shd w:val="clear" w:color="auto" w:fill="FFFFFF"/>
            <w:tcMar>
              <w:top w:w="40" w:type="dxa"/>
              <w:left w:w="200" w:type="dxa"/>
              <w:bottom w:w="40" w:type="dxa"/>
              <w:right w:w="200" w:type="dxa"/>
            </w:tcMar>
            <w:vAlign w:val="center"/>
          </w:tcPr>
          <w:p w14:paraId="6E9CFD87" w14:textId="77777777" w:rsidR="00374DBD" w:rsidRPr="00E20921" w:rsidRDefault="00374DBD" w:rsidP="00374DBD">
            <w:pPr>
              <w:ind w:left="-107" w:right="-77"/>
              <w:jc w:val="center"/>
              <w:rPr>
                <w:rFonts w:cs="Times New Roman"/>
                <w:sz w:val="20"/>
              </w:rPr>
            </w:pPr>
            <w:r w:rsidRPr="00E20921">
              <w:rPr>
                <w:rFonts w:eastAsia="Times New Roman" w:cs="Times New Roman"/>
                <w:sz w:val="20"/>
              </w:rPr>
              <w:t>2634,05</w:t>
            </w:r>
          </w:p>
        </w:tc>
        <w:tc>
          <w:tcPr>
            <w:tcW w:w="582" w:type="pct"/>
            <w:shd w:val="clear" w:color="auto" w:fill="FFFFFF"/>
            <w:tcMar>
              <w:top w:w="40" w:type="dxa"/>
              <w:left w:w="200" w:type="dxa"/>
              <w:bottom w:w="40" w:type="dxa"/>
              <w:right w:w="200" w:type="dxa"/>
            </w:tcMar>
            <w:vAlign w:val="center"/>
          </w:tcPr>
          <w:p w14:paraId="17B70CB9" w14:textId="77777777" w:rsidR="00374DBD" w:rsidRPr="00E20921" w:rsidRDefault="00374DBD" w:rsidP="00374DBD">
            <w:pPr>
              <w:ind w:left="-107" w:right="-77"/>
              <w:jc w:val="center"/>
              <w:rPr>
                <w:rFonts w:cs="Times New Roman"/>
                <w:sz w:val="20"/>
              </w:rPr>
            </w:pPr>
            <w:r w:rsidRPr="00E20921">
              <w:rPr>
                <w:rFonts w:eastAsia="Times New Roman" w:cs="Times New Roman"/>
                <w:sz w:val="20"/>
              </w:rPr>
              <w:t>2634,05</w:t>
            </w:r>
          </w:p>
        </w:tc>
      </w:tr>
      <w:tr w:rsidR="00374DBD" w:rsidRPr="00E20921" w14:paraId="1DAA9770" w14:textId="77777777" w:rsidTr="00374DBD">
        <w:trPr>
          <w:jc w:val="center"/>
        </w:trPr>
        <w:tc>
          <w:tcPr>
            <w:tcW w:w="963" w:type="pct"/>
            <w:vMerge/>
          </w:tcPr>
          <w:p w14:paraId="2FC32FA0" w14:textId="77777777" w:rsidR="00374DBD" w:rsidRPr="00E20921" w:rsidRDefault="00374DBD" w:rsidP="00374DBD">
            <w:pPr>
              <w:rPr>
                <w:rFonts w:cs="Times New Roman"/>
                <w:sz w:val="20"/>
              </w:rPr>
            </w:pPr>
          </w:p>
        </w:tc>
        <w:tc>
          <w:tcPr>
            <w:tcW w:w="835" w:type="pct"/>
            <w:shd w:val="clear" w:color="auto" w:fill="FFFFFF"/>
            <w:tcMar>
              <w:top w:w="40" w:type="dxa"/>
              <w:left w:w="200" w:type="dxa"/>
              <w:bottom w:w="40" w:type="dxa"/>
              <w:right w:w="200" w:type="dxa"/>
            </w:tcMar>
            <w:vAlign w:val="center"/>
          </w:tcPr>
          <w:p w14:paraId="6E06E636" w14:textId="77777777" w:rsidR="00374DBD" w:rsidRPr="00E20921" w:rsidRDefault="00374DBD" w:rsidP="00374DBD">
            <w:pPr>
              <w:rPr>
                <w:rFonts w:cs="Times New Roman"/>
                <w:sz w:val="20"/>
              </w:rPr>
            </w:pPr>
            <w:r w:rsidRPr="00E20921">
              <w:rPr>
                <w:rFonts w:eastAsia="Times New Roman" w:cs="Times New Roman"/>
                <w:sz w:val="20"/>
              </w:rPr>
              <w:t>Потери теплоносителя</w:t>
            </w:r>
          </w:p>
        </w:tc>
        <w:tc>
          <w:tcPr>
            <w:tcW w:w="394" w:type="pct"/>
            <w:shd w:val="clear" w:color="auto" w:fill="FFFFFF"/>
            <w:tcMar>
              <w:top w:w="40" w:type="dxa"/>
              <w:left w:w="200" w:type="dxa"/>
              <w:bottom w:w="40" w:type="dxa"/>
              <w:right w:w="200" w:type="dxa"/>
            </w:tcMar>
            <w:vAlign w:val="center"/>
          </w:tcPr>
          <w:p w14:paraId="19BAA4B3" w14:textId="77777777" w:rsidR="00374DBD" w:rsidRPr="00E20921" w:rsidRDefault="00374DBD" w:rsidP="00374DBD">
            <w:pPr>
              <w:ind w:left="-172" w:right="-58"/>
              <w:jc w:val="center"/>
              <w:rPr>
                <w:rFonts w:eastAsia="Times New Roman" w:cs="Times New Roman"/>
                <w:sz w:val="20"/>
              </w:rPr>
            </w:pPr>
            <w:r w:rsidRPr="00E20921">
              <w:rPr>
                <w:rFonts w:eastAsia="Times New Roman" w:cs="Times New Roman"/>
                <w:sz w:val="20"/>
              </w:rPr>
              <w:t>м3/ч</w:t>
            </w:r>
          </w:p>
        </w:tc>
        <w:tc>
          <w:tcPr>
            <w:tcW w:w="483" w:type="pct"/>
            <w:shd w:val="clear" w:color="auto" w:fill="FFFFFF"/>
            <w:tcMar>
              <w:top w:w="40" w:type="dxa"/>
              <w:left w:w="200" w:type="dxa"/>
              <w:bottom w:w="40" w:type="dxa"/>
              <w:right w:w="200" w:type="dxa"/>
            </w:tcMar>
            <w:vAlign w:val="center"/>
          </w:tcPr>
          <w:p w14:paraId="284D1CE7" w14:textId="77777777" w:rsidR="00374DBD" w:rsidRPr="00E20921" w:rsidRDefault="00374DBD" w:rsidP="00374DBD">
            <w:pPr>
              <w:jc w:val="center"/>
              <w:rPr>
                <w:rFonts w:cs="Times New Roman"/>
                <w:sz w:val="20"/>
              </w:rPr>
            </w:pPr>
            <w:r w:rsidRPr="00E20921">
              <w:rPr>
                <w:rFonts w:eastAsia="Times New Roman" w:cs="Times New Roman"/>
                <w:sz w:val="20"/>
              </w:rPr>
              <w:t>1,81</w:t>
            </w:r>
          </w:p>
        </w:tc>
        <w:tc>
          <w:tcPr>
            <w:tcW w:w="582" w:type="pct"/>
            <w:shd w:val="clear" w:color="auto" w:fill="FFFFFF"/>
            <w:tcMar>
              <w:top w:w="40" w:type="dxa"/>
              <w:left w:w="200" w:type="dxa"/>
              <w:bottom w:w="40" w:type="dxa"/>
              <w:right w:w="200" w:type="dxa"/>
            </w:tcMar>
            <w:vAlign w:val="center"/>
          </w:tcPr>
          <w:p w14:paraId="315A9466" w14:textId="77777777" w:rsidR="00374DBD" w:rsidRPr="00E20921" w:rsidRDefault="00374DBD" w:rsidP="00374DBD">
            <w:pPr>
              <w:jc w:val="center"/>
              <w:rPr>
                <w:rFonts w:cs="Times New Roman"/>
                <w:sz w:val="20"/>
              </w:rPr>
            </w:pPr>
            <w:r w:rsidRPr="00E20921">
              <w:rPr>
                <w:rFonts w:eastAsia="Times New Roman" w:cs="Times New Roman"/>
                <w:sz w:val="20"/>
              </w:rPr>
              <w:t>1,81</w:t>
            </w:r>
          </w:p>
        </w:tc>
        <w:tc>
          <w:tcPr>
            <w:tcW w:w="582" w:type="pct"/>
            <w:shd w:val="clear" w:color="auto" w:fill="FFFFFF"/>
            <w:tcMar>
              <w:top w:w="40" w:type="dxa"/>
              <w:left w:w="200" w:type="dxa"/>
              <w:bottom w:w="40" w:type="dxa"/>
              <w:right w:w="200" w:type="dxa"/>
            </w:tcMar>
            <w:vAlign w:val="center"/>
          </w:tcPr>
          <w:p w14:paraId="7AFBD5A8" w14:textId="77777777" w:rsidR="00374DBD" w:rsidRPr="00E20921" w:rsidRDefault="00374DBD" w:rsidP="00374DBD">
            <w:pPr>
              <w:jc w:val="center"/>
              <w:rPr>
                <w:rFonts w:cs="Times New Roman"/>
                <w:sz w:val="20"/>
              </w:rPr>
            </w:pPr>
            <w:r w:rsidRPr="00E20921">
              <w:rPr>
                <w:rFonts w:eastAsia="Times New Roman" w:cs="Times New Roman"/>
                <w:sz w:val="20"/>
              </w:rPr>
              <w:t>1,81</w:t>
            </w:r>
          </w:p>
        </w:tc>
        <w:tc>
          <w:tcPr>
            <w:tcW w:w="582" w:type="pct"/>
            <w:shd w:val="clear" w:color="auto" w:fill="FFFFFF"/>
            <w:tcMar>
              <w:top w:w="40" w:type="dxa"/>
              <w:left w:w="200" w:type="dxa"/>
              <w:bottom w:w="40" w:type="dxa"/>
              <w:right w:w="200" w:type="dxa"/>
            </w:tcMar>
            <w:vAlign w:val="center"/>
          </w:tcPr>
          <w:p w14:paraId="2A408E9C" w14:textId="77777777" w:rsidR="00374DBD" w:rsidRPr="00E20921" w:rsidRDefault="00374DBD" w:rsidP="00374DBD">
            <w:pPr>
              <w:jc w:val="center"/>
              <w:rPr>
                <w:rFonts w:cs="Times New Roman"/>
                <w:sz w:val="20"/>
              </w:rPr>
            </w:pPr>
            <w:r w:rsidRPr="00E20921">
              <w:rPr>
                <w:rFonts w:eastAsia="Times New Roman" w:cs="Times New Roman"/>
                <w:sz w:val="20"/>
              </w:rPr>
              <w:t>1,81</w:t>
            </w:r>
          </w:p>
        </w:tc>
        <w:tc>
          <w:tcPr>
            <w:tcW w:w="582" w:type="pct"/>
            <w:shd w:val="clear" w:color="auto" w:fill="FFFFFF"/>
            <w:tcMar>
              <w:top w:w="40" w:type="dxa"/>
              <w:left w:w="200" w:type="dxa"/>
              <w:bottom w:w="40" w:type="dxa"/>
              <w:right w:w="200" w:type="dxa"/>
            </w:tcMar>
            <w:vAlign w:val="center"/>
          </w:tcPr>
          <w:p w14:paraId="09ABC4D3" w14:textId="77777777" w:rsidR="00374DBD" w:rsidRPr="00E20921" w:rsidRDefault="00374DBD" w:rsidP="00374DBD">
            <w:pPr>
              <w:jc w:val="center"/>
              <w:rPr>
                <w:rFonts w:cs="Times New Roman"/>
                <w:sz w:val="20"/>
              </w:rPr>
            </w:pPr>
            <w:r w:rsidRPr="00E20921">
              <w:rPr>
                <w:rFonts w:eastAsia="Times New Roman" w:cs="Times New Roman"/>
                <w:sz w:val="20"/>
              </w:rPr>
              <w:t>1,81</w:t>
            </w:r>
          </w:p>
        </w:tc>
      </w:tr>
      <w:bookmarkEnd w:id="36"/>
    </w:tbl>
    <w:p w14:paraId="348073C9" w14:textId="77777777" w:rsidR="00374DBD" w:rsidRPr="00E20921" w:rsidRDefault="00374DBD" w:rsidP="008F41F6">
      <w:pPr>
        <w:pStyle w:val="af"/>
        <w:ind w:left="0" w:firstLine="0"/>
        <w:jc w:val="both"/>
      </w:pPr>
    </w:p>
    <w:p w14:paraId="3EE6C687" w14:textId="77777777" w:rsidR="008F41F6" w:rsidRPr="00E20921" w:rsidRDefault="008F41F6" w:rsidP="008F41F6">
      <w:pPr>
        <w:jc w:val="both"/>
        <w:rPr>
          <w:rFonts w:cs="Times New Roman"/>
          <w:b/>
          <w:spacing w:val="79"/>
        </w:rPr>
      </w:pPr>
      <w:bookmarkStart w:id="37" w:name="_Toc30146967"/>
      <w:bookmarkStart w:id="38" w:name="_Toc35951427"/>
      <w:r w:rsidRPr="00E20921">
        <w:rPr>
          <w:rFonts w:cs="Times New Roman"/>
        </w:rPr>
        <w:t xml:space="preserve">2.6.6 </w:t>
      </w:r>
      <w:hyperlink w:anchor="bookmark27" w:history="1">
        <w:r w:rsidRPr="00E20921">
          <w:rPr>
            <w:rFonts w:cs="Times New Roman"/>
            <w:spacing w:val="-1"/>
          </w:rPr>
          <w:t>Затраты</w:t>
        </w:r>
        <w:r w:rsidRPr="00E20921">
          <w:rPr>
            <w:rFonts w:cs="Times New Roman"/>
            <w:spacing w:val="14"/>
          </w:rPr>
          <w:t xml:space="preserve"> </w:t>
        </w:r>
        <w:r w:rsidRPr="00E20921">
          <w:rPr>
            <w:rFonts w:cs="Times New Roman"/>
            <w:spacing w:val="-1"/>
          </w:rPr>
          <w:t>существующей</w:t>
        </w:r>
        <w:r w:rsidRPr="00E20921">
          <w:rPr>
            <w:rFonts w:cs="Times New Roman"/>
          </w:rPr>
          <w:t xml:space="preserve"> и </w:t>
        </w:r>
        <w:r w:rsidRPr="00E20921">
          <w:rPr>
            <w:rFonts w:cs="Times New Roman"/>
            <w:spacing w:val="-1"/>
          </w:rPr>
          <w:t>перспективной</w:t>
        </w:r>
        <w:r w:rsidRPr="00E20921">
          <w:rPr>
            <w:rFonts w:cs="Times New Roman"/>
          </w:rPr>
          <w:t xml:space="preserve"> </w:t>
        </w:r>
        <w:r w:rsidRPr="00E20921">
          <w:rPr>
            <w:rFonts w:cs="Times New Roman"/>
            <w:spacing w:val="-1"/>
          </w:rPr>
          <w:t>тепловой</w:t>
        </w:r>
        <w:r w:rsidRPr="00E20921">
          <w:rPr>
            <w:rFonts w:cs="Times New Roman"/>
          </w:rPr>
          <w:t xml:space="preserve"> </w:t>
        </w:r>
        <w:r w:rsidRPr="00E20921">
          <w:rPr>
            <w:rFonts w:cs="Times New Roman"/>
            <w:spacing w:val="-1"/>
          </w:rPr>
          <w:t>мощности</w:t>
        </w:r>
        <w:r w:rsidRPr="00E20921">
          <w:rPr>
            <w:rFonts w:cs="Times New Roman"/>
          </w:rPr>
          <w:t xml:space="preserve"> на </w:t>
        </w:r>
        <w:r w:rsidRPr="00E20921">
          <w:rPr>
            <w:rFonts w:cs="Times New Roman"/>
            <w:spacing w:val="-1"/>
          </w:rPr>
          <w:t>хозяйственные</w:t>
        </w:r>
      </w:hyperlink>
      <w:r w:rsidRPr="00E20921">
        <w:rPr>
          <w:rFonts w:cs="Times New Roman"/>
          <w:spacing w:val="79"/>
        </w:rPr>
        <w:t xml:space="preserve"> </w:t>
      </w:r>
      <w:hyperlink w:anchor="bookmark27" w:history="1">
        <w:r w:rsidRPr="00E20921">
          <w:rPr>
            <w:rFonts w:cs="Times New Roman"/>
            <w:spacing w:val="-1"/>
          </w:rPr>
          <w:t>нужды</w:t>
        </w:r>
        <w:r w:rsidRPr="00E20921">
          <w:rPr>
            <w:rFonts w:cs="Times New Roman"/>
            <w:spacing w:val="-2"/>
          </w:rPr>
          <w:t xml:space="preserve"> </w:t>
        </w:r>
        <w:r w:rsidRPr="00E20921">
          <w:rPr>
            <w:rFonts w:cs="Times New Roman"/>
          </w:rPr>
          <w:t xml:space="preserve">теплоснабжающей </w:t>
        </w:r>
        <w:r w:rsidRPr="00E20921">
          <w:rPr>
            <w:rFonts w:cs="Times New Roman"/>
            <w:spacing w:val="-1"/>
          </w:rPr>
          <w:t>(теплосетевой)</w:t>
        </w:r>
        <w:r w:rsidRPr="00E20921">
          <w:rPr>
            <w:rFonts w:cs="Times New Roman"/>
          </w:rPr>
          <w:t xml:space="preserve"> организации в</w:t>
        </w:r>
        <w:r w:rsidRPr="00E20921">
          <w:rPr>
            <w:rFonts w:cs="Times New Roman"/>
            <w:spacing w:val="-2"/>
          </w:rPr>
          <w:t xml:space="preserve"> </w:t>
        </w:r>
        <w:r w:rsidRPr="00E20921">
          <w:rPr>
            <w:rFonts w:cs="Times New Roman"/>
            <w:spacing w:val="-1"/>
          </w:rPr>
          <w:t>отношении</w:t>
        </w:r>
        <w:r w:rsidRPr="00E20921">
          <w:rPr>
            <w:rFonts w:cs="Times New Roman"/>
          </w:rPr>
          <w:t xml:space="preserve"> </w:t>
        </w:r>
        <w:r w:rsidRPr="00E20921">
          <w:rPr>
            <w:rFonts w:cs="Times New Roman"/>
            <w:spacing w:val="-1"/>
          </w:rPr>
          <w:t>тепловых</w:t>
        </w:r>
        <w:r w:rsidRPr="00E20921">
          <w:rPr>
            <w:rFonts w:cs="Times New Roman"/>
            <w:spacing w:val="3"/>
          </w:rPr>
          <w:t xml:space="preserve"> </w:t>
        </w:r>
        <w:r w:rsidRPr="00E20921">
          <w:rPr>
            <w:rFonts w:cs="Times New Roman"/>
          </w:rPr>
          <w:t>сетей</w:t>
        </w:r>
        <w:bookmarkEnd w:id="37"/>
        <w:bookmarkEnd w:id="38"/>
      </w:hyperlink>
    </w:p>
    <w:p w14:paraId="365B0116" w14:textId="77777777" w:rsidR="008F41F6" w:rsidRPr="00E20921" w:rsidRDefault="008F41F6" w:rsidP="008F41F6">
      <w:pPr>
        <w:pStyle w:val="af"/>
        <w:ind w:left="0" w:firstLine="0"/>
      </w:pPr>
    </w:p>
    <w:p w14:paraId="5C456CE0" w14:textId="77777777" w:rsidR="008F41F6" w:rsidRPr="00E20921" w:rsidRDefault="008F41F6" w:rsidP="008F41F6">
      <w:pPr>
        <w:pStyle w:val="af"/>
        <w:ind w:left="0" w:firstLine="567"/>
      </w:pPr>
      <w:r w:rsidRPr="00E20921">
        <w:t>С</w:t>
      </w:r>
      <w:r w:rsidRPr="00E20921">
        <w:rPr>
          <w:spacing w:val="-2"/>
        </w:rPr>
        <w:t>в</w:t>
      </w:r>
      <w:r w:rsidRPr="00E20921">
        <w:rPr>
          <w:spacing w:val="1"/>
        </w:rPr>
        <w:t>еде</w:t>
      </w:r>
      <w:r w:rsidRPr="00E20921">
        <w:t>н</w:t>
      </w:r>
      <w:r w:rsidRPr="00E20921">
        <w:rPr>
          <w:spacing w:val="-1"/>
        </w:rPr>
        <w:t>и</w:t>
      </w:r>
      <w:r w:rsidRPr="00E20921">
        <w:t>я</w:t>
      </w:r>
      <w:r w:rsidRPr="00E20921">
        <w:rPr>
          <w:spacing w:val="1"/>
        </w:rPr>
        <w:t xml:space="preserve"> </w:t>
      </w:r>
      <w:r w:rsidRPr="00E20921">
        <w:t>о</w:t>
      </w:r>
      <w:r w:rsidRPr="00E20921">
        <w:rPr>
          <w:spacing w:val="-1"/>
        </w:rPr>
        <w:t>т</w:t>
      </w:r>
      <w:r w:rsidRPr="00E20921">
        <w:t>р</w:t>
      </w:r>
      <w:r w:rsidRPr="00E20921">
        <w:rPr>
          <w:spacing w:val="1"/>
        </w:rPr>
        <w:t>а</w:t>
      </w:r>
      <w:r w:rsidRPr="00E20921">
        <w:rPr>
          <w:spacing w:val="-2"/>
        </w:rPr>
        <w:t>ж</w:t>
      </w:r>
      <w:r w:rsidRPr="00E20921">
        <w:rPr>
          <w:spacing w:val="1"/>
        </w:rPr>
        <w:t>е</w:t>
      </w:r>
      <w:r w:rsidRPr="00E20921">
        <w:t>ны</w:t>
      </w:r>
      <w:r w:rsidRPr="00E20921">
        <w:rPr>
          <w:spacing w:val="-2"/>
        </w:rPr>
        <w:t xml:space="preserve"> в </w:t>
      </w:r>
      <w:r w:rsidRPr="00E20921">
        <w:rPr>
          <w:spacing w:val="1"/>
        </w:rPr>
        <w:t xml:space="preserve">разделе 2, часть 3 </w:t>
      </w:r>
      <w:r w:rsidRPr="00E20921">
        <w:t xml:space="preserve">Том </w:t>
      </w:r>
      <w:r w:rsidRPr="00E20921">
        <w:rPr>
          <w:spacing w:val="-4"/>
        </w:rPr>
        <w:t>«</w:t>
      </w:r>
      <w:r w:rsidRPr="00E20921">
        <w:rPr>
          <w:spacing w:val="-2"/>
        </w:rPr>
        <w:t>У</w:t>
      </w:r>
      <w:r w:rsidRPr="00E20921">
        <w:rPr>
          <w:spacing w:val="2"/>
        </w:rPr>
        <w:t>т</w:t>
      </w:r>
      <w:r w:rsidRPr="00E20921">
        <w:rPr>
          <w:spacing w:val="-2"/>
        </w:rPr>
        <w:t>в</w:t>
      </w:r>
      <w:r w:rsidRPr="00E20921">
        <w:rPr>
          <w:spacing w:val="1"/>
        </w:rPr>
        <w:t>е</w:t>
      </w:r>
      <w:r w:rsidRPr="00E20921">
        <w:t>р</w:t>
      </w:r>
      <w:r w:rsidRPr="00E20921">
        <w:rPr>
          <w:spacing w:val="-2"/>
        </w:rPr>
        <w:t>ж</w:t>
      </w:r>
      <w:r w:rsidRPr="00E20921">
        <w:rPr>
          <w:spacing w:val="1"/>
        </w:rPr>
        <w:t>дае</w:t>
      </w:r>
      <w:r w:rsidRPr="00E20921">
        <w:t>м</w:t>
      </w:r>
      <w:r w:rsidRPr="00E20921">
        <w:rPr>
          <w:spacing w:val="-3"/>
        </w:rPr>
        <w:t>а</w:t>
      </w:r>
      <w:r w:rsidRPr="00E20921">
        <w:t>я</w:t>
      </w:r>
      <w:r w:rsidRPr="00E20921">
        <w:rPr>
          <w:spacing w:val="1"/>
        </w:rPr>
        <w:t xml:space="preserve"> </w:t>
      </w:r>
      <w:r w:rsidRPr="00E20921">
        <w:rPr>
          <w:spacing w:val="-1"/>
        </w:rPr>
        <w:t>ч</w:t>
      </w:r>
      <w:r w:rsidRPr="00E20921">
        <w:rPr>
          <w:spacing w:val="1"/>
        </w:rPr>
        <w:t>ас</w:t>
      </w:r>
      <w:r w:rsidRPr="00E20921">
        <w:rPr>
          <w:spacing w:val="-1"/>
        </w:rPr>
        <w:t>т</w:t>
      </w:r>
      <w:r w:rsidRPr="00E20921">
        <w:rPr>
          <w:spacing w:val="-2"/>
        </w:rPr>
        <w:t>ь</w:t>
      </w:r>
      <w:r w:rsidRPr="00E20921">
        <w:rPr>
          <w:spacing w:val="-8"/>
        </w:rPr>
        <w:t>»</w:t>
      </w:r>
      <w:r w:rsidRPr="00E20921">
        <w:t>.</w:t>
      </w:r>
    </w:p>
    <w:p w14:paraId="6E6EBCF1" w14:textId="77777777" w:rsidR="008F41F6" w:rsidRPr="00E20921" w:rsidRDefault="008F41F6" w:rsidP="008F41F6">
      <w:pPr>
        <w:pStyle w:val="a0"/>
        <w:rPr>
          <w:rFonts w:cs="Times New Roman"/>
        </w:rPr>
      </w:pPr>
    </w:p>
    <w:p w14:paraId="29535526" w14:textId="77777777" w:rsidR="008F41F6" w:rsidRPr="00E20921" w:rsidRDefault="008F41F6" w:rsidP="008F41F6">
      <w:pPr>
        <w:jc w:val="both"/>
        <w:rPr>
          <w:rFonts w:cs="Times New Roman"/>
          <w:b/>
          <w:spacing w:val="61"/>
        </w:rPr>
      </w:pPr>
      <w:bookmarkStart w:id="39" w:name="_Toc30146968"/>
      <w:bookmarkStart w:id="40" w:name="_Toc35951428"/>
      <w:r w:rsidRPr="00E20921">
        <w:rPr>
          <w:rFonts w:cs="Times New Roman"/>
        </w:rPr>
        <w:t xml:space="preserve">2.6.7 </w:t>
      </w:r>
      <w:hyperlink w:anchor="bookmark28" w:history="1">
        <w:r w:rsidRPr="00E20921">
          <w:rPr>
            <w:rFonts w:cs="Times New Roman"/>
          </w:rPr>
          <w:t>Значения</w:t>
        </w:r>
        <w:r w:rsidRPr="00E20921">
          <w:rPr>
            <w:rFonts w:cs="Times New Roman"/>
            <w:spacing w:val="1"/>
          </w:rPr>
          <w:t xml:space="preserve"> </w:t>
        </w:r>
        <w:r w:rsidRPr="00E20921">
          <w:rPr>
            <w:rFonts w:cs="Times New Roman"/>
          </w:rPr>
          <w:t>существующей и</w:t>
        </w:r>
        <w:r w:rsidRPr="00E20921">
          <w:rPr>
            <w:rFonts w:cs="Times New Roman"/>
            <w:spacing w:val="2"/>
          </w:rPr>
          <w:t xml:space="preserve"> </w:t>
        </w:r>
        <w:r w:rsidRPr="00E20921">
          <w:rPr>
            <w:rFonts w:cs="Times New Roman"/>
          </w:rPr>
          <w:t>перспективной резервной</w:t>
        </w:r>
        <w:r w:rsidRPr="00E20921">
          <w:rPr>
            <w:rFonts w:cs="Times New Roman"/>
            <w:spacing w:val="3"/>
          </w:rPr>
          <w:t xml:space="preserve"> </w:t>
        </w:r>
        <w:r w:rsidRPr="00E20921">
          <w:rPr>
            <w:rFonts w:cs="Times New Roman"/>
          </w:rPr>
          <w:t>тепловой мощности</w:t>
        </w:r>
        <w:r w:rsidRPr="00E20921">
          <w:rPr>
            <w:rFonts w:cs="Times New Roman"/>
            <w:spacing w:val="3"/>
          </w:rPr>
          <w:t xml:space="preserve"> </w:t>
        </w:r>
        <w:r w:rsidRPr="00E20921">
          <w:rPr>
            <w:rFonts w:cs="Times New Roman"/>
          </w:rPr>
          <w:t>источников</w:t>
        </w:r>
      </w:hyperlink>
      <w:r w:rsidRPr="00E20921">
        <w:rPr>
          <w:rFonts w:cs="Times New Roman"/>
          <w:spacing w:val="75"/>
        </w:rPr>
        <w:t xml:space="preserve"> </w:t>
      </w:r>
      <w:hyperlink w:anchor="bookmark28" w:history="1">
        <w:r w:rsidRPr="00E20921">
          <w:rPr>
            <w:rFonts w:cs="Times New Roman"/>
          </w:rPr>
          <w:t xml:space="preserve">тепловой энергии, в </w:t>
        </w:r>
        <w:r w:rsidRPr="00E20921">
          <w:rPr>
            <w:rFonts w:cs="Times New Roman"/>
            <w:w w:val="95"/>
          </w:rPr>
          <w:t>том числе источников</w:t>
        </w:r>
        <w:r w:rsidR="00374DBD" w:rsidRPr="00E20921">
          <w:rPr>
            <w:rFonts w:cs="Times New Roman"/>
            <w:w w:val="95"/>
          </w:rPr>
          <w:t xml:space="preserve"> </w:t>
        </w:r>
        <w:r w:rsidRPr="00E20921">
          <w:rPr>
            <w:rFonts w:cs="Times New Roman"/>
            <w:w w:val="95"/>
          </w:rPr>
          <w:t xml:space="preserve"> тепловой </w:t>
        </w:r>
        <w:r w:rsidRPr="00E20921">
          <w:rPr>
            <w:rFonts w:cs="Times New Roman"/>
          </w:rPr>
          <w:t>энергии, принадлежащих</w:t>
        </w:r>
      </w:hyperlink>
      <w:r w:rsidRPr="00E20921">
        <w:rPr>
          <w:rFonts w:cs="Times New Roman"/>
          <w:spacing w:val="75"/>
        </w:rPr>
        <w:t xml:space="preserve"> </w:t>
      </w:r>
      <w:hyperlink w:anchor="bookmark28" w:history="1">
        <w:r w:rsidRPr="00E20921">
          <w:rPr>
            <w:rFonts w:cs="Times New Roman"/>
          </w:rPr>
          <w:t xml:space="preserve">потребителям, и источников </w:t>
        </w:r>
        <w:r w:rsidRPr="00E20921">
          <w:rPr>
            <w:rFonts w:cs="Times New Roman"/>
            <w:w w:val="95"/>
          </w:rPr>
          <w:t xml:space="preserve">тепловой </w:t>
        </w:r>
        <w:r w:rsidRPr="00E20921">
          <w:rPr>
            <w:rFonts w:cs="Times New Roman"/>
          </w:rPr>
          <w:t xml:space="preserve">энергии теплоснабжающих </w:t>
        </w:r>
        <w:r w:rsidRPr="00E20921">
          <w:rPr>
            <w:rFonts w:cs="Times New Roman"/>
            <w:w w:val="95"/>
          </w:rPr>
          <w:t xml:space="preserve">организаций, </w:t>
        </w:r>
        <w:r w:rsidRPr="00E20921">
          <w:rPr>
            <w:rFonts w:cs="Times New Roman"/>
          </w:rPr>
          <w:t>с</w:t>
        </w:r>
      </w:hyperlink>
      <w:r w:rsidRPr="00E20921">
        <w:rPr>
          <w:rFonts w:cs="Times New Roman"/>
          <w:spacing w:val="57"/>
        </w:rPr>
        <w:t xml:space="preserve"> </w:t>
      </w:r>
      <w:hyperlink w:anchor="bookmark28" w:history="1">
        <w:r w:rsidRPr="00E20921">
          <w:rPr>
            <w:rFonts w:cs="Times New Roman"/>
          </w:rPr>
          <w:t>выделением значений аварийного резерва и резерва по договорам на поддержание</w:t>
        </w:r>
      </w:hyperlink>
      <w:r w:rsidRPr="00E20921">
        <w:rPr>
          <w:rFonts w:cs="Times New Roman"/>
          <w:spacing w:val="61"/>
        </w:rPr>
        <w:t xml:space="preserve"> </w:t>
      </w:r>
      <w:hyperlink w:anchor="bookmark28" w:history="1">
        <w:r w:rsidRPr="00E20921">
          <w:rPr>
            <w:rFonts w:cs="Times New Roman"/>
          </w:rPr>
          <w:t>резервной тепловой мощности</w:t>
        </w:r>
        <w:bookmarkEnd w:id="39"/>
        <w:bookmarkEnd w:id="40"/>
        <w:r w:rsidR="00374DBD" w:rsidRPr="00E20921">
          <w:rPr>
            <w:rFonts w:cs="Times New Roman"/>
          </w:rPr>
          <w:t xml:space="preserve"> </w:t>
        </w:r>
      </w:hyperlink>
    </w:p>
    <w:p w14:paraId="7CF66659" w14:textId="77777777" w:rsidR="008F41F6" w:rsidRPr="00E20921" w:rsidRDefault="008F41F6" w:rsidP="008F41F6">
      <w:pPr>
        <w:pStyle w:val="af"/>
        <w:ind w:left="0" w:firstLine="0"/>
      </w:pPr>
    </w:p>
    <w:p w14:paraId="13C1527B" w14:textId="77777777" w:rsidR="008F41F6" w:rsidRPr="00E20921" w:rsidRDefault="008F41F6" w:rsidP="008F41F6">
      <w:pPr>
        <w:pStyle w:val="af"/>
        <w:ind w:left="0" w:firstLine="567"/>
      </w:pPr>
      <w:r w:rsidRPr="00E20921">
        <w:t>С</w:t>
      </w:r>
      <w:r w:rsidRPr="00E20921">
        <w:rPr>
          <w:spacing w:val="-2"/>
        </w:rPr>
        <w:t>в</w:t>
      </w:r>
      <w:r w:rsidRPr="00E20921">
        <w:rPr>
          <w:spacing w:val="1"/>
        </w:rPr>
        <w:t>еде</w:t>
      </w:r>
      <w:r w:rsidRPr="00E20921">
        <w:t>н</w:t>
      </w:r>
      <w:r w:rsidRPr="00E20921">
        <w:rPr>
          <w:spacing w:val="-1"/>
        </w:rPr>
        <w:t>и</w:t>
      </w:r>
      <w:r w:rsidRPr="00E20921">
        <w:t>я</w:t>
      </w:r>
      <w:r w:rsidRPr="00E20921">
        <w:rPr>
          <w:spacing w:val="1"/>
        </w:rPr>
        <w:t xml:space="preserve"> </w:t>
      </w:r>
      <w:r w:rsidRPr="00E20921">
        <w:t>о</w:t>
      </w:r>
      <w:r w:rsidRPr="00E20921">
        <w:rPr>
          <w:spacing w:val="-1"/>
        </w:rPr>
        <w:t>т</w:t>
      </w:r>
      <w:r w:rsidRPr="00E20921">
        <w:t>р</w:t>
      </w:r>
      <w:r w:rsidRPr="00E20921">
        <w:rPr>
          <w:spacing w:val="1"/>
        </w:rPr>
        <w:t>а</w:t>
      </w:r>
      <w:r w:rsidRPr="00E20921">
        <w:rPr>
          <w:spacing w:val="-2"/>
        </w:rPr>
        <w:t>ж</w:t>
      </w:r>
      <w:r w:rsidRPr="00E20921">
        <w:rPr>
          <w:spacing w:val="1"/>
        </w:rPr>
        <w:t>е</w:t>
      </w:r>
      <w:r w:rsidRPr="00E20921">
        <w:t>ны</w:t>
      </w:r>
      <w:r w:rsidRPr="00E20921">
        <w:rPr>
          <w:spacing w:val="-2"/>
        </w:rPr>
        <w:t xml:space="preserve"> в </w:t>
      </w:r>
      <w:r w:rsidRPr="00E20921">
        <w:rPr>
          <w:spacing w:val="1"/>
        </w:rPr>
        <w:t xml:space="preserve">разделе 2, часть 3 </w:t>
      </w:r>
      <w:r w:rsidRPr="00E20921">
        <w:t xml:space="preserve">Том </w:t>
      </w:r>
      <w:r w:rsidRPr="00E20921">
        <w:rPr>
          <w:spacing w:val="-4"/>
        </w:rPr>
        <w:t>«</w:t>
      </w:r>
      <w:r w:rsidRPr="00E20921">
        <w:rPr>
          <w:spacing w:val="-2"/>
        </w:rPr>
        <w:t>У</w:t>
      </w:r>
      <w:r w:rsidRPr="00E20921">
        <w:rPr>
          <w:spacing w:val="2"/>
        </w:rPr>
        <w:t>т</w:t>
      </w:r>
      <w:r w:rsidRPr="00E20921">
        <w:rPr>
          <w:spacing w:val="-2"/>
        </w:rPr>
        <w:t>в</w:t>
      </w:r>
      <w:r w:rsidRPr="00E20921">
        <w:rPr>
          <w:spacing w:val="1"/>
        </w:rPr>
        <w:t>е</w:t>
      </w:r>
      <w:r w:rsidRPr="00E20921">
        <w:t>р</w:t>
      </w:r>
      <w:r w:rsidRPr="00E20921">
        <w:rPr>
          <w:spacing w:val="-2"/>
        </w:rPr>
        <w:t>ж</w:t>
      </w:r>
      <w:r w:rsidRPr="00E20921">
        <w:rPr>
          <w:spacing w:val="1"/>
        </w:rPr>
        <w:t>дае</w:t>
      </w:r>
      <w:r w:rsidRPr="00E20921">
        <w:t>м</w:t>
      </w:r>
      <w:r w:rsidRPr="00E20921">
        <w:rPr>
          <w:spacing w:val="-3"/>
        </w:rPr>
        <w:t>а</w:t>
      </w:r>
      <w:r w:rsidRPr="00E20921">
        <w:t>я</w:t>
      </w:r>
      <w:r w:rsidRPr="00E20921">
        <w:rPr>
          <w:spacing w:val="1"/>
        </w:rPr>
        <w:t xml:space="preserve"> </w:t>
      </w:r>
      <w:r w:rsidRPr="00E20921">
        <w:rPr>
          <w:spacing w:val="-1"/>
        </w:rPr>
        <w:t>ч</w:t>
      </w:r>
      <w:r w:rsidRPr="00E20921">
        <w:rPr>
          <w:spacing w:val="1"/>
        </w:rPr>
        <w:t>ас</w:t>
      </w:r>
      <w:r w:rsidRPr="00E20921">
        <w:rPr>
          <w:spacing w:val="-1"/>
        </w:rPr>
        <w:t>т</w:t>
      </w:r>
      <w:r w:rsidRPr="00E20921">
        <w:rPr>
          <w:spacing w:val="-2"/>
        </w:rPr>
        <w:t>ь</w:t>
      </w:r>
      <w:r w:rsidRPr="00E20921">
        <w:rPr>
          <w:spacing w:val="-8"/>
        </w:rPr>
        <w:t>»</w:t>
      </w:r>
      <w:r w:rsidRPr="00E20921">
        <w:t>.</w:t>
      </w:r>
    </w:p>
    <w:p w14:paraId="7A85ECC1" w14:textId="77777777" w:rsidR="008F41F6" w:rsidRPr="00E20921" w:rsidRDefault="008F41F6" w:rsidP="008F41F6">
      <w:pPr>
        <w:rPr>
          <w:rFonts w:cs="Times New Roman"/>
        </w:rPr>
      </w:pPr>
    </w:p>
    <w:p w14:paraId="7ED8B187" w14:textId="77777777" w:rsidR="008F41F6" w:rsidRPr="00E20921" w:rsidRDefault="008F41F6" w:rsidP="008F41F6">
      <w:pPr>
        <w:jc w:val="both"/>
        <w:rPr>
          <w:rFonts w:cs="Times New Roman"/>
          <w:b/>
          <w:spacing w:val="61"/>
        </w:rPr>
      </w:pPr>
      <w:bookmarkStart w:id="41" w:name="_Toc30146969"/>
      <w:bookmarkStart w:id="42" w:name="_Toc35951429"/>
      <w:r w:rsidRPr="00E20921">
        <w:rPr>
          <w:rFonts w:cs="Times New Roman"/>
        </w:rPr>
        <w:t xml:space="preserve">2.6.8 </w:t>
      </w:r>
      <w:hyperlink w:anchor="bookmark29" w:history="1">
        <w:r w:rsidRPr="00E20921">
          <w:rPr>
            <w:rFonts w:cs="Times New Roman"/>
            <w:spacing w:val="-1"/>
          </w:rPr>
          <w:t>Значения существующей</w:t>
        </w:r>
        <w:r w:rsidRPr="00E20921">
          <w:rPr>
            <w:rFonts w:cs="Times New Roman"/>
          </w:rPr>
          <w:t xml:space="preserve"> и </w:t>
        </w:r>
        <w:r w:rsidRPr="00E20921">
          <w:rPr>
            <w:rFonts w:cs="Times New Roman"/>
            <w:spacing w:val="-1"/>
          </w:rPr>
          <w:t>перспективной</w:t>
        </w:r>
        <w:r w:rsidRPr="00E20921">
          <w:rPr>
            <w:rFonts w:cs="Times New Roman"/>
          </w:rPr>
          <w:t xml:space="preserve"> </w:t>
        </w:r>
        <w:r w:rsidRPr="00E20921">
          <w:rPr>
            <w:rFonts w:cs="Times New Roman"/>
            <w:spacing w:val="-1"/>
          </w:rPr>
          <w:t>тепловой</w:t>
        </w:r>
        <w:r w:rsidRPr="00E20921">
          <w:rPr>
            <w:rFonts w:cs="Times New Roman"/>
          </w:rPr>
          <w:t xml:space="preserve"> </w:t>
        </w:r>
        <w:r w:rsidRPr="00E20921">
          <w:rPr>
            <w:rFonts w:cs="Times New Roman"/>
            <w:spacing w:val="-1"/>
          </w:rPr>
          <w:t>нагрузки</w:t>
        </w:r>
        <w:r w:rsidRPr="00E20921">
          <w:rPr>
            <w:rFonts w:cs="Times New Roman"/>
          </w:rPr>
          <w:t xml:space="preserve"> потребителей,</w:t>
        </w:r>
      </w:hyperlink>
      <w:r w:rsidRPr="00E20921">
        <w:rPr>
          <w:rFonts w:cs="Times New Roman"/>
          <w:spacing w:val="61"/>
        </w:rPr>
        <w:t xml:space="preserve"> </w:t>
      </w:r>
      <w:hyperlink w:anchor="bookmark29" w:history="1">
        <w:r w:rsidRPr="00E20921">
          <w:rPr>
            <w:rFonts w:cs="Times New Roman"/>
            <w:spacing w:val="-1"/>
          </w:rPr>
          <w:t>устанавливаемые</w:t>
        </w:r>
        <w:r w:rsidRPr="00E20921">
          <w:rPr>
            <w:rFonts w:cs="Times New Roman"/>
            <w:spacing w:val="1"/>
          </w:rPr>
          <w:t xml:space="preserve"> </w:t>
        </w:r>
        <w:r w:rsidRPr="00E20921">
          <w:rPr>
            <w:rFonts w:cs="Times New Roman"/>
          </w:rPr>
          <w:t>с</w:t>
        </w:r>
        <w:r w:rsidRPr="00E20921">
          <w:rPr>
            <w:rFonts w:cs="Times New Roman"/>
            <w:spacing w:val="5"/>
          </w:rPr>
          <w:t xml:space="preserve"> </w:t>
        </w:r>
        <w:r w:rsidRPr="00E20921">
          <w:rPr>
            <w:rFonts w:cs="Times New Roman"/>
            <w:spacing w:val="-2"/>
          </w:rPr>
          <w:t>учетом</w:t>
        </w:r>
        <w:r w:rsidRPr="00E20921">
          <w:rPr>
            <w:rFonts w:cs="Times New Roman"/>
          </w:rPr>
          <w:t xml:space="preserve"> расчетной</w:t>
        </w:r>
        <w:r w:rsidRPr="00E20921">
          <w:rPr>
            <w:rFonts w:cs="Times New Roman"/>
            <w:spacing w:val="-1"/>
          </w:rPr>
          <w:t xml:space="preserve"> тепловой</w:t>
        </w:r>
        <w:r w:rsidRPr="00E20921">
          <w:rPr>
            <w:rFonts w:cs="Times New Roman"/>
          </w:rPr>
          <w:t xml:space="preserve"> </w:t>
        </w:r>
        <w:r w:rsidRPr="00E20921">
          <w:rPr>
            <w:rFonts w:cs="Times New Roman"/>
            <w:spacing w:val="-1"/>
          </w:rPr>
          <w:t>нагрузки</w:t>
        </w:r>
        <w:bookmarkEnd w:id="41"/>
        <w:bookmarkEnd w:id="42"/>
      </w:hyperlink>
    </w:p>
    <w:p w14:paraId="5A1F8D57" w14:textId="77777777" w:rsidR="008F41F6" w:rsidRPr="00E20921" w:rsidRDefault="008F41F6" w:rsidP="008F41F6">
      <w:pPr>
        <w:pStyle w:val="af"/>
        <w:ind w:left="0" w:firstLine="0"/>
      </w:pPr>
    </w:p>
    <w:p w14:paraId="077E21D8" w14:textId="77777777" w:rsidR="008F41F6" w:rsidRPr="00E20921" w:rsidRDefault="008F41F6" w:rsidP="008F41F6">
      <w:pPr>
        <w:pStyle w:val="af"/>
        <w:ind w:left="0" w:firstLine="567"/>
      </w:pPr>
      <w:r w:rsidRPr="00E20921">
        <w:t>С</w:t>
      </w:r>
      <w:r w:rsidRPr="00E20921">
        <w:rPr>
          <w:spacing w:val="-2"/>
        </w:rPr>
        <w:t>в</w:t>
      </w:r>
      <w:r w:rsidRPr="00E20921">
        <w:rPr>
          <w:spacing w:val="1"/>
        </w:rPr>
        <w:t>еде</w:t>
      </w:r>
      <w:r w:rsidRPr="00E20921">
        <w:t>н</w:t>
      </w:r>
      <w:r w:rsidRPr="00E20921">
        <w:rPr>
          <w:spacing w:val="-1"/>
        </w:rPr>
        <w:t>и</w:t>
      </w:r>
      <w:r w:rsidRPr="00E20921">
        <w:t>я</w:t>
      </w:r>
      <w:r w:rsidRPr="00E20921">
        <w:rPr>
          <w:spacing w:val="1"/>
        </w:rPr>
        <w:t xml:space="preserve"> </w:t>
      </w:r>
      <w:r w:rsidRPr="00E20921">
        <w:t>о</w:t>
      </w:r>
      <w:r w:rsidRPr="00E20921">
        <w:rPr>
          <w:spacing w:val="-1"/>
        </w:rPr>
        <w:t>т</w:t>
      </w:r>
      <w:r w:rsidRPr="00E20921">
        <w:t>р</w:t>
      </w:r>
      <w:r w:rsidRPr="00E20921">
        <w:rPr>
          <w:spacing w:val="1"/>
        </w:rPr>
        <w:t>а</w:t>
      </w:r>
      <w:r w:rsidRPr="00E20921">
        <w:rPr>
          <w:spacing w:val="-2"/>
        </w:rPr>
        <w:t>ж</w:t>
      </w:r>
      <w:r w:rsidRPr="00E20921">
        <w:rPr>
          <w:spacing w:val="1"/>
        </w:rPr>
        <w:t>е</w:t>
      </w:r>
      <w:r w:rsidRPr="00E20921">
        <w:t>ны</w:t>
      </w:r>
      <w:r w:rsidRPr="00E20921">
        <w:rPr>
          <w:spacing w:val="-2"/>
        </w:rPr>
        <w:t xml:space="preserve"> в </w:t>
      </w:r>
      <w:r w:rsidRPr="00E20921">
        <w:rPr>
          <w:spacing w:val="1"/>
        </w:rPr>
        <w:t xml:space="preserve">разделе 2, часть 3 </w:t>
      </w:r>
      <w:r w:rsidRPr="00E20921">
        <w:t xml:space="preserve">Том </w:t>
      </w:r>
      <w:r w:rsidRPr="00E20921">
        <w:rPr>
          <w:spacing w:val="-4"/>
        </w:rPr>
        <w:t>«</w:t>
      </w:r>
      <w:r w:rsidRPr="00E20921">
        <w:rPr>
          <w:spacing w:val="-2"/>
        </w:rPr>
        <w:t>У</w:t>
      </w:r>
      <w:r w:rsidRPr="00E20921">
        <w:rPr>
          <w:spacing w:val="2"/>
        </w:rPr>
        <w:t>т</w:t>
      </w:r>
      <w:r w:rsidRPr="00E20921">
        <w:rPr>
          <w:spacing w:val="-2"/>
        </w:rPr>
        <w:t>в</w:t>
      </w:r>
      <w:r w:rsidRPr="00E20921">
        <w:rPr>
          <w:spacing w:val="1"/>
        </w:rPr>
        <w:t>е</w:t>
      </w:r>
      <w:r w:rsidRPr="00E20921">
        <w:t>р</w:t>
      </w:r>
      <w:r w:rsidRPr="00E20921">
        <w:rPr>
          <w:spacing w:val="-2"/>
        </w:rPr>
        <w:t>ж</w:t>
      </w:r>
      <w:r w:rsidRPr="00E20921">
        <w:rPr>
          <w:spacing w:val="1"/>
        </w:rPr>
        <w:t>дае</w:t>
      </w:r>
      <w:r w:rsidRPr="00E20921">
        <w:t>м</w:t>
      </w:r>
      <w:r w:rsidRPr="00E20921">
        <w:rPr>
          <w:spacing w:val="-3"/>
        </w:rPr>
        <w:t>а</w:t>
      </w:r>
      <w:r w:rsidRPr="00E20921">
        <w:t>я</w:t>
      </w:r>
      <w:r w:rsidRPr="00E20921">
        <w:rPr>
          <w:spacing w:val="1"/>
        </w:rPr>
        <w:t xml:space="preserve"> </w:t>
      </w:r>
      <w:r w:rsidRPr="00E20921">
        <w:rPr>
          <w:spacing w:val="-1"/>
        </w:rPr>
        <w:t>ч</w:t>
      </w:r>
      <w:r w:rsidRPr="00E20921">
        <w:rPr>
          <w:spacing w:val="1"/>
        </w:rPr>
        <w:t>ас</w:t>
      </w:r>
      <w:r w:rsidRPr="00E20921">
        <w:rPr>
          <w:spacing w:val="-1"/>
        </w:rPr>
        <w:t>т</w:t>
      </w:r>
      <w:r w:rsidRPr="00E20921">
        <w:rPr>
          <w:spacing w:val="-2"/>
        </w:rPr>
        <w:t>ь</w:t>
      </w:r>
      <w:r w:rsidRPr="00E20921">
        <w:rPr>
          <w:spacing w:val="-8"/>
        </w:rPr>
        <w:t>»</w:t>
      </w:r>
      <w:r w:rsidRPr="00E20921">
        <w:t>.</w:t>
      </w:r>
    </w:p>
    <w:p w14:paraId="0CE509C7" w14:textId="77777777" w:rsidR="008F41F6" w:rsidRPr="00E20921" w:rsidRDefault="008F41F6" w:rsidP="008F41F6">
      <w:pPr>
        <w:pStyle w:val="a0"/>
        <w:rPr>
          <w:rFonts w:cs="Times New Roman"/>
        </w:rPr>
      </w:pPr>
    </w:p>
    <w:p w14:paraId="49B4D482" w14:textId="77777777" w:rsidR="008F41F6" w:rsidRPr="00E20921" w:rsidRDefault="00C26A27" w:rsidP="008F41F6">
      <w:pPr>
        <w:pStyle w:val="1"/>
        <w:spacing w:before="64"/>
        <w:ind w:left="0" w:firstLine="0"/>
        <w:jc w:val="both"/>
        <w:rPr>
          <w:rFonts w:eastAsia="Times New Roman"/>
          <w:sz w:val="28"/>
          <w:szCs w:val="28"/>
        </w:rPr>
      </w:pPr>
      <w:hyperlink w:anchor="bookmark30" w:history="1">
        <w:bookmarkStart w:id="43" w:name="_Toc30146970"/>
        <w:bookmarkStart w:id="44" w:name="_Toc35951430"/>
        <w:bookmarkStart w:id="45" w:name="_Toc195623088"/>
        <w:r w:rsidR="008F41F6" w:rsidRPr="00E20921">
          <w:rPr>
            <w:rFonts w:eastAsia="Times New Roman"/>
            <w:sz w:val="28"/>
            <w:szCs w:val="28"/>
          </w:rPr>
          <w:t>РАЗДЕЛ 3. СУЩЕСТВУЮЩИЕ И ПЕРСПЕКТИВНЫЕ БАЛАНСЫ ТЕПЛОНОСИТЕЛЯ</w:t>
        </w:r>
        <w:bookmarkEnd w:id="43"/>
        <w:bookmarkEnd w:id="44"/>
        <w:bookmarkEnd w:id="45"/>
      </w:hyperlink>
    </w:p>
    <w:p w14:paraId="3949686D" w14:textId="77777777" w:rsidR="008F41F6" w:rsidRPr="00E20921" w:rsidRDefault="008F41F6" w:rsidP="008F41F6">
      <w:pPr>
        <w:rPr>
          <w:rFonts w:cs="Times New Roman"/>
        </w:rPr>
      </w:pPr>
    </w:p>
    <w:p w14:paraId="5037F856" w14:textId="77777777" w:rsidR="008F41F6" w:rsidRPr="00E20921" w:rsidRDefault="00C26A27" w:rsidP="008F41F6">
      <w:pPr>
        <w:pStyle w:val="2"/>
        <w:spacing w:before="69"/>
        <w:ind w:left="0" w:firstLine="0"/>
        <w:rPr>
          <w:rFonts w:eastAsia="Times New Roman"/>
          <w:sz w:val="24"/>
          <w:szCs w:val="24"/>
        </w:rPr>
      </w:pPr>
      <w:hyperlink w:anchor="bookmark31" w:history="1">
        <w:bookmarkStart w:id="46" w:name="_Toc30146971"/>
        <w:bookmarkStart w:id="47" w:name="_Toc35951431"/>
        <w:bookmarkStart w:id="48" w:name="_Toc195623089"/>
        <w:r w:rsidR="008F41F6" w:rsidRPr="00E20921">
          <w:rPr>
            <w:rFonts w:eastAsia="Times New Roman"/>
            <w:sz w:val="24"/>
            <w:szCs w:val="24"/>
          </w:rPr>
          <w:t>Часть</w:t>
        </w:r>
        <w:r w:rsidR="00374DBD" w:rsidRPr="00E20921">
          <w:rPr>
            <w:rFonts w:eastAsia="Times New Roman"/>
            <w:sz w:val="24"/>
            <w:szCs w:val="24"/>
          </w:rPr>
          <w:t xml:space="preserve"> </w:t>
        </w:r>
        <w:r w:rsidR="008F41F6" w:rsidRPr="00E20921">
          <w:rPr>
            <w:rFonts w:eastAsia="Times New Roman"/>
            <w:sz w:val="24"/>
            <w:szCs w:val="24"/>
          </w:rPr>
          <w:t>1.</w:t>
        </w:r>
        <w:r w:rsidR="00374DBD" w:rsidRPr="00E20921">
          <w:rPr>
            <w:rFonts w:eastAsia="Times New Roman"/>
            <w:sz w:val="24"/>
            <w:szCs w:val="24"/>
          </w:rPr>
          <w:t xml:space="preserve"> </w:t>
        </w:r>
        <w:r w:rsidR="008F41F6" w:rsidRPr="00E20921">
          <w:rPr>
            <w:rFonts w:eastAsia="Times New Roman"/>
            <w:sz w:val="24"/>
            <w:szCs w:val="24"/>
          </w:rPr>
          <w:t>Существующие</w:t>
        </w:r>
        <w:r w:rsidR="00374DBD" w:rsidRPr="00E20921">
          <w:rPr>
            <w:rFonts w:eastAsia="Times New Roman"/>
            <w:sz w:val="24"/>
            <w:szCs w:val="24"/>
          </w:rPr>
          <w:t xml:space="preserve"> </w:t>
        </w:r>
        <w:r w:rsidR="008F41F6" w:rsidRPr="00E20921">
          <w:rPr>
            <w:rFonts w:eastAsia="Times New Roman"/>
            <w:sz w:val="24"/>
            <w:szCs w:val="24"/>
          </w:rPr>
          <w:t>и</w:t>
        </w:r>
        <w:r w:rsidR="00374DBD" w:rsidRPr="00E20921">
          <w:rPr>
            <w:rFonts w:eastAsia="Times New Roman"/>
            <w:sz w:val="24"/>
            <w:szCs w:val="24"/>
          </w:rPr>
          <w:t xml:space="preserve"> </w:t>
        </w:r>
        <w:r w:rsidR="008F41F6" w:rsidRPr="00E20921">
          <w:rPr>
            <w:rFonts w:eastAsia="Times New Roman"/>
            <w:sz w:val="24"/>
            <w:szCs w:val="24"/>
          </w:rPr>
          <w:t>перспективные</w:t>
        </w:r>
        <w:r w:rsidR="00374DBD" w:rsidRPr="00E20921">
          <w:rPr>
            <w:rFonts w:eastAsia="Times New Roman"/>
            <w:sz w:val="24"/>
            <w:szCs w:val="24"/>
          </w:rPr>
          <w:t xml:space="preserve"> </w:t>
        </w:r>
        <w:r w:rsidR="008F41F6" w:rsidRPr="00E20921">
          <w:rPr>
            <w:rFonts w:eastAsia="Times New Roman"/>
            <w:sz w:val="24"/>
            <w:szCs w:val="24"/>
          </w:rPr>
          <w:t>балансы производительности</w:t>
        </w:r>
      </w:hyperlink>
      <w:r w:rsidR="008F41F6" w:rsidRPr="00E20921">
        <w:rPr>
          <w:rFonts w:eastAsia="Times New Roman"/>
          <w:sz w:val="24"/>
          <w:szCs w:val="24"/>
        </w:rPr>
        <w:t xml:space="preserve"> </w:t>
      </w:r>
      <w:hyperlink w:anchor="bookmark31" w:history="1">
        <w:r w:rsidR="008F41F6" w:rsidRPr="00E20921">
          <w:rPr>
            <w:rFonts w:eastAsia="Times New Roman"/>
            <w:sz w:val="24"/>
            <w:szCs w:val="24"/>
          </w:rPr>
          <w:t>водоподготовительных установок и максимального потребления теплоносителя</w:t>
        </w:r>
      </w:hyperlink>
      <w:r w:rsidR="008F41F6" w:rsidRPr="00E20921">
        <w:rPr>
          <w:rFonts w:eastAsia="Times New Roman"/>
          <w:sz w:val="24"/>
          <w:szCs w:val="24"/>
        </w:rPr>
        <w:t xml:space="preserve"> </w:t>
      </w:r>
      <w:hyperlink w:anchor="bookmark31" w:history="1">
        <w:proofErr w:type="spellStart"/>
        <w:r w:rsidR="008F41F6" w:rsidRPr="00E20921">
          <w:rPr>
            <w:rFonts w:eastAsia="Times New Roman"/>
            <w:sz w:val="24"/>
            <w:szCs w:val="24"/>
          </w:rPr>
          <w:t>теплопотребляющими</w:t>
        </w:r>
        <w:proofErr w:type="spellEnd"/>
        <w:r w:rsidR="008F41F6" w:rsidRPr="00E20921">
          <w:rPr>
            <w:rFonts w:eastAsia="Times New Roman"/>
            <w:sz w:val="24"/>
            <w:szCs w:val="24"/>
          </w:rPr>
          <w:t xml:space="preserve"> установками потребителей</w:t>
        </w:r>
        <w:bookmarkEnd w:id="46"/>
        <w:bookmarkEnd w:id="47"/>
        <w:bookmarkEnd w:id="48"/>
      </w:hyperlink>
    </w:p>
    <w:p w14:paraId="1B507A80" w14:textId="16F56A11" w:rsidR="00374DBD" w:rsidRPr="00E20921" w:rsidRDefault="008F41F6" w:rsidP="00374DBD">
      <w:pPr>
        <w:spacing w:before="400" w:after="200"/>
        <w:rPr>
          <w:rFonts w:cs="Times New Roman"/>
        </w:rPr>
      </w:pPr>
      <w:r w:rsidRPr="00E20921">
        <w:rPr>
          <w:rFonts w:cs="Times New Roman"/>
          <w:b/>
        </w:rPr>
        <w:t>Таблица 3.1.1 - Существующие и перспективные балансы производительности во</w:t>
      </w:r>
      <w:r w:rsidR="00374DBD" w:rsidRPr="00E20921">
        <w:rPr>
          <w:rFonts w:cs="Times New Roman"/>
          <w:b/>
        </w:rPr>
        <w:t>доподготовительных установок</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4"/>
        <w:gridCol w:w="850"/>
        <w:gridCol w:w="1182"/>
        <w:gridCol w:w="1182"/>
        <w:gridCol w:w="1182"/>
        <w:gridCol w:w="1285"/>
      </w:tblGrid>
      <w:tr w:rsidR="00374DBD" w:rsidRPr="00E20921" w14:paraId="6F1B136F" w14:textId="77777777" w:rsidTr="00F466B5">
        <w:trPr>
          <w:trHeight w:val="458"/>
          <w:tblHeader/>
        </w:trPr>
        <w:tc>
          <w:tcPr>
            <w:tcW w:w="3664" w:type="dxa"/>
            <w:shd w:val="clear" w:color="000000" w:fill="F2F2F2"/>
            <w:vAlign w:val="center"/>
            <w:hideMark/>
          </w:tcPr>
          <w:p w14:paraId="79785338" w14:textId="77777777" w:rsidR="00374DBD" w:rsidRPr="00E20921" w:rsidRDefault="00374DBD" w:rsidP="00F466B5">
            <w:pPr>
              <w:jc w:val="center"/>
              <w:rPr>
                <w:rFonts w:eastAsia="Times New Roman" w:cs="Times New Roman"/>
                <w:sz w:val="22"/>
                <w:lang w:eastAsia="ru-RU"/>
              </w:rPr>
            </w:pPr>
            <w:r w:rsidRPr="00E20921">
              <w:rPr>
                <w:rFonts w:eastAsia="Times New Roman" w:cs="Times New Roman"/>
                <w:sz w:val="22"/>
                <w:lang w:eastAsia="ru-RU"/>
              </w:rPr>
              <w:t>Показатель</w:t>
            </w:r>
          </w:p>
        </w:tc>
        <w:tc>
          <w:tcPr>
            <w:tcW w:w="850" w:type="dxa"/>
            <w:shd w:val="clear" w:color="000000" w:fill="F2F2F2"/>
            <w:noWrap/>
            <w:vAlign w:val="center"/>
            <w:hideMark/>
          </w:tcPr>
          <w:p w14:paraId="181D7991" w14:textId="77777777" w:rsidR="00374DBD" w:rsidRPr="00E20921" w:rsidRDefault="00374DBD" w:rsidP="00F466B5">
            <w:pPr>
              <w:jc w:val="center"/>
              <w:rPr>
                <w:rFonts w:eastAsia="Times New Roman" w:cs="Times New Roman"/>
                <w:sz w:val="22"/>
                <w:lang w:eastAsia="ru-RU"/>
              </w:rPr>
            </w:pPr>
            <w:r w:rsidRPr="00E20921">
              <w:rPr>
                <w:rFonts w:eastAsia="Times New Roman" w:cs="Times New Roman"/>
                <w:sz w:val="22"/>
                <w:lang w:eastAsia="ru-RU"/>
              </w:rPr>
              <w:t xml:space="preserve">Ед. </w:t>
            </w:r>
            <w:proofErr w:type="spellStart"/>
            <w:r w:rsidRPr="00E20921">
              <w:rPr>
                <w:rFonts w:eastAsia="Times New Roman" w:cs="Times New Roman"/>
                <w:sz w:val="22"/>
                <w:lang w:eastAsia="ru-RU"/>
              </w:rPr>
              <w:t>изм</w:t>
            </w:r>
            <w:proofErr w:type="spellEnd"/>
          </w:p>
        </w:tc>
        <w:tc>
          <w:tcPr>
            <w:tcW w:w="1182" w:type="dxa"/>
            <w:shd w:val="clear" w:color="000000" w:fill="F2F2F2"/>
            <w:vAlign w:val="center"/>
          </w:tcPr>
          <w:p w14:paraId="3DCD6AA5" w14:textId="77777777" w:rsidR="00374DBD" w:rsidRPr="00E20921" w:rsidRDefault="00374DBD" w:rsidP="00F466B5">
            <w:pPr>
              <w:jc w:val="center"/>
              <w:rPr>
                <w:rFonts w:cs="Times New Roman"/>
              </w:rPr>
            </w:pPr>
            <w:r w:rsidRPr="00E20921">
              <w:rPr>
                <w:rFonts w:eastAsia="Times New Roman" w:cs="Times New Roman"/>
                <w:sz w:val="22"/>
              </w:rPr>
              <w:t>2024</w:t>
            </w:r>
          </w:p>
        </w:tc>
        <w:tc>
          <w:tcPr>
            <w:tcW w:w="1182" w:type="dxa"/>
            <w:shd w:val="clear" w:color="000000" w:fill="F2F2F2"/>
            <w:vAlign w:val="center"/>
          </w:tcPr>
          <w:p w14:paraId="0C8113E9" w14:textId="77777777" w:rsidR="00374DBD" w:rsidRPr="00E20921" w:rsidRDefault="00374DBD" w:rsidP="00F466B5">
            <w:pPr>
              <w:jc w:val="center"/>
              <w:rPr>
                <w:rFonts w:cs="Times New Roman"/>
              </w:rPr>
            </w:pPr>
            <w:r w:rsidRPr="00E20921">
              <w:rPr>
                <w:rFonts w:eastAsia="Times New Roman" w:cs="Times New Roman"/>
                <w:sz w:val="22"/>
              </w:rPr>
              <w:t>2025</w:t>
            </w:r>
          </w:p>
        </w:tc>
        <w:tc>
          <w:tcPr>
            <w:tcW w:w="1182" w:type="dxa"/>
            <w:shd w:val="clear" w:color="000000" w:fill="F2F2F2"/>
            <w:vAlign w:val="center"/>
          </w:tcPr>
          <w:p w14:paraId="4EE58E90" w14:textId="77777777" w:rsidR="00374DBD" w:rsidRPr="00E20921" w:rsidRDefault="00374DBD" w:rsidP="00F466B5">
            <w:pPr>
              <w:jc w:val="center"/>
              <w:rPr>
                <w:rFonts w:cs="Times New Roman"/>
              </w:rPr>
            </w:pPr>
            <w:r w:rsidRPr="00E20921">
              <w:rPr>
                <w:rFonts w:eastAsia="Times New Roman" w:cs="Times New Roman"/>
                <w:sz w:val="22"/>
              </w:rPr>
              <w:t>2026</w:t>
            </w:r>
          </w:p>
        </w:tc>
        <w:tc>
          <w:tcPr>
            <w:tcW w:w="1285" w:type="dxa"/>
            <w:shd w:val="clear" w:color="000000" w:fill="F2F2F2"/>
            <w:noWrap/>
            <w:vAlign w:val="center"/>
            <w:hideMark/>
          </w:tcPr>
          <w:p w14:paraId="579AF7A3" w14:textId="77777777" w:rsidR="00374DBD" w:rsidRPr="00E20921" w:rsidRDefault="00374DBD" w:rsidP="00F466B5">
            <w:pPr>
              <w:jc w:val="center"/>
              <w:rPr>
                <w:rFonts w:cs="Times New Roman"/>
              </w:rPr>
            </w:pPr>
            <w:r w:rsidRPr="00E20921">
              <w:rPr>
                <w:rFonts w:eastAsia="Times New Roman" w:cs="Times New Roman"/>
                <w:sz w:val="22"/>
              </w:rPr>
              <w:t>2027</w:t>
            </w:r>
          </w:p>
        </w:tc>
      </w:tr>
      <w:tr w:rsidR="00374DBD" w:rsidRPr="00E20921" w14:paraId="0BF891AE" w14:textId="77777777" w:rsidTr="00F466B5">
        <w:trPr>
          <w:trHeight w:val="182"/>
        </w:trPr>
        <w:tc>
          <w:tcPr>
            <w:tcW w:w="3664" w:type="dxa"/>
            <w:shd w:val="clear" w:color="auto" w:fill="auto"/>
            <w:vAlign w:val="center"/>
            <w:hideMark/>
          </w:tcPr>
          <w:p w14:paraId="7CC586C0" w14:textId="77777777" w:rsidR="00374DBD" w:rsidRPr="00E20921" w:rsidRDefault="00374DBD" w:rsidP="00F466B5">
            <w:pPr>
              <w:rPr>
                <w:rFonts w:eastAsia="Times New Roman" w:cs="Times New Roman"/>
                <w:sz w:val="22"/>
                <w:lang w:eastAsia="ru-RU"/>
              </w:rPr>
            </w:pPr>
            <w:r w:rsidRPr="00E20921">
              <w:rPr>
                <w:rFonts w:eastAsia="Times New Roman" w:cs="Times New Roman"/>
                <w:sz w:val="22"/>
                <w:lang w:eastAsia="ru-RU"/>
              </w:rPr>
              <w:t>Производительность ВПУ</w:t>
            </w:r>
          </w:p>
        </w:tc>
        <w:tc>
          <w:tcPr>
            <w:tcW w:w="850" w:type="dxa"/>
            <w:shd w:val="clear" w:color="auto" w:fill="auto"/>
            <w:noWrap/>
            <w:vAlign w:val="center"/>
            <w:hideMark/>
          </w:tcPr>
          <w:p w14:paraId="40CF76A6" w14:textId="77777777" w:rsidR="00374DBD" w:rsidRPr="00E20921" w:rsidRDefault="00374DBD" w:rsidP="00F466B5">
            <w:pPr>
              <w:jc w:val="center"/>
              <w:rPr>
                <w:rFonts w:eastAsia="Times New Roman" w:cs="Times New Roman"/>
                <w:sz w:val="22"/>
                <w:lang w:eastAsia="ru-RU"/>
              </w:rPr>
            </w:pPr>
            <w:r w:rsidRPr="00E20921">
              <w:rPr>
                <w:rFonts w:eastAsia="Times New Roman" w:cs="Times New Roman"/>
                <w:sz w:val="22"/>
                <w:lang w:eastAsia="ru-RU"/>
              </w:rPr>
              <w:t>м3/ч</w:t>
            </w:r>
          </w:p>
        </w:tc>
        <w:tc>
          <w:tcPr>
            <w:tcW w:w="1182" w:type="dxa"/>
            <w:vAlign w:val="center"/>
          </w:tcPr>
          <w:p w14:paraId="7207A4BB" w14:textId="77777777" w:rsidR="00374DBD" w:rsidRPr="00E20921" w:rsidRDefault="00374DBD" w:rsidP="00F466B5">
            <w:pPr>
              <w:jc w:val="center"/>
              <w:rPr>
                <w:rFonts w:eastAsia="Times New Roman" w:cs="Times New Roman"/>
                <w:sz w:val="22"/>
                <w:lang w:eastAsia="ru-RU"/>
              </w:rPr>
            </w:pPr>
            <w:r w:rsidRPr="00E20921">
              <w:rPr>
                <w:rFonts w:eastAsia="Times New Roman" w:cs="Times New Roman"/>
                <w:sz w:val="22"/>
                <w:lang w:eastAsia="ru-RU"/>
              </w:rPr>
              <w:t>30</w:t>
            </w:r>
          </w:p>
        </w:tc>
        <w:tc>
          <w:tcPr>
            <w:tcW w:w="1182" w:type="dxa"/>
            <w:vAlign w:val="center"/>
          </w:tcPr>
          <w:p w14:paraId="2A477F63" w14:textId="77777777" w:rsidR="00374DBD" w:rsidRPr="00E20921" w:rsidRDefault="00374DBD" w:rsidP="00F466B5">
            <w:pPr>
              <w:jc w:val="center"/>
              <w:rPr>
                <w:rFonts w:eastAsia="Times New Roman" w:cs="Times New Roman"/>
                <w:sz w:val="22"/>
                <w:lang w:eastAsia="ru-RU"/>
              </w:rPr>
            </w:pPr>
            <w:r w:rsidRPr="00E20921">
              <w:rPr>
                <w:rFonts w:eastAsia="Times New Roman" w:cs="Times New Roman"/>
                <w:sz w:val="22"/>
                <w:lang w:eastAsia="ru-RU"/>
              </w:rPr>
              <w:t>30</w:t>
            </w:r>
          </w:p>
        </w:tc>
        <w:tc>
          <w:tcPr>
            <w:tcW w:w="1182" w:type="dxa"/>
            <w:vAlign w:val="center"/>
          </w:tcPr>
          <w:p w14:paraId="13EED0B5" w14:textId="77777777" w:rsidR="00374DBD" w:rsidRPr="00E20921" w:rsidRDefault="00374DBD" w:rsidP="00F466B5">
            <w:pPr>
              <w:jc w:val="center"/>
              <w:rPr>
                <w:rFonts w:eastAsia="Times New Roman" w:cs="Times New Roman"/>
                <w:sz w:val="22"/>
                <w:lang w:eastAsia="ru-RU"/>
              </w:rPr>
            </w:pPr>
            <w:r w:rsidRPr="00E20921">
              <w:rPr>
                <w:rFonts w:eastAsia="Times New Roman" w:cs="Times New Roman"/>
                <w:sz w:val="22"/>
                <w:lang w:eastAsia="ru-RU"/>
              </w:rPr>
              <w:t>30</w:t>
            </w:r>
          </w:p>
        </w:tc>
        <w:tc>
          <w:tcPr>
            <w:tcW w:w="1285" w:type="dxa"/>
            <w:shd w:val="clear" w:color="auto" w:fill="auto"/>
            <w:noWrap/>
            <w:vAlign w:val="center"/>
            <w:hideMark/>
          </w:tcPr>
          <w:p w14:paraId="4BC97E21" w14:textId="77777777" w:rsidR="00374DBD" w:rsidRPr="00E20921" w:rsidRDefault="00374DBD" w:rsidP="00F466B5">
            <w:pPr>
              <w:jc w:val="center"/>
              <w:rPr>
                <w:rFonts w:eastAsia="Times New Roman" w:cs="Times New Roman"/>
                <w:sz w:val="22"/>
                <w:lang w:eastAsia="ru-RU"/>
              </w:rPr>
            </w:pPr>
            <w:r w:rsidRPr="00E20921">
              <w:rPr>
                <w:rFonts w:eastAsia="Times New Roman" w:cs="Times New Roman"/>
                <w:sz w:val="22"/>
                <w:lang w:eastAsia="ru-RU"/>
              </w:rPr>
              <w:t>30</w:t>
            </w:r>
          </w:p>
        </w:tc>
      </w:tr>
      <w:tr w:rsidR="00374DBD" w:rsidRPr="00E20921" w14:paraId="523535F3" w14:textId="77777777" w:rsidTr="00F466B5">
        <w:trPr>
          <w:trHeight w:val="182"/>
        </w:trPr>
        <w:tc>
          <w:tcPr>
            <w:tcW w:w="3664" w:type="dxa"/>
            <w:shd w:val="clear" w:color="auto" w:fill="auto"/>
            <w:vAlign w:val="center"/>
            <w:hideMark/>
          </w:tcPr>
          <w:p w14:paraId="59F983F2" w14:textId="77777777" w:rsidR="00374DBD" w:rsidRPr="00E20921" w:rsidRDefault="00374DBD" w:rsidP="00F466B5">
            <w:pPr>
              <w:rPr>
                <w:rFonts w:eastAsia="Times New Roman" w:cs="Times New Roman"/>
                <w:sz w:val="22"/>
                <w:lang w:eastAsia="ru-RU"/>
              </w:rPr>
            </w:pPr>
            <w:r w:rsidRPr="00E20921">
              <w:rPr>
                <w:rFonts w:eastAsia="Times New Roman" w:cs="Times New Roman"/>
                <w:sz w:val="22"/>
                <w:lang w:eastAsia="ru-RU"/>
              </w:rPr>
              <w:t>Располагаемая производительность ВПУ</w:t>
            </w:r>
          </w:p>
        </w:tc>
        <w:tc>
          <w:tcPr>
            <w:tcW w:w="850" w:type="dxa"/>
            <w:shd w:val="clear" w:color="auto" w:fill="auto"/>
            <w:noWrap/>
            <w:vAlign w:val="center"/>
            <w:hideMark/>
          </w:tcPr>
          <w:p w14:paraId="5447BC8B" w14:textId="77777777" w:rsidR="00374DBD" w:rsidRPr="00E20921" w:rsidRDefault="00374DBD" w:rsidP="00F466B5">
            <w:pPr>
              <w:jc w:val="center"/>
              <w:rPr>
                <w:rFonts w:eastAsia="Times New Roman" w:cs="Times New Roman"/>
                <w:sz w:val="22"/>
                <w:lang w:eastAsia="ru-RU"/>
              </w:rPr>
            </w:pPr>
            <w:r w:rsidRPr="00E20921">
              <w:rPr>
                <w:rFonts w:eastAsia="Times New Roman" w:cs="Times New Roman"/>
                <w:sz w:val="22"/>
                <w:lang w:eastAsia="ru-RU"/>
              </w:rPr>
              <w:t>м3/ч</w:t>
            </w:r>
          </w:p>
        </w:tc>
        <w:tc>
          <w:tcPr>
            <w:tcW w:w="1182" w:type="dxa"/>
            <w:vAlign w:val="center"/>
          </w:tcPr>
          <w:p w14:paraId="5F191455" w14:textId="77777777" w:rsidR="00374DBD" w:rsidRPr="00E20921" w:rsidRDefault="00374DBD" w:rsidP="00F466B5">
            <w:pPr>
              <w:jc w:val="center"/>
              <w:rPr>
                <w:rFonts w:eastAsia="Times New Roman" w:cs="Times New Roman"/>
                <w:sz w:val="22"/>
                <w:lang w:eastAsia="ru-RU"/>
              </w:rPr>
            </w:pPr>
            <w:r w:rsidRPr="00E20921">
              <w:rPr>
                <w:rFonts w:eastAsia="Times New Roman" w:cs="Times New Roman"/>
                <w:sz w:val="22"/>
                <w:lang w:eastAsia="ru-RU"/>
              </w:rPr>
              <w:t>20</w:t>
            </w:r>
          </w:p>
        </w:tc>
        <w:tc>
          <w:tcPr>
            <w:tcW w:w="1182" w:type="dxa"/>
            <w:vAlign w:val="center"/>
          </w:tcPr>
          <w:p w14:paraId="602DFA09" w14:textId="77777777" w:rsidR="00374DBD" w:rsidRPr="00E20921" w:rsidRDefault="00374DBD" w:rsidP="00F466B5">
            <w:pPr>
              <w:jc w:val="center"/>
              <w:rPr>
                <w:rFonts w:eastAsia="Times New Roman" w:cs="Times New Roman"/>
                <w:sz w:val="22"/>
                <w:lang w:eastAsia="ru-RU"/>
              </w:rPr>
            </w:pPr>
            <w:r w:rsidRPr="00E20921">
              <w:rPr>
                <w:rFonts w:eastAsia="Times New Roman" w:cs="Times New Roman"/>
                <w:sz w:val="22"/>
                <w:lang w:eastAsia="ru-RU"/>
              </w:rPr>
              <w:t>20</w:t>
            </w:r>
          </w:p>
        </w:tc>
        <w:tc>
          <w:tcPr>
            <w:tcW w:w="1182" w:type="dxa"/>
            <w:vAlign w:val="center"/>
          </w:tcPr>
          <w:p w14:paraId="5EDE2075" w14:textId="77777777" w:rsidR="00374DBD" w:rsidRPr="00E20921" w:rsidRDefault="00374DBD" w:rsidP="00F466B5">
            <w:pPr>
              <w:jc w:val="center"/>
              <w:rPr>
                <w:rFonts w:eastAsia="Times New Roman" w:cs="Times New Roman"/>
                <w:sz w:val="22"/>
                <w:lang w:eastAsia="ru-RU"/>
              </w:rPr>
            </w:pPr>
            <w:r w:rsidRPr="00E20921">
              <w:rPr>
                <w:rFonts w:eastAsia="Times New Roman" w:cs="Times New Roman"/>
                <w:sz w:val="22"/>
                <w:lang w:eastAsia="ru-RU"/>
              </w:rPr>
              <w:t>20</w:t>
            </w:r>
          </w:p>
        </w:tc>
        <w:tc>
          <w:tcPr>
            <w:tcW w:w="1285" w:type="dxa"/>
            <w:shd w:val="clear" w:color="auto" w:fill="auto"/>
            <w:noWrap/>
            <w:vAlign w:val="center"/>
            <w:hideMark/>
          </w:tcPr>
          <w:p w14:paraId="0A9005A5" w14:textId="77777777" w:rsidR="00374DBD" w:rsidRPr="00E20921" w:rsidRDefault="00374DBD" w:rsidP="00F466B5">
            <w:pPr>
              <w:jc w:val="center"/>
              <w:rPr>
                <w:rFonts w:eastAsia="Times New Roman" w:cs="Times New Roman"/>
                <w:sz w:val="22"/>
                <w:lang w:eastAsia="ru-RU"/>
              </w:rPr>
            </w:pPr>
            <w:r w:rsidRPr="00E20921">
              <w:rPr>
                <w:rFonts w:eastAsia="Times New Roman" w:cs="Times New Roman"/>
                <w:sz w:val="22"/>
                <w:lang w:eastAsia="ru-RU"/>
              </w:rPr>
              <w:t>20</w:t>
            </w:r>
          </w:p>
        </w:tc>
      </w:tr>
      <w:tr w:rsidR="00374DBD" w:rsidRPr="00E20921" w14:paraId="3D25FCDF" w14:textId="77777777" w:rsidTr="00F466B5">
        <w:trPr>
          <w:trHeight w:val="182"/>
        </w:trPr>
        <w:tc>
          <w:tcPr>
            <w:tcW w:w="3664" w:type="dxa"/>
            <w:shd w:val="clear" w:color="auto" w:fill="auto"/>
            <w:vAlign w:val="center"/>
            <w:hideMark/>
          </w:tcPr>
          <w:p w14:paraId="5E638F28" w14:textId="77777777" w:rsidR="00374DBD" w:rsidRPr="00E20921" w:rsidRDefault="00374DBD" w:rsidP="00F466B5">
            <w:pPr>
              <w:rPr>
                <w:rFonts w:eastAsia="Times New Roman" w:cs="Times New Roman"/>
                <w:sz w:val="22"/>
                <w:lang w:eastAsia="ru-RU"/>
              </w:rPr>
            </w:pPr>
            <w:r w:rsidRPr="00E20921">
              <w:rPr>
                <w:rFonts w:eastAsia="Times New Roman" w:cs="Times New Roman"/>
                <w:sz w:val="22"/>
                <w:lang w:eastAsia="ru-RU"/>
              </w:rPr>
              <w:t>Потери располагаемой производительности</w:t>
            </w:r>
          </w:p>
        </w:tc>
        <w:tc>
          <w:tcPr>
            <w:tcW w:w="850" w:type="dxa"/>
            <w:shd w:val="clear" w:color="auto" w:fill="auto"/>
            <w:noWrap/>
            <w:vAlign w:val="center"/>
            <w:hideMark/>
          </w:tcPr>
          <w:p w14:paraId="2C77D03E" w14:textId="77777777" w:rsidR="00374DBD" w:rsidRPr="00E20921" w:rsidRDefault="00374DBD" w:rsidP="00F466B5">
            <w:pPr>
              <w:jc w:val="center"/>
              <w:rPr>
                <w:rFonts w:eastAsia="Times New Roman" w:cs="Times New Roman"/>
                <w:sz w:val="22"/>
                <w:lang w:eastAsia="ru-RU"/>
              </w:rPr>
            </w:pPr>
            <w:r w:rsidRPr="00E20921">
              <w:rPr>
                <w:rFonts w:eastAsia="Times New Roman" w:cs="Times New Roman"/>
                <w:sz w:val="22"/>
                <w:lang w:eastAsia="ru-RU"/>
              </w:rPr>
              <w:t>%</w:t>
            </w:r>
          </w:p>
        </w:tc>
        <w:tc>
          <w:tcPr>
            <w:tcW w:w="1182" w:type="dxa"/>
            <w:vAlign w:val="center"/>
          </w:tcPr>
          <w:p w14:paraId="0B7CA4C8" w14:textId="77777777" w:rsidR="00374DBD" w:rsidRPr="00E20921" w:rsidRDefault="00374DBD" w:rsidP="00F466B5">
            <w:pPr>
              <w:jc w:val="center"/>
              <w:rPr>
                <w:rFonts w:eastAsia="Times New Roman" w:cs="Times New Roman"/>
                <w:sz w:val="22"/>
                <w:lang w:eastAsia="ru-RU"/>
              </w:rPr>
            </w:pPr>
            <w:r w:rsidRPr="00E20921">
              <w:rPr>
                <w:rFonts w:eastAsia="Times New Roman" w:cs="Times New Roman"/>
                <w:sz w:val="22"/>
                <w:lang w:eastAsia="ru-RU"/>
              </w:rPr>
              <w:t>0</w:t>
            </w:r>
          </w:p>
        </w:tc>
        <w:tc>
          <w:tcPr>
            <w:tcW w:w="1182" w:type="dxa"/>
            <w:vAlign w:val="center"/>
          </w:tcPr>
          <w:p w14:paraId="47CA405B" w14:textId="77777777" w:rsidR="00374DBD" w:rsidRPr="00E20921" w:rsidRDefault="00374DBD" w:rsidP="00F466B5">
            <w:pPr>
              <w:jc w:val="center"/>
              <w:rPr>
                <w:rFonts w:eastAsia="Times New Roman" w:cs="Times New Roman"/>
                <w:sz w:val="22"/>
                <w:lang w:eastAsia="ru-RU"/>
              </w:rPr>
            </w:pPr>
            <w:r w:rsidRPr="00E20921">
              <w:rPr>
                <w:rFonts w:eastAsia="Times New Roman" w:cs="Times New Roman"/>
                <w:sz w:val="22"/>
                <w:lang w:eastAsia="ru-RU"/>
              </w:rPr>
              <w:t>0</w:t>
            </w:r>
          </w:p>
        </w:tc>
        <w:tc>
          <w:tcPr>
            <w:tcW w:w="1182" w:type="dxa"/>
            <w:vAlign w:val="center"/>
          </w:tcPr>
          <w:p w14:paraId="3513C9A3" w14:textId="77777777" w:rsidR="00374DBD" w:rsidRPr="00E20921" w:rsidRDefault="00374DBD" w:rsidP="00F466B5">
            <w:pPr>
              <w:jc w:val="center"/>
              <w:rPr>
                <w:rFonts w:eastAsia="Times New Roman" w:cs="Times New Roman"/>
                <w:sz w:val="22"/>
                <w:lang w:eastAsia="ru-RU"/>
              </w:rPr>
            </w:pPr>
            <w:r w:rsidRPr="00E20921">
              <w:rPr>
                <w:rFonts w:eastAsia="Times New Roman" w:cs="Times New Roman"/>
                <w:sz w:val="22"/>
                <w:lang w:eastAsia="ru-RU"/>
              </w:rPr>
              <w:t>0</w:t>
            </w:r>
          </w:p>
        </w:tc>
        <w:tc>
          <w:tcPr>
            <w:tcW w:w="1285" w:type="dxa"/>
            <w:shd w:val="clear" w:color="auto" w:fill="auto"/>
            <w:noWrap/>
            <w:vAlign w:val="center"/>
            <w:hideMark/>
          </w:tcPr>
          <w:p w14:paraId="532B3F3E" w14:textId="77777777" w:rsidR="00374DBD" w:rsidRPr="00E20921" w:rsidRDefault="00374DBD" w:rsidP="00F466B5">
            <w:pPr>
              <w:jc w:val="center"/>
              <w:rPr>
                <w:rFonts w:eastAsia="Times New Roman" w:cs="Times New Roman"/>
                <w:sz w:val="22"/>
                <w:lang w:eastAsia="ru-RU"/>
              </w:rPr>
            </w:pPr>
            <w:r w:rsidRPr="00E20921">
              <w:rPr>
                <w:rFonts w:eastAsia="Times New Roman" w:cs="Times New Roman"/>
                <w:sz w:val="22"/>
                <w:lang w:eastAsia="ru-RU"/>
              </w:rPr>
              <w:t>0</w:t>
            </w:r>
          </w:p>
        </w:tc>
      </w:tr>
      <w:tr w:rsidR="00374DBD" w:rsidRPr="00E20921" w14:paraId="2B2F1160" w14:textId="77777777" w:rsidTr="00F466B5">
        <w:trPr>
          <w:trHeight w:val="182"/>
        </w:trPr>
        <w:tc>
          <w:tcPr>
            <w:tcW w:w="3664" w:type="dxa"/>
            <w:shd w:val="clear" w:color="auto" w:fill="auto"/>
            <w:vAlign w:val="center"/>
            <w:hideMark/>
          </w:tcPr>
          <w:p w14:paraId="7562DE8F" w14:textId="77777777" w:rsidR="00374DBD" w:rsidRPr="00E20921" w:rsidRDefault="00374DBD" w:rsidP="00F466B5">
            <w:pPr>
              <w:rPr>
                <w:rFonts w:eastAsia="Times New Roman" w:cs="Times New Roman"/>
                <w:sz w:val="22"/>
                <w:lang w:eastAsia="ru-RU"/>
              </w:rPr>
            </w:pPr>
            <w:r w:rsidRPr="00E20921">
              <w:rPr>
                <w:rFonts w:eastAsia="Times New Roman" w:cs="Times New Roman"/>
                <w:sz w:val="22"/>
                <w:lang w:eastAsia="ru-RU"/>
              </w:rPr>
              <w:t>Собственные нужды</w:t>
            </w:r>
          </w:p>
        </w:tc>
        <w:tc>
          <w:tcPr>
            <w:tcW w:w="850" w:type="dxa"/>
            <w:shd w:val="clear" w:color="auto" w:fill="auto"/>
            <w:noWrap/>
            <w:vAlign w:val="center"/>
            <w:hideMark/>
          </w:tcPr>
          <w:p w14:paraId="6D011533" w14:textId="77777777" w:rsidR="00374DBD" w:rsidRPr="00E20921" w:rsidRDefault="00374DBD" w:rsidP="00F466B5">
            <w:pPr>
              <w:jc w:val="center"/>
              <w:rPr>
                <w:rFonts w:eastAsia="Times New Roman" w:cs="Times New Roman"/>
                <w:sz w:val="22"/>
                <w:lang w:eastAsia="ru-RU"/>
              </w:rPr>
            </w:pPr>
            <w:r w:rsidRPr="00E20921">
              <w:rPr>
                <w:rFonts w:eastAsia="Times New Roman" w:cs="Times New Roman"/>
                <w:sz w:val="22"/>
                <w:lang w:eastAsia="ru-RU"/>
              </w:rPr>
              <w:t>м3/ч</w:t>
            </w:r>
          </w:p>
        </w:tc>
        <w:tc>
          <w:tcPr>
            <w:tcW w:w="1182" w:type="dxa"/>
            <w:vAlign w:val="center"/>
          </w:tcPr>
          <w:p w14:paraId="5D972C1A" w14:textId="77777777" w:rsidR="00374DBD" w:rsidRPr="00E20921" w:rsidRDefault="00374DBD" w:rsidP="00F466B5">
            <w:pPr>
              <w:jc w:val="center"/>
              <w:rPr>
                <w:rFonts w:eastAsia="Times New Roman" w:cs="Times New Roman"/>
                <w:sz w:val="22"/>
                <w:lang w:eastAsia="ru-RU"/>
              </w:rPr>
            </w:pPr>
            <w:r w:rsidRPr="00E20921">
              <w:rPr>
                <w:rFonts w:eastAsia="Times New Roman" w:cs="Times New Roman"/>
                <w:sz w:val="22"/>
                <w:lang w:eastAsia="ru-RU"/>
              </w:rPr>
              <w:t>0</w:t>
            </w:r>
          </w:p>
        </w:tc>
        <w:tc>
          <w:tcPr>
            <w:tcW w:w="1182" w:type="dxa"/>
            <w:vAlign w:val="center"/>
          </w:tcPr>
          <w:p w14:paraId="0B83D4EA" w14:textId="77777777" w:rsidR="00374DBD" w:rsidRPr="00E20921" w:rsidRDefault="00374DBD" w:rsidP="00F466B5">
            <w:pPr>
              <w:jc w:val="center"/>
              <w:rPr>
                <w:rFonts w:eastAsia="Times New Roman" w:cs="Times New Roman"/>
                <w:sz w:val="22"/>
                <w:lang w:eastAsia="ru-RU"/>
              </w:rPr>
            </w:pPr>
            <w:r w:rsidRPr="00E20921">
              <w:rPr>
                <w:rFonts w:eastAsia="Times New Roman" w:cs="Times New Roman"/>
                <w:sz w:val="22"/>
                <w:lang w:eastAsia="ru-RU"/>
              </w:rPr>
              <w:t>0</w:t>
            </w:r>
          </w:p>
        </w:tc>
        <w:tc>
          <w:tcPr>
            <w:tcW w:w="1182" w:type="dxa"/>
            <w:vAlign w:val="center"/>
          </w:tcPr>
          <w:p w14:paraId="5B8BC4F6" w14:textId="77777777" w:rsidR="00374DBD" w:rsidRPr="00E20921" w:rsidRDefault="00374DBD" w:rsidP="00F466B5">
            <w:pPr>
              <w:jc w:val="center"/>
              <w:rPr>
                <w:rFonts w:eastAsia="Times New Roman" w:cs="Times New Roman"/>
                <w:sz w:val="22"/>
                <w:lang w:eastAsia="ru-RU"/>
              </w:rPr>
            </w:pPr>
            <w:r w:rsidRPr="00E20921">
              <w:rPr>
                <w:rFonts w:eastAsia="Times New Roman" w:cs="Times New Roman"/>
                <w:sz w:val="22"/>
                <w:lang w:eastAsia="ru-RU"/>
              </w:rPr>
              <w:t>0</w:t>
            </w:r>
          </w:p>
        </w:tc>
        <w:tc>
          <w:tcPr>
            <w:tcW w:w="1285" w:type="dxa"/>
            <w:shd w:val="clear" w:color="auto" w:fill="auto"/>
            <w:noWrap/>
            <w:vAlign w:val="center"/>
            <w:hideMark/>
          </w:tcPr>
          <w:p w14:paraId="1C0FF4CD" w14:textId="77777777" w:rsidR="00374DBD" w:rsidRPr="00E20921" w:rsidRDefault="00374DBD" w:rsidP="00F466B5">
            <w:pPr>
              <w:jc w:val="center"/>
              <w:rPr>
                <w:rFonts w:eastAsia="Times New Roman" w:cs="Times New Roman"/>
                <w:sz w:val="22"/>
                <w:lang w:eastAsia="ru-RU"/>
              </w:rPr>
            </w:pPr>
            <w:r w:rsidRPr="00E20921">
              <w:rPr>
                <w:rFonts w:eastAsia="Times New Roman" w:cs="Times New Roman"/>
                <w:sz w:val="22"/>
                <w:lang w:eastAsia="ru-RU"/>
              </w:rPr>
              <w:t>0</w:t>
            </w:r>
          </w:p>
        </w:tc>
      </w:tr>
      <w:tr w:rsidR="00374DBD" w:rsidRPr="00E20921" w14:paraId="61624EE0" w14:textId="77777777" w:rsidTr="00F466B5">
        <w:trPr>
          <w:trHeight w:val="365"/>
        </w:trPr>
        <w:tc>
          <w:tcPr>
            <w:tcW w:w="3664" w:type="dxa"/>
            <w:shd w:val="clear" w:color="auto" w:fill="auto"/>
            <w:vAlign w:val="center"/>
            <w:hideMark/>
          </w:tcPr>
          <w:p w14:paraId="47BA4C7E" w14:textId="77777777" w:rsidR="00374DBD" w:rsidRPr="00E20921" w:rsidRDefault="00374DBD" w:rsidP="00F466B5">
            <w:pPr>
              <w:rPr>
                <w:rFonts w:eastAsia="Times New Roman" w:cs="Times New Roman"/>
                <w:sz w:val="22"/>
                <w:lang w:eastAsia="ru-RU"/>
              </w:rPr>
            </w:pPr>
            <w:r w:rsidRPr="00E20921">
              <w:rPr>
                <w:rFonts w:eastAsia="Times New Roman" w:cs="Times New Roman"/>
                <w:sz w:val="22"/>
                <w:lang w:eastAsia="ru-RU"/>
              </w:rPr>
              <w:t>Количество баков-аккумуляторов теплоносителя</w:t>
            </w:r>
          </w:p>
        </w:tc>
        <w:tc>
          <w:tcPr>
            <w:tcW w:w="850" w:type="dxa"/>
            <w:shd w:val="clear" w:color="auto" w:fill="auto"/>
            <w:noWrap/>
            <w:vAlign w:val="center"/>
            <w:hideMark/>
          </w:tcPr>
          <w:p w14:paraId="51155597" w14:textId="77777777" w:rsidR="00374DBD" w:rsidRPr="00E20921" w:rsidRDefault="00374DBD" w:rsidP="00F466B5">
            <w:pPr>
              <w:jc w:val="center"/>
              <w:rPr>
                <w:rFonts w:eastAsia="Times New Roman" w:cs="Times New Roman"/>
                <w:sz w:val="22"/>
                <w:lang w:eastAsia="ru-RU"/>
              </w:rPr>
            </w:pPr>
            <w:proofErr w:type="spellStart"/>
            <w:r w:rsidRPr="00E20921">
              <w:rPr>
                <w:rFonts w:eastAsia="Times New Roman" w:cs="Times New Roman"/>
                <w:sz w:val="22"/>
                <w:lang w:eastAsia="ru-RU"/>
              </w:rPr>
              <w:t>шт</w:t>
            </w:r>
            <w:proofErr w:type="spellEnd"/>
          </w:p>
        </w:tc>
        <w:tc>
          <w:tcPr>
            <w:tcW w:w="1182" w:type="dxa"/>
            <w:vAlign w:val="center"/>
          </w:tcPr>
          <w:p w14:paraId="3A815733" w14:textId="77777777" w:rsidR="00374DBD" w:rsidRPr="00E20921" w:rsidRDefault="00374DBD" w:rsidP="00F466B5">
            <w:pPr>
              <w:jc w:val="center"/>
              <w:rPr>
                <w:rFonts w:eastAsia="Times New Roman" w:cs="Times New Roman"/>
                <w:sz w:val="22"/>
                <w:lang w:eastAsia="ru-RU"/>
              </w:rPr>
            </w:pPr>
            <w:r w:rsidRPr="00E20921">
              <w:rPr>
                <w:rFonts w:eastAsia="Times New Roman" w:cs="Times New Roman"/>
                <w:sz w:val="22"/>
                <w:lang w:eastAsia="ru-RU"/>
              </w:rPr>
              <w:t>2</w:t>
            </w:r>
          </w:p>
        </w:tc>
        <w:tc>
          <w:tcPr>
            <w:tcW w:w="1182" w:type="dxa"/>
            <w:vAlign w:val="center"/>
          </w:tcPr>
          <w:p w14:paraId="0EFB1519" w14:textId="77777777" w:rsidR="00374DBD" w:rsidRPr="00E20921" w:rsidRDefault="00374DBD" w:rsidP="00F466B5">
            <w:pPr>
              <w:jc w:val="center"/>
              <w:rPr>
                <w:rFonts w:eastAsia="Times New Roman" w:cs="Times New Roman"/>
                <w:sz w:val="22"/>
                <w:lang w:eastAsia="ru-RU"/>
              </w:rPr>
            </w:pPr>
            <w:r w:rsidRPr="00E20921">
              <w:rPr>
                <w:rFonts w:eastAsia="Times New Roman" w:cs="Times New Roman"/>
                <w:sz w:val="22"/>
                <w:lang w:eastAsia="ru-RU"/>
              </w:rPr>
              <w:t>2</w:t>
            </w:r>
          </w:p>
        </w:tc>
        <w:tc>
          <w:tcPr>
            <w:tcW w:w="1182" w:type="dxa"/>
            <w:vAlign w:val="center"/>
          </w:tcPr>
          <w:p w14:paraId="51652431" w14:textId="77777777" w:rsidR="00374DBD" w:rsidRPr="00E20921" w:rsidRDefault="00374DBD" w:rsidP="00F466B5">
            <w:pPr>
              <w:jc w:val="center"/>
              <w:rPr>
                <w:rFonts w:eastAsia="Times New Roman" w:cs="Times New Roman"/>
                <w:sz w:val="22"/>
                <w:lang w:eastAsia="ru-RU"/>
              </w:rPr>
            </w:pPr>
            <w:r w:rsidRPr="00E20921">
              <w:rPr>
                <w:rFonts w:eastAsia="Times New Roman" w:cs="Times New Roman"/>
                <w:sz w:val="22"/>
                <w:lang w:eastAsia="ru-RU"/>
              </w:rPr>
              <w:t>2</w:t>
            </w:r>
          </w:p>
        </w:tc>
        <w:tc>
          <w:tcPr>
            <w:tcW w:w="1285" w:type="dxa"/>
            <w:shd w:val="clear" w:color="auto" w:fill="auto"/>
            <w:noWrap/>
            <w:vAlign w:val="center"/>
            <w:hideMark/>
          </w:tcPr>
          <w:p w14:paraId="302A49E9" w14:textId="77777777" w:rsidR="00374DBD" w:rsidRPr="00E20921" w:rsidRDefault="00374DBD" w:rsidP="00F466B5">
            <w:pPr>
              <w:jc w:val="center"/>
              <w:rPr>
                <w:rFonts w:eastAsia="Times New Roman" w:cs="Times New Roman"/>
                <w:sz w:val="22"/>
                <w:lang w:eastAsia="ru-RU"/>
              </w:rPr>
            </w:pPr>
            <w:r w:rsidRPr="00E20921">
              <w:rPr>
                <w:rFonts w:eastAsia="Times New Roman" w:cs="Times New Roman"/>
                <w:sz w:val="22"/>
                <w:lang w:eastAsia="ru-RU"/>
              </w:rPr>
              <w:t>2</w:t>
            </w:r>
          </w:p>
        </w:tc>
      </w:tr>
      <w:tr w:rsidR="00374DBD" w:rsidRPr="00E20921" w14:paraId="62161B1D" w14:textId="77777777" w:rsidTr="00F466B5">
        <w:trPr>
          <w:trHeight w:val="182"/>
        </w:trPr>
        <w:tc>
          <w:tcPr>
            <w:tcW w:w="3664" w:type="dxa"/>
            <w:shd w:val="clear" w:color="auto" w:fill="auto"/>
            <w:vAlign w:val="center"/>
            <w:hideMark/>
          </w:tcPr>
          <w:p w14:paraId="1378E269" w14:textId="77777777" w:rsidR="00374DBD" w:rsidRPr="00E20921" w:rsidRDefault="00374DBD" w:rsidP="00F466B5">
            <w:pPr>
              <w:rPr>
                <w:rFonts w:eastAsia="Times New Roman" w:cs="Times New Roman"/>
                <w:sz w:val="22"/>
                <w:lang w:eastAsia="ru-RU"/>
              </w:rPr>
            </w:pPr>
            <w:r w:rsidRPr="00E20921">
              <w:rPr>
                <w:rFonts w:eastAsia="Times New Roman" w:cs="Times New Roman"/>
                <w:sz w:val="22"/>
                <w:lang w:eastAsia="ru-RU"/>
              </w:rPr>
              <w:t>Общая емкость баков аккумуляторов</w:t>
            </w:r>
          </w:p>
        </w:tc>
        <w:tc>
          <w:tcPr>
            <w:tcW w:w="850" w:type="dxa"/>
            <w:shd w:val="clear" w:color="auto" w:fill="auto"/>
            <w:noWrap/>
            <w:vAlign w:val="center"/>
            <w:hideMark/>
          </w:tcPr>
          <w:p w14:paraId="1F92935D" w14:textId="77777777" w:rsidR="00374DBD" w:rsidRPr="00E20921" w:rsidRDefault="00374DBD" w:rsidP="00F466B5">
            <w:pPr>
              <w:jc w:val="center"/>
              <w:rPr>
                <w:rFonts w:eastAsia="Times New Roman" w:cs="Times New Roman"/>
                <w:sz w:val="22"/>
                <w:lang w:eastAsia="ru-RU"/>
              </w:rPr>
            </w:pPr>
            <w:proofErr w:type="spellStart"/>
            <w:r w:rsidRPr="00E20921">
              <w:rPr>
                <w:rFonts w:eastAsia="Times New Roman" w:cs="Times New Roman"/>
                <w:sz w:val="22"/>
                <w:lang w:eastAsia="ru-RU"/>
              </w:rPr>
              <w:t>тыс</w:t>
            </w:r>
            <w:proofErr w:type="spellEnd"/>
            <w:r w:rsidRPr="00E20921">
              <w:rPr>
                <w:rFonts w:eastAsia="Times New Roman" w:cs="Times New Roman"/>
                <w:sz w:val="22"/>
                <w:lang w:eastAsia="ru-RU"/>
              </w:rPr>
              <w:t xml:space="preserve"> м3</w:t>
            </w:r>
          </w:p>
        </w:tc>
        <w:tc>
          <w:tcPr>
            <w:tcW w:w="1182" w:type="dxa"/>
            <w:vAlign w:val="center"/>
          </w:tcPr>
          <w:p w14:paraId="552C199F" w14:textId="77777777" w:rsidR="00374DBD" w:rsidRPr="00E20921" w:rsidRDefault="00374DBD" w:rsidP="00F466B5">
            <w:pPr>
              <w:jc w:val="center"/>
              <w:rPr>
                <w:rFonts w:eastAsia="Times New Roman" w:cs="Times New Roman"/>
                <w:sz w:val="22"/>
                <w:lang w:eastAsia="ru-RU"/>
              </w:rPr>
            </w:pPr>
            <w:r w:rsidRPr="00E20921">
              <w:rPr>
                <w:rFonts w:eastAsia="Times New Roman" w:cs="Times New Roman"/>
                <w:sz w:val="22"/>
                <w:lang w:eastAsia="ru-RU"/>
              </w:rPr>
              <w:t>0,7</w:t>
            </w:r>
          </w:p>
        </w:tc>
        <w:tc>
          <w:tcPr>
            <w:tcW w:w="1182" w:type="dxa"/>
            <w:vAlign w:val="center"/>
          </w:tcPr>
          <w:p w14:paraId="17DFC381" w14:textId="77777777" w:rsidR="00374DBD" w:rsidRPr="00E20921" w:rsidRDefault="00374DBD" w:rsidP="00F466B5">
            <w:pPr>
              <w:jc w:val="center"/>
              <w:rPr>
                <w:rFonts w:eastAsia="Times New Roman" w:cs="Times New Roman"/>
                <w:sz w:val="22"/>
                <w:lang w:eastAsia="ru-RU"/>
              </w:rPr>
            </w:pPr>
            <w:r w:rsidRPr="00E20921">
              <w:rPr>
                <w:rFonts w:eastAsia="Times New Roman" w:cs="Times New Roman"/>
                <w:sz w:val="22"/>
                <w:lang w:eastAsia="ru-RU"/>
              </w:rPr>
              <w:t>0,7</w:t>
            </w:r>
          </w:p>
        </w:tc>
        <w:tc>
          <w:tcPr>
            <w:tcW w:w="1182" w:type="dxa"/>
            <w:vAlign w:val="center"/>
          </w:tcPr>
          <w:p w14:paraId="7E5BDE10" w14:textId="77777777" w:rsidR="00374DBD" w:rsidRPr="00E20921" w:rsidRDefault="00374DBD" w:rsidP="00F466B5">
            <w:pPr>
              <w:jc w:val="center"/>
              <w:rPr>
                <w:rFonts w:eastAsia="Times New Roman" w:cs="Times New Roman"/>
                <w:sz w:val="22"/>
                <w:lang w:eastAsia="ru-RU"/>
              </w:rPr>
            </w:pPr>
            <w:r w:rsidRPr="00E20921">
              <w:rPr>
                <w:rFonts w:eastAsia="Times New Roman" w:cs="Times New Roman"/>
                <w:sz w:val="22"/>
                <w:lang w:eastAsia="ru-RU"/>
              </w:rPr>
              <w:t>0,7</w:t>
            </w:r>
          </w:p>
        </w:tc>
        <w:tc>
          <w:tcPr>
            <w:tcW w:w="1285" w:type="dxa"/>
            <w:shd w:val="clear" w:color="auto" w:fill="auto"/>
            <w:noWrap/>
            <w:vAlign w:val="center"/>
            <w:hideMark/>
          </w:tcPr>
          <w:p w14:paraId="2563007A" w14:textId="77777777" w:rsidR="00374DBD" w:rsidRPr="00E20921" w:rsidRDefault="00374DBD" w:rsidP="00F466B5">
            <w:pPr>
              <w:jc w:val="center"/>
              <w:rPr>
                <w:rFonts w:eastAsia="Times New Roman" w:cs="Times New Roman"/>
                <w:sz w:val="22"/>
                <w:lang w:eastAsia="ru-RU"/>
              </w:rPr>
            </w:pPr>
            <w:r w:rsidRPr="00E20921">
              <w:rPr>
                <w:rFonts w:eastAsia="Times New Roman" w:cs="Times New Roman"/>
                <w:sz w:val="22"/>
                <w:lang w:eastAsia="ru-RU"/>
              </w:rPr>
              <w:t>0,7</w:t>
            </w:r>
          </w:p>
        </w:tc>
      </w:tr>
      <w:tr w:rsidR="00374DBD" w:rsidRPr="00E20921" w14:paraId="56A2C37A" w14:textId="77777777" w:rsidTr="00F466B5">
        <w:trPr>
          <w:trHeight w:val="365"/>
        </w:trPr>
        <w:tc>
          <w:tcPr>
            <w:tcW w:w="3664" w:type="dxa"/>
            <w:shd w:val="clear" w:color="auto" w:fill="F2F2F2" w:themeFill="background1" w:themeFillShade="F2"/>
            <w:vAlign w:val="center"/>
            <w:hideMark/>
          </w:tcPr>
          <w:p w14:paraId="051B1CBA" w14:textId="77777777" w:rsidR="00374DBD" w:rsidRPr="00E20921" w:rsidRDefault="00374DBD" w:rsidP="00F466B5">
            <w:pPr>
              <w:rPr>
                <w:rFonts w:eastAsia="Times New Roman" w:cs="Times New Roman"/>
                <w:sz w:val="22"/>
                <w:lang w:eastAsia="ru-RU"/>
              </w:rPr>
            </w:pPr>
            <w:r w:rsidRPr="00E20921">
              <w:rPr>
                <w:rFonts w:eastAsia="Times New Roman" w:cs="Times New Roman"/>
                <w:sz w:val="22"/>
                <w:lang w:eastAsia="ru-RU"/>
              </w:rPr>
              <w:lastRenderedPageBreak/>
              <w:t>Всего подпитка тепловой сети в т. ч.: (расход сетевой воды)</w:t>
            </w:r>
          </w:p>
        </w:tc>
        <w:tc>
          <w:tcPr>
            <w:tcW w:w="850" w:type="dxa"/>
            <w:shd w:val="clear" w:color="auto" w:fill="F2F2F2" w:themeFill="background1" w:themeFillShade="F2"/>
            <w:noWrap/>
            <w:vAlign w:val="center"/>
            <w:hideMark/>
          </w:tcPr>
          <w:p w14:paraId="7C29C257" w14:textId="77777777" w:rsidR="00374DBD" w:rsidRPr="00E20921" w:rsidRDefault="00374DBD" w:rsidP="00F466B5">
            <w:pPr>
              <w:jc w:val="center"/>
              <w:rPr>
                <w:rFonts w:eastAsia="Times New Roman" w:cs="Times New Roman"/>
                <w:sz w:val="22"/>
                <w:lang w:eastAsia="ru-RU"/>
              </w:rPr>
            </w:pPr>
            <w:r w:rsidRPr="00E20921">
              <w:rPr>
                <w:rFonts w:eastAsia="Times New Roman" w:cs="Times New Roman"/>
                <w:sz w:val="22"/>
                <w:lang w:eastAsia="ru-RU"/>
              </w:rPr>
              <w:t>м3/ч</w:t>
            </w:r>
          </w:p>
        </w:tc>
        <w:tc>
          <w:tcPr>
            <w:tcW w:w="1182" w:type="dxa"/>
            <w:shd w:val="clear" w:color="auto" w:fill="F2F2F2" w:themeFill="background1" w:themeFillShade="F2"/>
            <w:vAlign w:val="center"/>
          </w:tcPr>
          <w:p w14:paraId="69117B57" w14:textId="77777777" w:rsidR="00374DBD" w:rsidRPr="00E20921" w:rsidRDefault="00374DBD" w:rsidP="00F466B5">
            <w:pPr>
              <w:jc w:val="center"/>
              <w:rPr>
                <w:rFonts w:eastAsia="Times New Roman" w:cs="Times New Roman"/>
                <w:sz w:val="22"/>
                <w:lang w:eastAsia="ru-RU"/>
              </w:rPr>
            </w:pPr>
            <w:r w:rsidRPr="00E20921">
              <w:rPr>
                <w:rFonts w:eastAsia="Times New Roman" w:cs="Times New Roman"/>
                <w:sz w:val="22"/>
                <w:lang w:eastAsia="ru-RU"/>
              </w:rPr>
              <w:t>1,81</w:t>
            </w:r>
          </w:p>
        </w:tc>
        <w:tc>
          <w:tcPr>
            <w:tcW w:w="1182" w:type="dxa"/>
            <w:shd w:val="clear" w:color="auto" w:fill="F2F2F2" w:themeFill="background1" w:themeFillShade="F2"/>
            <w:vAlign w:val="center"/>
          </w:tcPr>
          <w:p w14:paraId="5EB59CA2" w14:textId="77777777" w:rsidR="00374DBD" w:rsidRPr="00E20921" w:rsidRDefault="00374DBD" w:rsidP="00F466B5">
            <w:pPr>
              <w:jc w:val="center"/>
              <w:rPr>
                <w:rFonts w:eastAsia="Times New Roman" w:cs="Times New Roman"/>
                <w:sz w:val="22"/>
                <w:lang w:eastAsia="ru-RU"/>
              </w:rPr>
            </w:pPr>
            <w:r w:rsidRPr="00E20921">
              <w:rPr>
                <w:rFonts w:eastAsia="Times New Roman" w:cs="Times New Roman"/>
                <w:sz w:val="22"/>
                <w:lang w:eastAsia="ru-RU"/>
              </w:rPr>
              <w:t>1,81</w:t>
            </w:r>
          </w:p>
        </w:tc>
        <w:tc>
          <w:tcPr>
            <w:tcW w:w="1182" w:type="dxa"/>
            <w:shd w:val="clear" w:color="auto" w:fill="F2F2F2" w:themeFill="background1" w:themeFillShade="F2"/>
            <w:vAlign w:val="center"/>
          </w:tcPr>
          <w:p w14:paraId="7846DF7F" w14:textId="77777777" w:rsidR="00374DBD" w:rsidRPr="00E20921" w:rsidRDefault="00374DBD" w:rsidP="00F466B5">
            <w:pPr>
              <w:jc w:val="center"/>
              <w:rPr>
                <w:rFonts w:eastAsia="Times New Roman" w:cs="Times New Roman"/>
                <w:sz w:val="22"/>
                <w:lang w:eastAsia="ru-RU"/>
              </w:rPr>
            </w:pPr>
            <w:r w:rsidRPr="00E20921">
              <w:rPr>
                <w:rFonts w:eastAsia="Times New Roman" w:cs="Times New Roman"/>
                <w:sz w:val="22"/>
                <w:lang w:eastAsia="ru-RU"/>
              </w:rPr>
              <w:t>1,81</w:t>
            </w:r>
          </w:p>
        </w:tc>
        <w:tc>
          <w:tcPr>
            <w:tcW w:w="1285" w:type="dxa"/>
            <w:shd w:val="clear" w:color="auto" w:fill="F2F2F2" w:themeFill="background1" w:themeFillShade="F2"/>
            <w:noWrap/>
            <w:vAlign w:val="center"/>
            <w:hideMark/>
          </w:tcPr>
          <w:p w14:paraId="51F8F383" w14:textId="77777777" w:rsidR="00374DBD" w:rsidRPr="00E20921" w:rsidRDefault="00374DBD" w:rsidP="00F466B5">
            <w:pPr>
              <w:jc w:val="center"/>
              <w:rPr>
                <w:rFonts w:eastAsia="Times New Roman" w:cs="Times New Roman"/>
                <w:sz w:val="22"/>
                <w:lang w:eastAsia="ru-RU"/>
              </w:rPr>
            </w:pPr>
            <w:r w:rsidRPr="00E20921">
              <w:rPr>
                <w:rFonts w:eastAsia="Times New Roman" w:cs="Times New Roman"/>
                <w:sz w:val="22"/>
                <w:lang w:eastAsia="ru-RU"/>
              </w:rPr>
              <w:t>1,81</w:t>
            </w:r>
          </w:p>
        </w:tc>
      </w:tr>
      <w:tr w:rsidR="00374DBD" w:rsidRPr="00E20921" w14:paraId="1F25875B" w14:textId="77777777" w:rsidTr="00F466B5">
        <w:trPr>
          <w:trHeight w:val="182"/>
        </w:trPr>
        <w:tc>
          <w:tcPr>
            <w:tcW w:w="3664" w:type="dxa"/>
            <w:shd w:val="clear" w:color="auto" w:fill="auto"/>
            <w:vAlign w:val="center"/>
            <w:hideMark/>
          </w:tcPr>
          <w:p w14:paraId="3D3205D3" w14:textId="77777777" w:rsidR="00374DBD" w:rsidRPr="00E20921" w:rsidRDefault="00374DBD" w:rsidP="00F466B5">
            <w:pPr>
              <w:jc w:val="right"/>
              <w:rPr>
                <w:rFonts w:eastAsia="Times New Roman" w:cs="Times New Roman"/>
                <w:sz w:val="22"/>
                <w:lang w:eastAsia="ru-RU"/>
              </w:rPr>
            </w:pPr>
            <w:r w:rsidRPr="00E20921">
              <w:rPr>
                <w:rFonts w:eastAsia="Times New Roman" w:cs="Times New Roman"/>
                <w:sz w:val="22"/>
                <w:lang w:eastAsia="ru-RU"/>
              </w:rPr>
              <w:t>нормативные утечки теплоносителя</w:t>
            </w:r>
          </w:p>
        </w:tc>
        <w:tc>
          <w:tcPr>
            <w:tcW w:w="850" w:type="dxa"/>
            <w:shd w:val="clear" w:color="auto" w:fill="auto"/>
            <w:noWrap/>
            <w:vAlign w:val="center"/>
            <w:hideMark/>
          </w:tcPr>
          <w:p w14:paraId="431635B6" w14:textId="77777777" w:rsidR="00374DBD" w:rsidRPr="00E20921" w:rsidRDefault="00374DBD" w:rsidP="00F466B5">
            <w:pPr>
              <w:jc w:val="center"/>
              <w:rPr>
                <w:rFonts w:eastAsia="Times New Roman" w:cs="Times New Roman"/>
                <w:sz w:val="22"/>
                <w:lang w:eastAsia="ru-RU"/>
              </w:rPr>
            </w:pPr>
            <w:r w:rsidRPr="00E20921">
              <w:rPr>
                <w:rFonts w:eastAsia="Times New Roman" w:cs="Times New Roman"/>
                <w:sz w:val="22"/>
                <w:lang w:eastAsia="ru-RU"/>
              </w:rPr>
              <w:t>м3/ч</w:t>
            </w:r>
          </w:p>
        </w:tc>
        <w:tc>
          <w:tcPr>
            <w:tcW w:w="1182" w:type="dxa"/>
            <w:vAlign w:val="center"/>
          </w:tcPr>
          <w:p w14:paraId="46175A96" w14:textId="77777777" w:rsidR="00374DBD" w:rsidRPr="00E20921" w:rsidRDefault="00374DBD" w:rsidP="00F466B5">
            <w:pPr>
              <w:jc w:val="center"/>
              <w:rPr>
                <w:rFonts w:eastAsia="Times New Roman" w:cs="Times New Roman"/>
                <w:sz w:val="22"/>
                <w:lang w:eastAsia="ru-RU"/>
              </w:rPr>
            </w:pPr>
            <w:r w:rsidRPr="00E20921">
              <w:rPr>
                <w:rFonts w:eastAsia="Times New Roman" w:cs="Times New Roman"/>
                <w:sz w:val="22"/>
                <w:lang w:eastAsia="ru-RU"/>
              </w:rPr>
              <w:t>1,81</w:t>
            </w:r>
          </w:p>
        </w:tc>
        <w:tc>
          <w:tcPr>
            <w:tcW w:w="1182" w:type="dxa"/>
            <w:vAlign w:val="center"/>
          </w:tcPr>
          <w:p w14:paraId="08FB13AC" w14:textId="77777777" w:rsidR="00374DBD" w:rsidRPr="00E20921" w:rsidRDefault="00374DBD" w:rsidP="00F466B5">
            <w:pPr>
              <w:jc w:val="center"/>
              <w:rPr>
                <w:rFonts w:eastAsia="Times New Roman" w:cs="Times New Roman"/>
                <w:sz w:val="22"/>
                <w:lang w:eastAsia="ru-RU"/>
              </w:rPr>
            </w:pPr>
            <w:r w:rsidRPr="00E20921">
              <w:rPr>
                <w:rFonts w:eastAsia="Times New Roman" w:cs="Times New Roman"/>
                <w:sz w:val="22"/>
                <w:lang w:eastAsia="ru-RU"/>
              </w:rPr>
              <w:t>1,81</w:t>
            </w:r>
          </w:p>
        </w:tc>
        <w:tc>
          <w:tcPr>
            <w:tcW w:w="1182" w:type="dxa"/>
            <w:vAlign w:val="center"/>
          </w:tcPr>
          <w:p w14:paraId="232E6588" w14:textId="77777777" w:rsidR="00374DBD" w:rsidRPr="00E20921" w:rsidRDefault="00374DBD" w:rsidP="00F466B5">
            <w:pPr>
              <w:jc w:val="center"/>
              <w:rPr>
                <w:rFonts w:eastAsia="Times New Roman" w:cs="Times New Roman"/>
                <w:sz w:val="22"/>
                <w:lang w:eastAsia="ru-RU"/>
              </w:rPr>
            </w:pPr>
            <w:r w:rsidRPr="00E20921">
              <w:rPr>
                <w:rFonts w:eastAsia="Times New Roman" w:cs="Times New Roman"/>
                <w:sz w:val="22"/>
                <w:lang w:eastAsia="ru-RU"/>
              </w:rPr>
              <w:t>1,81</w:t>
            </w:r>
          </w:p>
        </w:tc>
        <w:tc>
          <w:tcPr>
            <w:tcW w:w="1285" w:type="dxa"/>
            <w:shd w:val="clear" w:color="auto" w:fill="auto"/>
            <w:noWrap/>
            <w:vAlign w:val="center"/>
            <w:hideMark/>
          </w:tcPr>
          <w:p w14:paraId="45F9E726" w14:textId="77777777" w:rsidR="00374DBD" w:rsidRPr="00E20921" w:rsidRDefault="00374DBD" w:rsidP="00F466B5">
            <w:pPr>
              <w:jc w:val="center"/>
              <w:rPr>
                <w:rFonts w:eastAsia="Times New Roman" w:cs="Times New Roman"/>
                <w:sz w:val="22"/>
                <w:lang w:eastAsia="ru-RU"/>
              </w:rPr>
            </w:pPr>
            <w:r w:rsidRPr="00E20921">
              <w:rPr>
                <w:rFonts w:eastAsia="Times New Roman" w:cs="Times New Roman"/>
                <w:sz w:val="22"/>
                <w:lang w:eastAsia="ru-RU"/>
              </w:rPr>
              <w:t>1,81</w:t>
            </w:r>
          </w:p>
        </w:tc>
      </w:tr>
      <w:tr w:rsidR="00374DBD" w:rsidRPr="00E20921" w14:paraId="19C775CC" w14:textId="77777777" w:rsidTr="00F466B5">
        <w:trPr>
          <w:trHeight w:val="182"/>
        </w:trPr>
        <w:tc>
          <w:tcPr>
            <w:tcW w:w="3664" w:type="dxa"/>
            <w:shd w:val="clear" w:color="auto" w:fill="auto"/>
            <w:vAlign w:val="center"/>
            <w:hideMark/>
          </w:tcPr>
          <w:p w14:paraId="7DC66CC5" w14:textId="77777777" w:rsidR="00374DBD" w:rsidRPr="00E20921" w:rsidRDefault="00374DBD" w:rsidP="00F466B5">
            <w:pPr>
              <w:jc w:val="right"/>
              <w:rPr>
                <w:rFonts w:eastAsia="Times New Roman" w:cs="Times New Roman"/>
                <w:sz w:val="22"/>
                <w:lang w:eastAsia="ru-RU"/>
              </w:rPr>
            </w:pPr>
            <w:r w:rsidRPr="00E20921">
              <w:rPr>
                <w:rFonts w:eastAsia="Times New Roman" w:cs="Times New Roman"/>
                <w:sz w:val="22"/>
                <w:lang w:eastAsia="ru-RU"/>
              </w:rPr>
              <w:t>сверхнормативные утечки теплоносителя</w:t>
            </w:r>
          </w:p>
        </w:tc>
        <w:tc>
          <w:tcPr>
            <w:tcW w:w="850" w:type="dxa"/>
            <w:shd w:val="clear" w:color="auto" w:fill="auto"/>
            <w:noWrap/>
            <w:vAlign w:val="center"/>
            <w:hideMark/>
          </w:tcPr>
          <w:p w14:paraId="4047C30B" w14:textId="77777777" w:rsidR="00374DBD" w:rsidRPr="00E20921" w:rsidRDefault="00374DBD" w:rsidP="00F466B5">
            <w:pPr>
              <w:jc w:val="center"/>
              <w:rPr>
                <w:rFonts w:eastAsia="Times New Roman" w:cs="Times New Roman"/>
                <w:sz w:val="22"/>
                <w:lang w:eastAsia="ru-RU"/>
              </w:rPr>
            </w:pPr>
            <w:r w:rsidRPr="00E20921">
              <w:rPr>
                <w:rFonts w:eastAsia="Times New Roman" w:cs="Times New Roman"/>
                <w:sz w:val="22"/>
                <w:lang w:eastAsia="ru-RU"/>
              </w:rPr>
              <w:t>м3/ч</w:t>
            </w:r>
          </w:p>
        </w:tc>
        <w:tc>
          <w:tcPr>
            <w:tcW w:w="1182" w:type="dxa"/>
            <w:vAlign w:val="center"/>
          </w:tcPr>
          <w:p w14:paraId="1C12520B" w14:textId="77777777" w:rsidR="00374DBD" w:rsidRPr="00E20921" w:rsidRDefault="00374DBD" w:rsidP="00F466B5">
            <w:pPr>
              <w:jc w:val="center"/>
              <w:rPr>
                <w:rFonts w:eastAsia="Times New Roman" w:cs="Times New Roman"/>
                <w:sz w:val="22"/>
                <w:lang w:eastAsia="ru-RU"/>
              </w:rPr>
            </w:pPr>
            <w:r w:rsidRPr="00E20921">
              <w:rPr>
                <w:rFonts w:eastAsia="Times New Roman" w:cs="Times New Roman"/>
                <w:sz w:val="22"/>
                <w:lang w:eastAsia="ru-RU"/>
              </w:rPr>
              <w:t>0</w:t>
            </w:r>
          </w:p>
        </w:tc>
        <w:tc>
          <w:tcPr>
            <w:tcW w:w="1182" w:type="dxa"/>
            <w:vAlign w:val="center"/>
          </w:tcPr>
          <w:p w14:paraId="05E229B2" w14:textId="77777777" w:rsidR="00374DBD" w:rsidRPr="00E20921" w:rsidRDefault="00374DBD" w:rsidP="00F466B5">
            <w:pPr>
              <w:jc w:val="center"/>
              <w:rPr>
                <w:rFonts w:eastAsia="Times New Roman" w:cs="Times New Roman"/>
                <w:sz w:val="22"/>
                <w:lang w:eastAsia="ru-RU"/>
              </w:rPr>
            </w:pPr>
            <w:r w:rsidRPr="00E20921">
              <w:rPr>
                <w:rFonts w:eastAsia="Times New Roman" w:cs="Times New Roman"/>
                <w:sz w:val="22"/>
                <w:lang w:eastAsia="ru-RU"/>
              </w:rPr>
              <w:t>0</w:t>
            </w:r>
          </w:p>
        </w:tc>
        <w:tc>
          <w:tcPr>
            <w:tcW w:w="1182" w:type="dxa"/>
            <w:vAlign w:val="center"/>
          </w:tcPr>
          <w:p w14:paraId="50663FE5" w14:textId="77777777" w:rsidR="00374DBD" w:rsidRPr="00E20921" w:rsidRDefault="00374DBD" w:rsidP="00F466B5">
            <w:pPr>
              <w:jc w:val="center"/>
              <w:rPr>
                <w:rFonts w:eastAsia="Times New Roman" w:cs="Times New Roman"/>
                <w:sz w:val="22"/>
                <w:lang w:eastAsia="ru-RU"/>
              </w:rPr>
            </w:pPr>
            <w:r w:rsidRPr="00E20921">
              <w:rPr>
                <w:rFonts w:eastAsia="Times New Roman" w:cs="Times New Roman"/>
                <w:sz w:val="22"/>
                <w:lang w:eastAsia="ru-RU"/>
              </w:rPr>
              <w:t>0</w:t>
            </w:r>
          </w:p>
        </w:tc>
        <w:tc>
          <w:tcPr>
            <w:tcW w:w="1285" w:type="dxa"/>
            <w:shd w:val="clear" w:color="auto" w:fill="auto"/>
            <w:noWrap/>
            <w:vAlign w:val="center"/>
            <w:hideMark/>
          </w:tcPr>
          <w:p w14:paraId="7DAE10CD" w14:textId="77777777" w:rsidR="00374DBD" w:rsidRPr="00E20921" w:rsidRDefault="00374DBD" w:rsidP="00F466B5">
            <w:pPr>
              <w:jc w:val="center"/>
              <w:rPr>
                <w:rFonts w:eastAsia="Times New Roman" w:cs="Times New Roman"/>
                <w:sz w:val="22"/>
                <w:lang w:eastAsia="ru-RU"/>
              </w:rPr>
            </w:pPr>
            <w:r w:rsidRPr="00E20921">
              <w:rPr>
                <w:rFonts w:eastAsia="Times New Roman" w:cs="Times New Roman"/>
                <w:sz w:val="22"/>
                <w:lang w:eastAsia="ru-RU"/>
              </w:rPr>
              <w:t>0</w:t>
            </w:r>
          </w:p>
        </w:tc>
      </w:tr>
      <w:tr w:rsidR="00374DBD" w:rsidRPr="00E20921" w14:paraId="2DA24E22" w14:textId="77777777" w:rsidTr="00F466B5">
        <w:trPr>
          <w:trHeight w:val="547"/>
        </w:trPr>
        <w:tc>
          <w:tcPr>
            <w:tcW w:w="3664" w:type="dxa"/>
            <w:shd w:val="clear" w:color="auto" w:fill="auto"/>
            <w:vAlign w:val="center"/>
            <w:hideMark/>
          </w:tcPr>
          <w:p w14:paraId="13FEC730" w14:textId="77777777" w:rsidR="00374DBD" w:rsidRPr="00E20921" w:rsidRDefault="00374DBD" w:rsidP="00F466B5">
            <w:pPr>
              <w:jc w:val="right"/>
              <w:rPr>
                <w:rFonts w:eastAsia="Times New Roman" w:cs="Times New Roman"/>
                <w:sz w:val="22"/>
                <w:lang w:eastAsia="ru-RU"/>
              </w:rPr>
            </w:pPr>
            <w:r w:rsidRPr="00E20921">
              <w:rPr>
                <w:rFonts w:eastAsia="Times New Roman" w:cs="Times New Roman"/>
                <w:sz w:val="22"/>
                <w:lang w:eastAsia="ru-RU"/>
              </w:rPr>
              <w:t>отпуск теплоносителя из тепловых сетей на цели ГВС (для открытых систем водоснабжения)</w:t>
            </w:r>
          </w:p>
        </w:tc>
        <w:tc>
          <w:tcPr>
            <w:tcW w:w="850" w:type="dxa"/>
            <w:shd w:val="clear" w:color="auto" w:fill="auto"/>
            <w:noWrap/>
            <w:vAlign w:val="center"/>
            <w:hideMark/>
          </w:tcPr>
          <w:p w14:paraId="302C3921" w14:textId="77777777" w:rsidR="00374DBD" w:rsidRPr="00E20921" w:rsidRDefault="00374DBD" w:rsidP="00F466B5">
            <w:pPr>
              <w:jc w:val="center"/>
              <w:rPr>
                <w:rFonts w:eastAsia="Times New Roman" w:cs="Times New Roman"/>
                <w:sz w:val="22"/>
                <w:lang w:eastAsia="ru-RU"/>
              </w:rPr>
            </w:pPr>
            <w:r w:rsidRPr="00E20921">
              <w:rPr>
                <w:rFonts w:eastAsia="Times New Roman" w:cs="Times New Roman"/>
                <w:sz w:val="22"/>
                <w:lang w:eastAsia="ru-RU"/>
              </w:rPr>
              <w:t>м3/ч</w:t>
            </w:r>
          </w:p>
        </w:tc>
        <w:tc>
          <w:tcPr>
            <w:tcW w:w="1182" w:type="dxa"/>
            <w:vAlign w:val="center"/>
          </w:tcPr>
          <w:p w14:paraId="2B9885C6" w14:textId="77777777" w:rsidR="00374DBD" w:rsidRPr="00E20921" w:rsidRDefault="00374DBD" w:rsidP="00F466B5">
            <w:pPr>
              <w:jc w:val="center"/>
              <w:rPr>
                <w:rFonts w:eastAsia="Times New Roman" w:cs="Times New Roman"/>
                <w:sz w:val="22"/>
                <w:lang w:eastAsia="ru-RU"/>
              </w:rPr>
            </w:pPr>
            <w:r w:rsidRPr="00E20921">
              <w:rPr>
                <w:rFonts w:eastAsia="Times New Roman" w:cs="Times New Roman"/>
                <w:sz w:val="22"/>
                <w:lang w:eastAsia="ru-RU"/>
              </w:rPr>
              <w:t>0</w:t>
            </w:r>
          </w:p>
        </w:tc>
        <w:tc>
          <w:tcPr>
            <w:tcW w:w="1182" w:type="dxa"/>
            <w:vAlign w:val="center"/>
          </w:tcPr>
          <w:p w14:paraId="1550CE28" w14:textId="77777777" w:rsidR="00374DBD" w:rsidRPr="00E20921" w:rsidRDefault="00374DBD" w:rsidP="00F466B5">
            <w:pPr>
              <w:jc w:val="center"/>
              <w:rPr>
                <w:rFonts w:eastAsia="Times New Roman" w:cs="Times New Roman"/>
                <w:sz w:val="22"/>
                <w:lang w:eastAsia="ru-RU"/>
              </w:rPr>
            </w:pPr>
            <w:r w:rsidRPr="00E20921">
              <w:rPr>
                <w:rFonts w:eastAsia="Times New Roman" w:cs="Times New Roman"/>
                <w:sz w:val="22"/>
                <w:lang w:eastAsia="ru-RU"/>
              </w:rPr>
              <w:t>0</w:t>
            </w:r>
          </w:p>
        </w:tc>
        <w:tc>
          <w:tcPr>
            <w:tcW w:w="1182" w:type="dxa"/>
            <w:vAlign w:val="center"/>
          </w:tcPr>
          <w:p w14:paraId="5801841C" w14:textId="77777777" w:rsidR="00374DBD" w:rsidRPr="00E20921" w:rsidRDefault="00374DBD" w:rsidP="00F466B5">
            <w:pPr>
              <w:jc w:val="center"/>
              <w:rPr>
                <w:rFonts w:eastAsia="Times New Roman" w:cs="Times New Roman"/>
                <w:sz w:val="22"/>
                <w:lang w:eastAsia="ru-RU"/>
              </w:rPr>
            </w:pPr>
            <w:r w:rsidRPr="00E20921">
              <w:rPr>
                <w:rFonts w:eastAsia="Times New Roman" w:cs="Times New Roman"/>
                <w:sz w:val="22"/>
                <w:lang w:eastAsia="ru-RU"/>
              </w:rPr>
              <w:t>0</w:t>
            </w:r>
          </w:p>
        </w:tc>
        <w:tc>
          <w:tcPr>
            <w:tcW w:w="1285" w:type="dxa"/>
            <w:shd w:val="clear" w:color="auto" w:fill="auto"/>
            <w:noWrap/>
            <w:vAlign w:val="center"/>
            <w:hideMark/>
          </w:tcPr>
          <w:p w14:paraId="4D360D1F" w14:textId="77777777" w:rsidR="00374DBD" w:rsidRPr="00E20921" w:rsidRDefault="00374DBD" w:rsidP="00F466B5">
            <w:pPr>
              <w:jc w:val="center"/>
              <w:rPr>
                <w:rFonts w:eastAsia="Times New Roman" w:cs="Times New Roman"/>
                <w:sz w:val="22"/>
                <w:lang w:eastAsia="ru-RU"/>
              </w:rPr>
            </w:pPr>
            <w:r w:rsidRPr="00E20921">
              <w:rPr>
                <w:rFonts w:eastAsia="Times New Roman" w:cs="Times New Roman"/>
                <w:sz w:val="22"/>
                <w:lang w:eastAsia="ru-RU"/>
              </w:rPr>
              <w:t>0</w:t>
            </w:r>
          </w:p>
        </w:tc>
      </w:tr>
      <w:tr w:rsidR="00374DBD" w:rsidRPr="00E20921" w14:paraId="19280557" w14:textId="77777777" w:rsidTr="00F466B5">
        <w:trPr>
          <w:trHeight w:val="365"/>
        </w:trPr>
        <w:tc>
          <w:tcPr>
            <w:tcW w:w="3664" w:type="dxa"/>
            <w:shd w:val="clear" w:color="auto" w:fill="auto"/>
            <w:vAlign w:val="center"/>
            <w:hideMark/>
          </w:tcPr>
          <w:p w14:paraId="469C2918" w14:textId="77777777" w:rsidR="00374DBD" w:rsidRPr="00E20921" w:rsidRDefault="00374DBD" w:rsidP="00F466B5">
            <w:pPr>
              <w:rPr>
                <w:rFonts w:eastAsia="Times New Roman" w:cs="Times New Roman"/>
                <w:sz w:val="22"/>
                <w:lang w:eastAsia="ru-RU"/>
              </w:rPr>
            </w:pPr>
            <w:r w:rsidRPr="00E20921">
              <w:rPr>
                <w:rFonts w:eastAsia="Times New Roman" w:cs="Times New Roman"/>
                <w:sz w:val="22"/>
                <w:lang w:eastAsia="ru-RU"/>
              </w:rPr>
              <w:t>Максимум подпитки тепловой сети в эксплуатационном режиме</w:t>
            </w:r>
          </w:p>
        </w:tc>
        <w:tc>
          <w:tcPr>
            <w:tcW w:w="850" w:type="dxa"/>
            <w:shd w:val="clear" w:color="auto" w:fill="auto"/>
            <w:noWrap/>
            <w:vAlign w:val="center"/>
            <w:hideMark/>
          </w:tcPr>
          <w:p w14:paraId="6FE16724" w14:textId="77777777" w:rsidR="00374DBD" w:rsidRPr="00E20921" w:rsidRDefault="00374DBD" w:rsidP="00F466B5">
            <w:pPr>
              <w:jc w:val="center"/>
              <w:rPr>
                <w:rFonts w:eastAsia="Times New Roman" w:cs="Times New Roman"/>
                <w:sz w:val="22"/>
                <w:lang w:eastAsia="ru-RU"/>
              </w:rPr>
            </w:pPr>
            <w:r w:rsidRPr="00E20921">
              <w:rPr>
                <w:rFonts w:eastAsia="Times New Roman" w:cs="Times New Roman"/>
                <w:sz w:val="22"/>
                <w:lang w:eastAsia="ru-RU"/>
              </w:rPr>
              <w:t>м3/ч</w:t>
            </w:r>
          </w:p>
        </w:tc>
        <w:tc>
          <w:tcPr>
            <w:tcW w:w="1182" w:type="dxa"/>
            <w:vAlign w:val="center"/>
          </w:tcPr>
          <w:p w14:paraId="353EBFB9" w14:textId="77777777" w:rsidR="00374DBD" w:rsidRPr="00E20921" w:rsidRDefault="00374DBD" w:rsidP="00F466B5">
            <w:pPr>
              <w:jc w:val="center"/>
              <w:rPr>
                <w:rFonts w:eastAsia="Times New Roman" w:cs="Times New Roman"/>
                <w:sz w:val="22"/>
                <w:lang w:eastAsia="ru-RU"/>
              </w:rPr>
            </w:pPr>
            <w:r w:rsidRPr="00E20921">
              <w:rPr>
                <w:rFonts w:eastAsia="Times New Roman" w:cs="Times New Roman"/>
                <w:sz w:val="22"/>
                <w:lang w:eastAsia="ru-RU"/>
              </w:rPr>
              <w:t>1,81</w:t>
            </w:r>
          </w:p>
        </w:tc>
        <w:tc>
          <w:tcPr>
            <w:tcW w:w="1182" w:type="dxa"/>
            <w:vAlign w:val="center"/>
          </w:tcPr>
          <w:p w14:paraId="434DE88F" w14:textId="77777777" w:rsidR="00374DBD" w:rsidRPr="00E20921" w:rsidRDefault="00374DBD" w:rsidP="00F466B5">
            <w:pPr>
              <w:jc w:val="center"/>
              <w:rPr>
                <w:rFonts w:eastAsia="Times New Roman" w:cs="Times New Roman"/>
                <w:sz w:val="22"/>
                <w:lang w:eastAsia="ru-RU"/>
              </w:rPr>
            </w:pPr>
            <w:r w:rsidRPr="00E20921">
              <w:rPr>
                <w:rFonts w:eastAsia="Times New Roman" w:cs="Times New Roman"/>
                <w:sz w:val="22"/>
                <w:lang w:eastAsia="ru-RU"/>
              </w:rPr>
              <w:t>1,81</w:t>
            </w:r>
          </w:p>
        </w:tc>
        <w:tc>
          <w:tcPr>
            <w:tcW w:w="1182" w:type="dxa"/>
            <w:vAlign w:val="center"/>
          </w:tcPr>
          <w:p w14:paraId="1EDF9350" w14:textId="77777777" w:rsidR="00374DBD" w:rsidRPr="00E20921" w:rsidRDefault="00374DBD" w:rsidP="00F466B5">
            <w:pPr>
              <w:jc w:val="center"/>
              <w:rPr>
                <w:rFonts w:eastAsia="Times New Roman" w:cs="Times New Roman"/>
                <w:sz w:val="22"/>
                <w:lang w:eastAsia="ru-RU"/>
              </w:rPr>
            </w:pPr>
            <w:r w:rsidRPr="00E20921">
              <w:rPr>
                <w:rFonts w:eastAsia="Times New Roman" w:cs="Times New Roman"/>
                <w:sz w:val="22"/>
                <w:lang w:eastAsia="ru-RU"/>
              </w:rPr>
              <w:t>1,81</w:t>
            </w:r>
          </w:p>
        </w:tc>
        <w:tc>
          <w:tcPr>
            <w:tcW w:w="1285" w:type="dxa"/>
            <w:shd w:val="clear" w:color="auto" w:fill="auto"/>
            <w:noWrap/>
            <w:vAlign w:val="center"/>
            <w:hideMark/>
          </w:tcPr>
          <w:p w14:paraId="022323FB" w14:textId="77777777" w:rsidR="00374DBD" w:rsidRPr="00E20921" w:rsidRDefault="00374DBD" w:rsidP="00F466B5">
            <w:pPr>
              <w:jc w:val="center"/>
              <w:rPr>
                <w:rFonts w:eastAsia="Times New Roman" w:cs="Times New Roman"/>
                <w:sz w:val="22"/>
                <w:lang w:eastAsia="ru-RU"/>
              </w:rPr>
            </w:pPr>
            <w:r w:rsidRPr="00E20921">
              <w:rPr>
                <w:rFonts w:eastAsia="Times New Roman" w:cs="Times New Roman"/>
                <w:sz w:val="22"/>
                <w:lang w:eastAsia="ru-RU"/>
              </w:rPr>
              <w:t>1,81</w:t>
            </w:r>
          </w:p>
        </w:tc>
      </w:tr>
      <w:tr w:rsidR="00374DBD" w:rsidRPr="00E20921" w14:paraId="5418AAD2" w14:textId="77777777" w:rsidTr="00F466B5">
        <w:trPr>
          <w:trHeight w:val="365"/>
        </w:trPr>
        <w:tc>
          <w:tcPr>
            <w:tcW w:w="3664" w:type="dxa"/>
            <w:shd w:val="clear" w:color="auto" w:fill="auto"/>
            <w:vAlign w:val="center"/>
            <w:hideMark/>
          </w:tcPr>
          <w:p w14:paraId="2F619414" w14:textId="77777777" w:rsidR="00374DBD" w:rsidRPr="00E20921" w:rsidRDefault="00374DBD" w:rsidP="00F466B5">
            <w:pPr>
              <w:rPr>
                <w:rFonts w:eastAsia="Times New Roman" w:cs="Times New Roman"/>
                <w:sz w:val="22"/>
                <w:lang w:eastAsia="ru-RU"/>
              </w:rPr>
            </w:pPr>
            <w:r w:rsidRPr="00E20921">
              <w:rPr>
                <w:rFonts w:eastAsia="Times New Roman" w:cs="Times New Roman"/>
                <w:sz w:val="22"/>
                <w:lang w:eastAsia="ru-RU"/>
              </w:rPr>
              <w:t>Максимум подпитки тепловой сети в период повреждения участка (в аварийном режиме)</w:t>
            </w:r>
          </w:p>
        </w:tc>
        <w:tc>
          <w:tcPr>
            <w:tcW w:w="850" w:type="dxa"/>
            <w:shd w:val="clear" w:color="auto" w:fill="auto"/>
            <w:noWrap/>
            <w:vAlign w:val="center"/>
            <w:hideMark/>
          </w:tcPr>
          <w:p w14:paraId="4D7A99F5" w14:textId="77777777" w:rsidR="00374DBD" w:rsidRPr="00E20921" w:rsidRDefault="00374DBD" w:rsidP="00F466B5">
            <w:pPr>
              <w:jc w:val="center"/>
              <w:rPr>
                <w:rFonts w:eastAsia="Times New Roman" w:cs="Times New Roman"/>
                <w:sz w:val="22"/>
                <w:lang w:eastAsia="ru-RU"/>
              </w:rPr>
            </w:pPr>
            <w:r w:rsidRPr="00E20921">
              <w:rPr>
                <w:rFonts w:eastAsia="Times New Roman" w:cs="Times New Roman"/>
                <w:sz w:val="22"/>
                <w:lang w:eastAsia="ru-RU"/>
              </w:rPr>
              <w:t>м3/час</w:t>
            </w:r>
          </w:p>
        </w:tc>
        <w:tc>
          <w:tcPr>
            <w:tcW w:w="1182" w:type="dxa"/>
            <w:vAlign w:val="center"/>
          </w:tcPr>
          <w:p w14:paraId="73712BE9" w14:textId="77777777" w:rsidR="00374DBD" w:rsidRPr="00E20921" w:rsidRDefault="00374DBD" w:rsidP="00F466B5">
            <w:pPr>
              <w:jc w:val="center"/>
              <w:rPr>
                <w:rFonts w:eastAsia="Times New Roman" w:cs="Times New Roman"/>
                <w:sz w:val="22"/>
                <w:lang w:eastAsia="ru-RU"/>
              </w:rPr>
            </w:pPr>
            <w:r w:rsidRPr="00E20921">
              <w:rPr>
                <w:rFonts w:eastAsia="Times New Roman" w:cs="Times New Roman"/>
                <w:sz w:val="22"/>
                <w:lang w:eastAsia="ru-RU"/>
              </w:rPr>
              <w:t>3,9</w:t>
            </w:r>
          </w:p>
        </w:tc>
        <w:tc>
          <w:tcPr>
            <w:tcW w:w="1182" w:type="dxa"/>
            <w:vAlign w:val="center"/>
          </w:tcPr>
          <w:p w14:paraId="57AE76AA" w14:textId="77777777" w:rsidR="00374DBD" w:rsidRPr="00E20921" w:rsidRDefault="00374DBD" w:rsidP="00F466B5">
            <w:pPr>
              <w:jc w:val="center"/>
              <w:rPr>
                <w:rFonts w:eastAsia="Times New Roman" w:cs="Times New Roman"/>
                <w:sz w:val="22"/>
                <w:lang w:eastAsia="ru-RU"/>
              </w:rPr>
            </w:pPr>
            <w:r w:rsidRPr="00E20921">
              <w:rPr>
                <w:rFonts w:eastAsia="Times New Roman" w:cs="Times New Roman"/>
                <w:sz w:val="22"/>
                <w:lang w:eastAsia="ru-RU"/>
              </w:rPr>
              <w:t>3,9</w:t>
            </w:r>
          </w:p>
        </w:tc>
        <w:tc>
          <w:tcPr>
            <w:tcW w:w="1182" w:type="dxa"/>
            <w:vAlign w:val="center"/>
          </w:tcPr>
          <w:p w14:paraId="5B0B3CAF" w14:textId="77777777" w:rsidR="00374DBD" w:rsidRPr="00E20921" w:rsidRDefault="00374DBD" w:rsidP="00F466B5">
            <w:pPr>
              <w:jc w:val="center"/>
              <w:rPr>
                <w:rFonts w:eastAsia="Times New Roman" w:cs="Times New Roman"/>
                <w:sz w:val="22"/>
                <w:lang w:eastAsia="ru-RU"/>
              </w:rPr>
            </w:pPr>
            <w:r w:rsidRPr="00E20921">
              <w:rPr>
                <w:rFonts w:eastAsia="Times New Roman" w:cs="Times New Roman"/>
                <w:sz w:val="22"/>
                <w:lang w:eastAsia="ru-RU"/>
              </w:rPr>
              <w:t>3,9</w:t>
            </w:r>
          </w:p>
        </w:tc>
        <w:tc>
          <w:tcPr>
            <w:tcW w:w="1285" w:type="dxa"/>
            <w:shd w:val="clear" w:color="auto" w:fill="auto"/>
            <w:noWrap/>
            <w:vAlign w:val="center"/>
            <w:hideMark/>
          </w:tcPr>
          <w:p w14:paraId="5923F91D" w14:textId="77777777" w:rsidR="00374DBD" w:rsidRPr="00E20921" w:rsidRDefault="00374DBD" w:rsidP="00F466B5">
            <w:pPr>
              <w:jc w:val="center"/>
              <w:rPr>
                <w:rFonts w:eastAsia="Times New Roman" w:cs="Times New Roman"/>
                <w:sz w:val="22"/>
                <w:lang w:eastAsia="ru-RU"/>
              </w:rPr>
            </w:pPr>
            <w:r w:rsidRPr="00E20921">
              <w:rPr>
                <w:rFonts w:eastAsia="Times New Roman" w:cs="Times New Roman"/>
                <w:sz w:val="22"/>
                <w:lang w:eastAsia="ru-RU"/>
              </w:rPr>
              <w:t>3,9</w:t>
            </w:r>
          </w:p>
        </w:tc>
      </w:tr>
      <w:tr w:rsidR="00374DBD" w:rsidRPr="00E20921" w14:paraId="686DA65B" w14:textId="77777777" w:rsidTr="00F466B5">
        <w:trPr>
          <w:trHeight w:val="182"/>
        </w:trPr>
        <w:tc>
          <w:tcPr>
            <w:tcW w:w="3664" w:type="dxa"/>
            <w:shd w:val="clear" w:color="auto" w:fill="auto"/>
            <w:vAlign w:val="center"/>
            <w:hideMark/>
          </w:tcPr>
          <w:p w14:paraId="515E1999" w14:textId="77777777" w:rsidR="00374DBD" w:rsidRPr="00E20921" w:rsidRDefault="00374DBD" w:rsidP="00F466B5">
            <w:pPr>
              <w:rPr>
                <w:rFonts w:eastAsia="Times New Roman" w:cs="Times New Roman"/>
                <w:sz w:val="22"/>
                <w:lang w:eastAsia="ru-RU"/>
              </w:rPr>
            </w:pPr>
            <w:proofErr w:type="gramStart"/>
            <w:r w:rsidRPr="00E20921">
              <w:rPr>
                <w:rFonts w:eastAsia="Times New Roman" w:cs="Times New Roman"/>
                <w:sz w:val="22"/>
                <w:lang w:eastAsia="ru-RU"/>
              </w:rPr>
              <w:t>Резерв(</w:t>
            </w:r>
            <w:proofErr w:type="gramEnd"/>
            <w:r w:rsidRPr="00E20921">
              <w:rPr>
                <w:rFonts w:eastAsia="Times New Roman" w:cs="Times New Roman"/>
                <w:sz w:val="22"/>
                <w:lang w:eastAsia="ru-RU"/>
              </w:rPr>
              <w:t>+) / дефицит(-) ВПУ</w:t>
            </w:r>
          </w:p>
        </w:tc>
        <w:tc>
          <w:tcPr>
            <w:tcW w:w="850" w:type="dxa"/>
            <w:shd w:val="clear" w:color="auto" w:fill="auto"/>
            <w:noWrap/>
            <w:vAlign w:val="center"/>
            <w:hideMark/>
          </w:tcPr>
          <w:p w14:paraId="2208DE39" w14:textId="77777777" w:rsidR="00374DBD" w:rsidRPr="00E20921" w:rsidRDefault="00374DBD" w:rsidP="00F466B5">
            <w:pPr>
              <w:jc w:val="center"/>
              <w:rPr>
                <w:rFonts w:eastAsia="Times New Roman" w:cs="Times New Roman"/>
                <w:sz w:val="22"/>
                <w:lang w:eastAsia="ru-RU"/>
              </w:rPr>
            </w:pPr>
            <w:r w:rsidRPr="00E20921">
              <w:rPr>
                <w:rFonts w:eastAsia="Times New Roman" w:cs="Times New Roman"/>
                <w:sz w:val="22"/>
                <w:lang w:eastAsia="ru-RU"/>
              </w:rPr>
              <w:t>м3/час</w:t>
            </w:r>
          </w:p>
        </w:tc>
        <w:tc>
          <w:tcPr>
            <w:tcW w:w="1182" w:type="dxa"/>
            <w:shd w:val="clear" w:color="auto" w:fill="auto"/>
          </w:tcPr>
          <w:p w14:paraId="4941E9CD" w14:textId="77777777" w:rsidR="00374DBD" w:rsidRPr="00E20921" w:rsidRDefault="00374DBD" w:rsidP="00F466B5">
            <w:pPr>
              <w:jc w:val="center"/>
              <w:rPr>
                <w:rFonts w:eastAsia="Times New Roman" w:cs="Times New Roman"/>
                <w:sz w:val="22"/>
                <w:lang w:eastAsia="ru-RU"/>
              </w:rPr>
            </w:pPr>
          </w:p>
        </w:tc>
        <w:tc>
          <w:tcPr>
            <w:tcW w:w="1182" w:type="dxa"/>
            <w:shd w:val="clear" w:color="auto" w:fill="auto"/>
          </w:tcPr>
          <w:p w14:paraId="00B3470D" w14:textId="77777777" w:rsidR="00374DBD" w:rsidRPr="00E20921" w:rsidRDefault="00374DBD" w:rsidP="00F466B5">
            <w:pPr>
              <w:jc w:val="center"/>
              <w:rPr>
                <w:rFonts w:eastAsia="Times New Roman" w:cs="Times New Roman"/>
                <w:sz w:val="22"/>
                <w:lang w:eastAsia="ru-RU"/>
              </w:rPr>
            </w:pPr>
          </w:p>
        </w:tc>
        <w:tc>
          <w:tcPr>
            <w:tcW w:w="1182" w:type="dxa"/>
            <w:shd w:val="clear" w:color="auto" w:fill="auto"/>
          </w:tcPr>
          <w:p w14:paraId="78B96E93" w14:textId="77777777" w:rsidR="00374DBD" w:rsidRPr="00E20921" w:rsidRDefault="00374DBD" w:rsidP="00F466B5">
            <w:pPr>
              <w:jc w:val="center"/>
              <w:rPr>
                <w:rFonts w:eastAsia="Times New Roman" w:cs="Times New Roman"/>
                <w:sz w:val="22"/>
                <w:lang w:eastAsia="ru-RU"/>
              </w:rPr>
            </w:pPr>
          </w:p>
        </w:tc>
        <w:tc>
          <w:tcPr>
            <w:tcW w:w="1285" w:type="dxa"/>
            <w:shd w:val="clear" w:color="auto" w:fill="auto"/>
            <w:noWrap/>
            <w:vAlign w:val="center"/>
            <w:hideMark/>
          </w:tcPr>
          <w:p w14:paraId="7CD3E7B9" w14:textId="77777777" w:rsidR="00374DBD" w:rsidRPr="00E20921" w:rsidRDefault="00374DBD" w:rsidP="00F466B5">
            <w:pPr>
              <w:jc w:val="center"/>
              <w:rPr>
                <w:rFonts w:eastAsia="Times New Roman" w:cs="Times New Roman"/>
                <w:sz w:val="22"/>
                <w:lang w:eastAsia="ru-RU"/>
              </w:rPr>
            </w:pPr>
            <w:r w:rsidRPr="00E20921">
              <w:rPr>
                <w:rFonts w:eastAsia="Times New Roman" w:cs="Times New Roman"/>
                <w:sz w:val="22"/>
                <w:lang w:eastAsia="ru-RU"/>
              </w:rPr>
              <w:t>18,19</w:t>
            </w:r>
          </w:p>
        </w:tc>
      </w:tr>
    </w:tbl>
    <w:p w14:paraId="5193DE87" w14:textId="77777777" w:rsidR="008F41F6" w:rsidRPr="00E20921" w:rsidRDefault="008F41F6" w:rsidP="008F41F6">
      <w:pPr>
        <w:pStyle w:val="a0"/>
        <w:rPr>
          <w:rFonts w:cs="Times New Roman"/>
          <w:lang w:val="en-US"/>
        </w:rPr>
      </w:pPr>
    </w:p>
    <w:p w14:paraId="30CCC958" w14:textId="77777777" w:rsidR="008F41F6" w:rsidRPr="00E20921" w:rsidRDefault="008F41F6" w:rsidP="008F41F6">
      <w:pPr>
        <w:pStyle w:val="2"/>
        <w:spacing w:before="69"/>
        <w:ind w:left="0" w:firstLine="0"/>
        <w:rPr>
          <w:rFonts w:eastAsia="Times New Roman"/>
          <w:sz w:val="24"/>
          <w:szCs w:val="24"/>
        </w:rPr>
      </w:pPr>
      <w:bookmarkStart w:id="49" w:name="_Toc35951435"/>
      <w:bookmarkStart w:id="50" w:name="_Toc195623090"/>
      <w:r w:rsidRPr="00E20921">
        <w:rPr>
          <w:rFonts w:eastAsia="Times New Roman"/>
          <w:sz w:val="24"/>
          <w:szCs w:val="24"/>
        </w:rPr>
        <w:t>Часть 2.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bookmarkEnd w:id="49"/>
      <w:bookmarkEnd w:id="50"/>
    </w:p>
    <w:p w14:paraId="3B5508D0" w14:textId="77777777" w:rsidR="008F41F6" w:rsidRPr="00E20921" w:rsidRDefault="008F41F6" w:rsidP="008F41F6">
      <w:pPr>
        <w:pStyle w:val="af"/>
        <w:spacing w:line="288" w:lineRule="auto"/>
        <w:ind w:right="115"/>
        <w:jc w:val="both"/>
      </w:pPr>
    </w:p>
    <w:p w14:paraId="483FF738" w14:textId="77777777" w:rsidR="008F41F6" w:rsidRPr="00E20921" w:rsidRDefault="008F41F6" w:rsidP="008F41F6">
      <w:pPr>
        <w:pStyle w:val="af"/>
        <w:spacing w:before="3"/>
        <w:ind w:left="0" w:right="-1" w:firstLine="567"/>
        <w:jc w:val="both"/>
      </w:pPr>
      <w:r w:rsidRPr="00E20921">
        <w:t xml:space="preserve">Согласно </w:t>
      </w:r>
      <w:hyperlink r:id="rId9">
        <w:r w:rsidRPr="00E20921">
          <w:t xml:space="preserve">СП 124.13330.2012 </w:t>
        </w:r>
      </w:hyperlink>
      <w:r w:rsidRPr="00E20921">
        <w:t xml:space="preserve">для открытых и закрытых систем теплоснабжения должна предусматриваться дополнительно аварийная подпитка химически необработанной и </w:t>
      </w:r>
      <w:proofErr w:type="spellStart"/>
      <w:r w:rsidRPr="00E20921">
        <w:t>недеаэрированной</w:t>
      </w:r>
      <w:proofErr w:type="spellEnd"/>
      <w:r w:rsidRPr="00E20921">
        <w:t xml:space="preserve"> водой, расход которой принимается в количестве 2 % объема воды в трубопроводах тепловых сетей и присоединенных к ним системах отопления, вентиляции и в системах горячего водоснабжения.</w:t>
      </w:r>
    </w:p>
    <w:p w14:paraId="58FBE926" w14:textId="77777777" w:rsidR="008F41F6" w:rsidRPr="00E20921" w:rsidRDefault="008F41F6" w:rsidP="008F41F6">
      <w:pPr>
        <w:pStyle w:val="af"/>
        <w:spacing w:before="3"/>
        <w:ind w:left="0" w:right="-1" w:firstLine="567"/>
        <w:jc w:val="both"/>
      </w:pPr>
      <w:r w:rsidRPr="00E20921">
        <w:t>Аварийные режимы подпитки теплосети осуществляются с помощью дополнительного расхода «сырой» воды по штатным аварийным врезкам в трубопроводы сетевой воды. Такие режимы являются крайне нежелательными с точки зрения надежной эксплуатации тепловых сетей, поскольку качество «сырой» воды по своему химическому составу значительно уступает нормам для подпиточной воды и, как следствие, ведет к ускоренному износу трубопроводов сетевой воды.</w:t>
      </w:r>
    </w:p>
    <w:p w14:paraId="532C2D6C" w14:textId="77777777" w:rsidR="008F41F6" w:rsidRPr="00E20921" w:rsidRDefault="008F41F6" w:rsidP="008F41F6">
      <w:pPr>
        <w:pStyle w:val="af"/>
        <w:spacing w:before="3"/>
        <w:ind w:left="0" w:right="-1" w:firstLine="567"/>
        <w:jc w:val="both"/>
      </w:pPr>
      <w:r w:rsidRPr="00E20921">
        <w:t>Перспективные эксплуатационные и аварийные расходы подпиточной воды, представлены в таблице 3.</w:t>
      </w:r>
      <w:r w:rsidR="00374DBD" w:rsidRPr="00E20921">
        <w:t>1</w:t>
      </w:r>
      <w:r w:rsidRPr="00E20921">
        <w:t>.1.</w:t>
      </w:r>
    </w:p>
    <w:p w14:paraId="60D7612C" w14:textId="77777777" w:rsidR="00374DBD" w:rsidRPr="00E20921" w:rsidRDefault="00374DBD" w:rsidP="008F41F6">
      <w:pPr>
        <w:pStyle w:val="a0"/>
        <w:rPr>
          <w:rFonts w:cs="Times New Roman"/>
        </w:rPr>
      </w:pPr>
    </w:p>
    <w:p w14:paraId="41B7C620" w14:textId="77777777" w:rsidR="008F41F6" w:rsidRPr="00E20921" w:rsidRDefault="00C26A27" w:rsidP="008F41F6">
      <w:pPr>
        <w:pStyle w:val="1"/>
        <w:spacing w:before="64"/>
        <w:ind w:left="0" w:firstLine="0"/>
        <w:jc w:val="both"/>
        <w:rPr>
          <w:rFonts w:eastAsia="Times New Roman"/>
          <w:sz w:val="28"/>
          <w:szCs w:val="28"/>
        </w:rPr>
      </w:pPr>
      <w:hyperlink w:anchor="bookmark32" w:history="1">
        <w:bookmarkStart w:id="51" w:name="_Toc30146972"/>
        <w:bookmarkStart w:id="52" w:name="_Toc35951436"/>
        <w:bookmarkStart w:id="53" w:name="_Toc195623091"/>
        <w:r w:rsidR="008F41F6" w:rsidRPr="00E20921">
          <w:rPr>
            <w:rFonts w:eastAsia="Times New Roman"/>
            <w:sz w:val="28"/>
            <w:szCs w:val="28"/>
          </w:rPr>
          <w:t>РАЗДЕЛ</w:t>
        </w:r>
        <w:r w:rsidR="00374DBD" w:rsidRPr="00E20921">
          <w:rPr>
            <w:rFonts w:eastAsia="Times New Roman"/>
            <w:sz w:val="28"/>
            <w:szCs w:val="28"/>
          </w:rPr>
          <w:t xml:space="preserve"> </w:t>
        </w:r>
        <w:r w:rsidR="008F41F6" w:rsidRPr="00E20921">
          <w:rPr>
            <w:rFonts w:eastAsia="Times New Roman"/>
            <w:sz w:val="28"/>
            <w:szCs w:val="28"/>
          </w:rPr>
          <w:t>4.</w:t>
        </w:r>
      </w:hyperlink>
      <w:bookmarkStart w:id="54" w:name="_Hlk63459407"/>
      <w:bookmarkEnd w:id="51"/>
      <w:bookmarkEnd w:id="52"/>
      <w:r w:rsidR="008F41F6" w:rsidRPr="00E20921">
        <w:fldChar w:fldCharType="begin"/>
      </w:r>
      <w:r w:rsidR="008F41F6" w:rsidRPr="00E20921">
        <w:instrText xml:space="preserve"> HYPERLINK \l "bookmark32" </w:instrText>
      </w:r>
      <w:r w:rsidR="008F41F6" w:rsidRPr="00E20921">
        <w:fldChar w:fldCharType="separate"/>
      </w:r>
      <w:r w:rsidR="008F41F6" w:rsidRPr="00E20921">
        <w:rPr>
          <w:rFonts w:eastAsia="Times New Roman"/>
          <w:sz w:val="28"/>
          <w:szCs w:val="28"/>
        </w:rPr>
        <w:t xml:space="preserve"> ОСНОВНЫЕ ПОЛОЖЕНИЯ МАСТЕР-ПЛАНА РАЗВИТИЯ СИСТЕМ</w:t>
      </w:r>
      <w:r w:rsidR="008F41F6" w:rsidRPr="00E20921">
        <w:rPr>
          <w:rFonts w:eastAsia="Times New Roman"/>
          <w:sz w:val="28"/>
          <w:szCs w:val="28"/>
        </w:rPr>
        <w:fldChar w:fldCharType="end"/>
      </w:r>
      <w:r w:rsidR="008F41F6" w:rsidRPr="00E20921">
        <w:rPr>
          <w:rFonts w:eastAsia="Times New Roman"/>
          <w:sz w:val="28"/>
          <w:szCs w:val="28"/>
        </w:rPr>
        <w:t xml:space="preserve"> </w:t>
      </w:r>
      <w:hyperlink w:anchor="bookmark32" w:history="1">
        <w:r w:rsidR="008F41F6" w:rsidRPr="00E20921">
          <w:rPr>
            <w:rFonts w:eastAsia="Times New Roman"/>
            <w:sz w:val="28"/>
            <w:szCs w:val="28"/>
          </w:rPr>
          <w:t>ТЕПЛОСНАБЖЕНИЯ</w:t>
        </w:r>
      </w:hyperlink>
      <w:r w:rsidR="008F41F6" w:rsidRPr="00E20921">
        <w:rPr>
          <w:rFonts w:eastAsia="Times New Roman"/>
          <w:sz w:val="28"/>
          <w:szCs w:val="28"/>
        </w:rPr>
        <w:t xml:space="preserve"> ПОСЕЛЕНИЯ, ГОРОДСКОГО ОКРУГА, ГОРОДА ФЕДЕРАЛЬНОГО ЗНАЧЕНИЯ</w:t>
      </w:r>
      <w:bookmarkEnd w:id="53"/>
    </w:p>
    <w:bookmarkEnd w:id="54"/>
    <w:p w14:paraId="42389E1B" w14:textId="77777777" w:rsidR="008F41F6" w:rsidRPr="00E20921" w:rsidRDefault="008F41F6" w:rsidP="008F41F6">
      <w:pPr>
        <w:rPr>
          <w:rFonts w:cs="Times New Roman"/>
          <w:lang w:eastAsia="ru-RU"/>
        </w:rPr>
      </w:pPr>
    </w:p>
    <w:p w14:paraId="11163B8B" w14:textId="77777777" w:rsidR="008F41F6" w:rsidRPr="00E20921" w:rsidRDefault="00C26A27" w:rsidP="008F41F6">
      <w:pPr>
        <w:pStyle w:val="2"/>
        <w:spacing w:before="69"/>
        <w:ind w:left="0" w:firstLine="0"/>
        <w:rPr>
          <w:rFonts w:eastAsia="Times New Roman"/>
          <w:sz w:val="24"/>
          <w:szCs w:val="24"/>
        </w:rPr>
      </w:pPr>
      <w:hyperlink w:anchor="bookmark33" w:history="1">
        <w:bookmarkStart w:id="55" w:name="_Toc30146973"/>
        <w:bookmarkStart w:id="56" w:name="_Toc35951437"/>
        <w:bookmarkStart w:id="57" w:name="_Toc195623092"/>
        <w:r w:rsidR="008F41F6" w:rsidRPr="00E20921">
          <w:rPr>
            <w:rFonts w:eastAsia="Times New Roman"/>
            <w:sz w:val="24"/>
            <w:szCs w:val="24"/>
          </w:rPr>
          <w:t>Часть 1. Описание сценариев развития теплоснабжения поселения, городского округа, города</w:t>
        </w:r>
      </w:hyperlink>
      <w:r w:rsidR="008F41F6" w:rsidRPr="00E20921">
        <w:rPr>
          <w:rFonts w:eastAsia="Times New Roman"/>
          <w:sz w:val="24"/>
          <w:szCs w:val="24"/>
        </w:rPr>
        <w:t xml:space="preserve"> </w:t>
      </w:r>
      <w:hyperlink w:anchor="bookmark33" w:history="1">
        <w:r w:rsidR="008F41F6" w:rsidRPr="00E20921">
          <w:rPr>
            <w:rFonts w:eastAsia="Times New Roman"/>
            <w:sz w:val="24"/>
            <w:szCs w:val="24"/>
          </w:rPr>
          <w:t>федерального значения</w:t>
        </w:r>
        <w:bookmarkEnd w:id="55"/>
        <w:bookmarkEnd w:id="56"/>
        <w:bookmarkEnd w:id="57"/>
      </w:hyperlink>
    </w:p>
    <w:p w14:paraId="1CF6ECC9" w14:textId="77777777" w:rsidR="008F41F6" w:rsidRPr="00E20921" w:rsidRDefault="008F41F6" w:rsidP="008F41F6">
      <w:pPr>
        <w:jc w:val="both"/>
        <w:rPr>
          <w:rFonts w:cs="Times New Roman"/>
          <w:lang w:eastAsia="ru-RU"/>
        </w:rPr>
      </w:pPr>
    </w:p>
    <w:p w14:paraId="47E691B8" w14:textId="77777777" w:rsidR="00374DBD" w:rsidRPr="00E20921" w:rsidRDefault="00374DBD" w:rsidP="00374DBD">
      <w:pPr>
        <w:ind w:firstLine="709"/>
        <w:jc w:val="both"/>
        <w:rPr>
          <w:rFonts w:cs="Times New Roman"/>
          <w:lang w:eastAsia="ru-RU"/>
        </w:rPr>
      </w:pPr>
      <w:bookmarkStart w:id="58" w:name="_Hlk105594890"/>
      <w:r w:rsidRPr="00E20921">
        <w:rPr>
          <w:rFonts w:cs="Times New Roman"/>
          <w:spacing w:val="20"/>
        </w:rPr>
        <w:t xml:space="preserve">В </w:t>
      </w:r>
      <w:r w:rsidRPr="00E20921">
        <w:rPr>
          <w:rFonts w:cs="Times New Roman"/>
          <w:spacing w:val="-1"/>
        </w:rPr>
        <w:t>качестве</w:t>
      </w:r>
      <w:r w:rsidRPr="00E20921">
        <w:rPr>
          <w:rFonts w:cs="Times New Roman"/>
          <w:spacing w:val="20"/>
        </w:rPr>
        <w:t xml:space="preserve"> </w:t>
      </w:r>
      <w:r w:rsidRPr="00E20921">
        <w:rPr>
          <w:rFonts w:cs="Times New Roman"/>
          <w:spacing w:val="-1"/>
        </w:rPr>
        <w:t>единственного</w:t>
      </w:r>
      <w:r w:rsidRPr="00E20921">
        <w:rPr>
          <w:rFonts w:cs="Times New Roman"/>
          <w:spacing w:val="21"/>
        </w:rPr>
        <w:t xml:space="preserve"> </w:t>
      </w:r>
      <w:r w:rsidRPr="00E20921">
        <w:rPr>
          <w:rFonts w:cs="Times New Roman"/>
          <w:spacing w:val="-1"/>
        </w:rPr>
        <w:t>(базового)</w:t>
      </w:r>
      <w:r w:rsidRPr="00E20921">
        <w:rPr>
          <w:rFonts w:cs="Times New Roman"/>
          <w:spacing w:val="20"/>
        </w:rPr>
        <w:t xml:space="preserve"> </w:t>
      </w:r>
      <w:r w:rsidRPr="00E20921">
        <w:rPr>
          <w:rFonts w:cs="Times New Roman"/>
          <w:spacing w:val="-1"/>
        </w:rPr>
        <w:t>варианта</w:t>
      </w:r>
      <w:r w:rsidRPr="00E20921">
        <w:rPr>
          <w:rFonts w:cs="Times New Roman"/>
          <w:spacing w:val="21"/>
        </w:rPr>
        <w:t xml:space="preserve"> </w:t>
      </w:r>
      <w:r w:rsidRPr="00E20921">
        <w:rPr>
          <w:rFonts w:cs="Times New Roman"/>
          <w:spacing w:val="-1"/>
        </w:rPr>
        <w:t>предлагается</w:t>
      </w:r>
      <w:r w:rsidRPr="00E20921">
        <w:rPr>
          <w:rFonts w:cs="Times New Roman"/>
          <w:spacing w:val="21"/>
        </w:rPr>
        <w:t xml:space="preserve"> </w:t>
      </w:r>
      <w:r w:rsidRPr="00E20921">
        <w:rPr>
          <w:rFonts w:cs="Times New Roman"/>
        </w:rPr>
        <w:t>развитие</w:t>
      </w:r>
      <w:r w:rsidRPr="00E20921">
        <w:rPr>
          <w:rFonts w:cs="Times New Roman"/>
          <w:spacing w:val="91"/>
        </w:rPr>
        <w:t xml:space="preserve"> </w:t>
      </w:r>
      <w:r w:rsidRPr="00E20921">
        <w:rPr>
          <w:rFonts w:cs="Times New Roman"/>
          <w:spacing w:val="-1"/>
        </w:rPr>
        <w:t>системы</w:t>
      </w:r>
      <w:r w:rsidRPr="00E20921">
        <w:rPr>
          <w:rFonts w:cs="Times New Roman"/>
          <w:spacing w:val="25"/>
        </w:rPr>
        <w:t xml:space="preserve"> </w:t>
      </w:r>
      <w:r w:rsidRPr="00E20921">
        <w:rPr>
          <w:rFonts w:cs="Times New Roman"/>
        </w:rPr>
        <w:t>теплоснабжения</w:t>
      </w:r>
      <w:r w:rsidRPr="00E20921">
        <w:rPr>
          <w:rFonts w:cs="Times New Roman"/>
          <w:spacing w:val="26"/>
        </w:rPr>
        <w:t xml:space="preserve"> </w:t>
      </w:r>
      <w:r w:rsidRPr="00E20921">
        <w:rPr>
          <w:rFonts w:cs="Times New Roman"/>
        </w:rPr>
        <w:t>на</w:t>
      </w:r>
      <w:r w:rsidRPr="00E20921">
        <w:rPr>
          <w:rFonts w:cs="Times New Roman"/>
          <w:spacing w:val="25"/>
        </w:rPr>
        <w:t xml:space="preserve"> </w:t>
      </w:r>
      <w:r w:rsidRPr="00E20921">
        <w:rPr>
          <w:rFonts w:cs="Times New Roman"/>
          <w:spacing w:val="-1"/>
        </w:rPr>
        <w:t>базе</w:t>
      </w:r>
      <w:r w:rsidRPr="00E20921">
        <w:rPr>
          <w:rFonts w:cs="Times New Roman"/>
          <w:spacing w:val="25"/>
        </w:rPr>
        <w:t xml:space="preserve"> </w:t>
      </w:r>
      <w:r w:rsidRPr="00E20921">
        <w:rPr>
          <w:rFonts w:cs="Times New Roman"/>
          <w:spacing w:val="-1"/>
        </w:rPr>
        <w:t>существующего</w:t>
      </w:r>
      <w:r w:rsidRPr="00E20921">
        <w:rPr>
          <w:rFonts w:cs="Times New Roman"/>
          <w:spacing w:val="25"/>
        </w:rPr>
        <w:t xml:space="preserve"> </w:t>
      </w:r>
      <w:r w:rsidRPr="00E20921">
        <w:rPr>
          <w:rFonts w:cs="Times New Roman"/>
          <w:spacing w:val="-1"/>
        </w:rPr>
        <w:t>источника</w:t>
      </w:r>
      <w:r w:rsidRPr="00E20921">
        <w:rPr>
          <w:rFonts w:cs="Times New Roman"/>
          <w:spacing w:val="25"/>
        </w:rPr>
        <w:t xml:space="preserve"> </w:t>
      </w:r>
      <w:r w:rsidRPr="00E20921">
        <w:rPr>
          <w:rFonts w:cs="Times New Roman"/>
          <w:spacing w:val="-1"/>
        </w:rPr>
        <w:t>тепловой</w:t>
      </w:r>
      <w:r w:rsidRPr="00E20921">
        <w:rPr>
          <w:rFonts w:cs="Times New Roman"/>
          <w:spacing w:val="26"/>
        </w:rPr>
        <w:t xml:space="preserve"> </w:t>
      </w:r>
      <w:r w:rsidRPr="00E20921">
        <w:rPr>
          <w:rFonts w:cs="Times New Roman"/>
        </w:rPr>
        <w:t>энергии,</w:t>
      </w:r>
      <w:r w:rsidRPr="00E20921">
        <w:rPr>
          <w:rFonts w:cs="Times New Roman"/>
          <w:spacing w:val="26"/>
        </w:rPr>
        <w:t xml:space="preserve"> </w:t>
      </w:r>
      <w:r w:rsidRPr="00E20921">
        <w:rPr>
          <w:rFonts w:cs="Times New Roman"/>
          <w:spacing w:val="-1"/>
        </w:rPr>
        <w:t>который</w:t>
      </w:r>
      <w:r w:rsidRPr="00E20921">
        <w:rPr>
          <w:rFonts w:cs="Times New Roman"/>
          <w:spacing w:val="65"/>
        </w:rPr>
        <w:t xml:space="preserve"> </w:t>
      </w:r>
      <w:r w:rsidRPr="00E20921">
        <w:rPr>
          <w:rFonts w:cs="Times New Roman"/>
          <w:spacing w:val="-1"/>
        </w:rPr>
        <w:t>включает</w:t>
      </w:r>
      <w:r w:rsidRPr="00E20921">
        <w:rPr>
          <w:rFonts w:cs="Times New Roman"/>
          <w:spacing w:val="19"/>
        </w:rPr>
        <w:t xml:space="preserve"> </w:t>
      </w:r>
      <w:r w:rsidRPr="00E20921">
        <w:rPr>
          <w:rFonts w:cs="Times New Roman"/>
        </w:rPr>
        <w:t>в</w:t>
      </w:r>
      <w:r w:rsidRPr="00E20921">
        <w:rPr>
          <w:rFonts w:cs="Times New Roman"/>
          <w:spacing w:val="18"/>
        </w:rPr>
        <w:t xml:space="preserve"> </w:t>
      </w:r>
      <w:r w:rsidRPr="00E20921">
        <w:rPr>
          <w:rFonts w:cs="Times New Roman"/>
          <w:spacing w:val="-1"/>
        </w:rPr>
        <w:t>себя</w:t>
      </w:r>
      <w:r w:rsidRPr="00E20921">
        <w:rPr>
          <w:rFonts w:cs="Times New Roman"/>
          <w:spacing w:val="19"/>
        </w:rPr>
        <w:t xml:space="preserve"> </w:t>
      </w:r>
      <w:r w:rsidRPr="00E20921">
        <w:rPr>
          <w:rFonts w:cs="Times New Roman"/>
          <w:spacing w:val="-1"/>
        </w:rPr>
        <w:t>затраты,</w:t>
      </w:r>
      <w:r w:rsidRPr="00E20921">
        <w:rPr>
          <w:rFonts w:cs="Times New Roman"/>
          <w:spacing w:val="19"/>
        </w:rPr>
        <w:t xml:space="preserve"> </w:t>
      </w:r>
      <w:r w:rsidRPr="00E20921">
        <w:rPr>
          <w:rFonts w:cs="Times New Roman"/>
          <w:spacing w:val="-1"/>
        </w:rPr>
        <w:t>обеспечивающие</w:t>
      </w:r>
      <w:r w:rsidRPr="00E20921">
        <w:rPr>
          <w:rFonts w:cs="Times New Roman"/>
          <w:spacing w:val="18"/>
        </w:rPr>
        <w:t xml:space="preserve"> </w:t>
      </w:r>
      <w:r w:rsidRPr="00E20921">
        <w:rPr>
          <w:rFonts w:cs="Times New Roman"/>
          <w:spacing w:val="-1"/>
        </w:rPr>
        <w:t>производство</w:t>
      </w:r>
      <w:r w:rsidRPr="00E20921">
        <w:rPr>
          <w:rFonts w:cs="Times New Roman"/>
          <w:spacing w:val="19"/>
        </w:rPr>
        <w:t xml:space="preserve"> </w:t>
      </w:r>
      <w:r w:rsidRPr="00E20921">
        <w:rPr>
          <w:rFonts w:cs="Times New Roman"/>
        </w:rPr>
        <w:t>и</w:t>
      </w:r>
      <w:r w:rsidRPr="00E20921">
        <w:rPr>
          <w:rFonts w:cs="Times New Roman"/>
          <w:spacing w:val="17"/>
        </w:rPr>
        <w:t xml:space="preserve"> </w:t>
      </w:r>
      <w:r w:rsidRPr="00E20921">
        <w:rPr>
          <w:rFonts w:cs="Times New Roman"/>
          <w:spacing w:val="-1"/>
        </w:rPr>
        <w:t>отпуск</w:t>
      </w:r>
      <w:r w:rsidRPr="00E20921">
        <w:rPr>
          <w:rFonts w:cs="Times New Roman"/>
          <w:spacing w:val="19"/>
        </w:rPr>
        <w:t xml:space="preserve"> </w:t>
      </w:r>
      <w:r w:rsidRPr="00E20921">
        <w:rPr>
          <w:rFonts w:cs="Times New Roman"/>
        </w:rPr>
        <w:t>тепловой</w:t>
      </w:r>
      <w:r w:rsidRPr="00E20921">
        <w:rPr>
          <w:rFonts w:cs="Times New Roman"/>
          <w:spacing w:val="17"/>
        </w:rPr>
        <w:t xml:space="preserve"> </w:t>
      </w:r>
      <w:r w:rsidRPr="00E20921">
        <w:rPr>
          <w:rFonts w:cs="Times New Roman"/>
          <w:spacing w:val="-1"/>
        </w:rPr>
        <w:t>энергии</w:t>
      </w:r>
      <w:r w:rsidRPr="00E20921">
        <w:rPr>
          <w:rFonts w:cs="Times New Roman"/>
          <w:spacing w:val="73"/>
        </w:rPr>
        <w:t xml:space="preserve"> </w:t>
      </w:r>
      <w:r w:rsidRPr="00E20921">
        <w:rPr>
          <w:rFonts w:cs="Times New Roman"/>
          <w:spacing w:val="-1"/>
        </w:rPr>
        <w:t>существующим</w:t>
      </w:r>
      <w:r w:rsidRPr="00E20921">
        <w:rPr>
          <w:rFonts w:cs="Times New Roman"/>
          <w:spacing w:val="2"/>
        </w:rPr>
        <w:t xml:space="preserve"> </w:t>
      </w:r>
      <w:r w:rsidRPr="00E20921">
        <w:rPr>
          <w:rFonts w:cs="Times New Roman"/>
          <w:spacing w:val="-1"/>
        </w:rPr>
        <w:t>потребителям.</w:t>
      </w:r>
    </w:p>
    <w:bookmarkEnd w:id="58"/>
    <w:p w14:paraId="73710A3F" w14:textId="77777777" w:rsidR="00374DBD" w:rsidRPr="00E20921" w:rsidRDefault="00374DBD" w:rsidP="00374DBD">
      <w:pPr>
        <w:pStyle w:val="a0"/>
        <w:rPr>
          <w:rFonts w:cs="Times New Roman"/>
          <w:lang w:eastAsia="ru-RU"/>
        </w:rPr>
      </w:pPr>
    </w:p>
    <w:p w14:paraId="52A2FAE3" w14:textId="77777777" w:rsidR="008F41F6" w:rsidRPr="00E20921" w:rsidRDefault="00C26A27" w:rsidP="008F41F6">
      <w:pPr>
        <w:pStyle w:val="2"/>
        <w:spacing w:before="69"/>
        <w:ind w:left="0" w:firstLine="0"/>
        <w:rPr>
          <w:rFonts w:eastAsia="Times New Roman"/>
          <w:sz w:val="24"/>
          <w:szCs w:val="24"/>
        </w:rPr>
      </w:pPr>
      <w:hyperlink w:anchor="bookmark34" w:history="1">
        <w:bookmarkStart w:id="59" w:name="_Toc30146974"/>
        <w:bookmarkStart w:id="60" w:name="_Toc35951438"/>
        <w:bookmarkStart w:id="61" w:name="_Toc195623093"/>
        <w:r w:rsidR="008F41F6" w:rsidRPr="00E20921">
          <w:rPr>
            <w:rFonts w:eastAsia="Times New Roman"/>
            <w:sz w:val="24"/>
            <w:szCs w:val="24"/>
          </w:rPr>
          <w:t>Часть 2. Обоснование выбора приоритетного сценария развития теплоснабжения</w:t>
        </w:r>
        <w:bookmarkEnd w:id="59"/>
        <w:bookmarkEnd w:id="60"/>
      </w:hyperlink>
      <w:r w:rsidR="008F41F6" w:rsidRPr="00E20921">
        <w:rPr>
          <w:rFonts w:eastAsia="Times New Roman"/>
          <w:sz w:val="24"/>
          <w:szCs w:val="24"/>
        </w:rPr>
        <w:t xml:space="preserve"> поселения, городского округа, города федерального значения</w:t>
      </w:r>
      <w:bookmarkEnd w:id="61"/>
    </w:p>
    <w:p w14:paraId="517FB4CC" w14:textId="77777777" w:rsidR="008F41F6" w:rsidRPr="00E20921" w:rsidRDefault="008F41F6" w:rsidP="008F41F6">
      <w:pPr>
        <w:pStyle w:val="af"/>
        <w:spacing w:line="287" w:lineRule="auto"/>
        <w:ind w:right="112"/>
        <w:jc w:val="both"/>
      </w:pPr>
    </w:p>
    <w:p w14:paraId="2B47EA40" w14:textId="1287FBBB" w:rsidR="00374DBD" w:rsidRPr="00E20921" w:rsidRDefault="00374DBD" w:rsidP="00374DBD">
      <w:pPr>
        <w:ind w:firstLine="709"/>
        <w:jc w:val="both"/>
        <w:rPr>
          <w:rFonts w:cs="Times New Roman"/>
          <w:lang w:eastAsia="ru-RU"/>
        </w:rPr>
      </w:pPr>
      <w:bookmarkStart w:id="62" w:name="_Hlk105594900"/>
      <w:r w:rsidRPr="00E20921">
        <w:rPr>
          <w:rFonts w:cs="Times New Roman"/>
        </w:rPr>
        <w:lastRenderedPageBreak/>
        <w:t>Приоритетным</w:t>
      </w:r>
      <w:r w:rsidRPr="00E20921">
        <w:rPr>
          <w:rFonts w:cs="Times New Roman"/>
          <w:spacing w:val="36"/>
        </w:rPr>
        <w:t xml:space="preserve"> </w:t>
      </w:r>
      <w:r w:rsidRPr="00E20921">
        <w:rPr>
          <w:rFonts w:cs="Times New Roman"/>
        </w:rPr>
        <w:t>и</w:t>
      </w:r>
      <w:r w:rsidRPr="00E20921">
        <w:rPr>
          <w:rFonts w:cs="Times New Roman"/>
          <w:spacing w:val="39"/>
        </w:rPr>
        <w:t xml:space="preserve"> </w:t>
      </w:r>
      <w:r w:rsidRPr="00E20921">
        <w:rPr>
          <w:rFonts w:cs="Times New Roman"/>
          <w:spacing w:val="-1"/>
        </w:rPr>
        <w:t>единственным</w:t>
      </w:r>
      <w:r w:rsidRPr="00E20921">
        <w:rPr>
          <w:rFonts w:cs="Times New Roman"/>
          <w:spacing w:val="38"/>
        </w:rPr>
        <w:t xml:space="preserve"> </w:t>
      </w:r>
      <w:r w:rsidRPr="00E20921">
        <w:rPr>
          <w:rFonts w:cs="Times New Roman"/>
          <w:spacing w:val="-1"/>
        </w:rPr>
        <w:t>вариантом</w:t>
      </w:r>
      <w:r w:rsidRPr="00E20921">
        <w:rPr>
          <w:rFonts w:cs="Times New Roman"/>
          <w:spacing w:val="37"/>
        </w:rPr>
        <w:t xml:space="preserve"> </w:t>
      </w:r>
      <w:r w:rsidRPr="00E20921">
        <w:rPr>
          <w:rFonts w:cs="Times New Roman"/>
          <w:spacing w:val="-1"/>
        </w:rPr>
        <w:t>перспективного</w:t>
      </w:r>
      <w:r w:rsidRPr="00E20921">
        <w:rPr>
          <w:rFonts w:cs="Times New Roman"/>
          <w:spacing w:val="38"/>
        </w:rPr>
        <w:t xml:space="preserve"> </w:t>
      </w:r>
      <w:r w:rsidRPr="00E20921">
        <w:rPr>
          <w:rFonts w:cs="Times New Roman"/>
          <w:spacing w:val="-1"/>
        </w:rPr>
        <w:t>развития</w:t>
      </w:r>
      <w:r w:rsidRPr="00E20921">
        <w:rPr>
          <w:rFonts w:cs="Times New Roman"/>
          <w:spacing w:val="38"/>
        </w:rPr>
        <w:t xml:space="preserve"> </w:t>
      </w:r>
      <w:r w:rsidRPr="00E20921">
        <w:rPr>
          <w:rFonts w:cs="Times New Roman"/>
          <w:spacing w:val="-1"/>
        </w:rPr>
        <w:t>системы</w:t>
      </w:r>
      <w:r w:rsidRPr="00E20921">
        <w:rPr>
          <w:rFonts w:cs="Times New Roman"/>
          <w:spacing w:val="67"/>
        </w:rPr>
        <w:t xml:space="preserve"> </w:t>
      </w:r>
      <w:r w:rsidRPr="00E20921">
        <w:rPr>
          <w:rFonts w:cs="Times New Roman"/>
          <w:spacing w:val="-1"/>
        </w:rPr>
        <w:t>теплоснабжения</w:t>
      </w:r>
      <w:r w:rsidRPr="00E20921">
        <w:rPr>
          <w:rFonts w:cs="Times New Roman"/>
          <w:spacing w:val="20"/>
        </w:rPr>
        <w:t xml:space="preserve"> </w:t>
      </w:r>
      <w:r w:rsidRPr="00E20921">
        <w:rPr>
          <w:rFonts w:cs="Times New Roman"/>
        </w:rPr>
        <w:t>п. Светлогорск</w:t>
      </w:r>
      <w:r w:rsidRPr="00E20921">
        <w:rPr>
          <w:rFonts w:cs="Times New Roman"/>
          <w:spacing w:val="16"/>
        </w:rPr>
        <w:t xml:space="preserve"> </w:t>
      </w:r>
      <w:r w:rsidRPr="00E20921">
        <w:rPr>
          <w:rFonts w:cs="Times New Roman"/>
          <w:spacing w:val="-1"/>
        </w:rPr>
        <w:t>предлагается</w:t>
      </w:r>
      <w:r w:rsidRPr="00E20921">
        <w:rPr>
          <w:rFonts w:cs="Times New Roman"/>
          <w:spacing w:val="-3"/>
        </w:rPr>
        <w:t xml:space="preserve"> </w:t>
      </w:r>
      <w:r w:rsidR="00910695" w:rsidRPr="00E20921">
        <w:rPr>
          <w:rFonts w:cs="Times New Roman"/>
          <w:spacing w:val="-1"/>
        </w:rPr>
        <w:t>один вариант,</w:t>
      </w:r>
      <w:r w:rsidRPr="00E20921">
        <w:rPr>
          <w:rFonts w:cs="Times New Roman"/>
          <w:spacing w:val="-3"/>
        </w:rPr>
        <w:t xml:space="preserve"> </w:t>
      </w:r>
      <w:r w:rsidRPr="00E20921">
        <w:rPr>
          <w:rFonts w:cs="Times New Roman"/>
          <w:spacing w:val="-1"/>
        </w:rPr>
        <w:t>предусматривающий</w:t>
      </w:r>
      <w:r w:rsidRPr="00E20921">
        <w:rPr>
          <w:rFonts w:cs="Times New Roman"/>
          <w:spacing w:val="2"/>
        </w:rPr>
        <w:t xml:space="preserve"> </w:t>
      </w:r>
      <w:r w:rsidRPr="00E20921">
        <w:rPr>
          <w:rFonts w:cs="Times New Roman"/>
        </w:rPr>
        <w:t>в</w:t>
      </w:r>
      <w:r w:rsidRPr="00E20921">
        <w:rPr>
          <w:rFonts w:cs="Times New Roman"/>
          <w:spacing w:val="-3"/>
        </w:rPr>
        <w:t xml:space="preserve"> </w:t>
      </w:r>
      <w:r w:rsidRPr="00E20921">
        <w:rPr>
          <w:rFonts w:cs="Times New Roman"/>
          <w:spacing w:val="-1"/>
        </w:rPr>
        <w:t>качестве единственного</w:t>
      </w:r>
      <w:r w:rsidRPr="00E20921">
        <w:rPr>
          <w:rFonts w:cs="Times New Roman"/>
          <w:spacing w:val="-3"/>
        </w:rPr>
        <w:t xml:space="preserve"> </w:t>
      </w:r>
      <w:r w:rsidRPr="00E20921">
        <w:rPr>
          <w:rFonts w:cs="Times New Roman"/>
          <w:spacing w:val="-1"/>
        </w:rPr>
        <w:t>(базового)</w:t>
      </w:r>
      <w:r w:rsidRPr="00E20921">
        <w:rPr>
          <w:rFonts w:cs="Times New Roman"/>
          <w:spacing w:val="-4"/>
        </w:rPr>
        <w:t xml:space="preserve"> </w:t>
      </w:r>
      <w:r w:rsidRPr="00E20921">
        <w:rPr>
          <w:rFonts w:cs="Times New Roman"/>
          <w:spacing w:val="-1"/>
        </w:rPr>
        <w:t>варианта</w:t>
      </w:r>
      <w:r w:rsidRPr="00E20921">
        <w:rPr>
          <w:rFonts w:cs="Times New Roman"/>
          <w:spacing w:val="107"/>
        </w:rPr>
        <w:t xml:space="preserve"> </w:t>
      </w:r>
      <w:r w:rsidRPr="00E20921">
        <w:rPr>
          <w:rFonts w:cs="Times New Roman"/>
        </w:rPr>
        <w:t>развитие</w:t>
      </w:r>
      <w:r w:rsidRPr="00E20921">
        <w:rPr>
          <w:rFonts w:cs="Times New Roman"/>
          <w:spacing w:val="22"/>
        </w:rPr>
        <w:t xml:space="preserve"> </w:t>
      </w:r>
      <w:r w:rsidRPr="00E20921">
        <w:rPr>
          <w:rFonts w:cs="Times New Roman"/>
          <w:spacing w:val="-1"/>
        </w:rPr>
        <w:t>системы</w:t>
      </w:r>
      <w:r w:rsidRPr="00E20921">
        <w:rPr>
          <w:rFonts w:cs="Times New Roman"/>
          <w:spacing w:val="23"/>
        </w:rPr>
        <w:t xml:space="preserve"> </w:t>
      </w:r>
      <w:r w:rsidRPr="00E20921">
        <w:rPr>
          <w:rFonts w:cs="Times New Roman"/>
          <w:spacing w:val="-1"/>
        </w:rPr>
        <w:t>теплоснабжения</w:t>
      </w:r>
      <w:r w:rsidRPr="00E20921">
        <w:rPr>
          <w:rFonts w:cs="Times New Roman"/>
          <w:spacing w:val="23"/>
        </w:rPr>
        <w:t xml:space="preserve"> </w:t>
      </w:r>
      <w:r w:rsidRPr="00E20921">
        <w:rPr>
          <w:rFonts w:cs="Times New Roman"/>
        </w:rPr>
        <w:t>на</w:t>
      </w:r>
      <w:r w:rsidRPr="00E20921">
        <w:rPr>
          <w:rFonts w:cs="Times New Roman"/>
          <w:spacing w:val="22"/>
        </w:rPr>
        <w:t xml:space="preserve"> </w:t>
      </w:r>
      <w:r w:rsidRPr="00E20921">
        <w:rPr>
          <w:rFonts w:cs="Times New Roman"/>
          <w:spacing w:val="-1"/>
        </w:rPr>
        <w:t>базе</w:t>
      </w:r>
      <w:r w:rsidRPr="00E20921">
        <w:rPr>
          <w:rFonts w:cs="Times New Roman"/>
          <w:spacing w:val="22"/>
        </w:rPr>
        <w:t xml:space="preserve"> </w:t>
      </w:r>
      <w:r w:rsidRPr="00E20921">
        <w:rPr>
          <w:rFonts w:cs="Times New Roman"/>
          <w:spacing w:val="-1"/>
        </w:rPr>
        <w:t>существующего</w:t>
      </w:r>
      <w:r w:rsidRPr="00E20921">
        <w:rPr>
          <w:rFonts w:cs="Times New Roman"/>
          <w:spacing w:val="25"/>
        </w:rPr>
        <w:t xml:space="preserve"> </w:t>
      </w:r>
      <w:r w:rsidRPr="00E20921">
        <w:rPr>
          <w:rFonts w:cs="Times New Roman"/>
          <w:spacing w:val="-1"/>
        </w:rPr>
        <w:t>источника</w:t>
      </w:r>
      <w:r w:rsidRPr="00E20921">
        <w:rPr>
          <w:rFonts w:cs="Times New Roman"/>
          <w:spacing w:val="23"/>
        </w:rPr>
        <w:t xml:space="preserve"> </w:t>
      </w:r>
      <w:r w:rsidRPr="00E20921">
        <w:rPr>
          <w:rFonts w:cs="Times New Roman"/>
        </w:rPr>
        <w:t>тепловой</w:t>
      </w:r>
      <w:r w:rsidRPr="00E20921">
        <w:rPr>
          <w:rFonts w:cs="Times New Roman"/>
          <w:spacing w:val="24"/>
        </w:rPr>
        <w:t xml:space="preserve"> </w:t>
      </w:r>
      <w:r w:rsidRPr="00E20921">
        <w:rPr>
          <w:rFonts w:cs="Times New Roman"/>
          <w:spacing w:val="-1"/>
        </w:rPr>
        <w:t>энергии,</w:t>
      </w:r>
      <w:r w:rsidRPr="00E20921">
        <w:rPr>
          <w:rFonts w:cs="Times New Roman"/>
          <w:spacing w:val="47"/>
        </w:rPr>
        <w:t xml:space="preserve"> </w:t>
      </w:r>
      <w:r w:rsidRPr="00E20921">
        <w:rPr>
          <w:rFonts w:cs="Times New Roman"/>
        </w:rPr>
        <w:t>который</w:t>
      </w:r>
      <w:r w:rsidRPr="00E20921">
        <w:rPr>
          <w:rFonts w:cs="Times New Roman"/>
          <w:spacing w:val="12"/>
        </w:rPr>
        <w:t xml:space="preserve"> </w:t>
      </w:r>
      <w:r w:rsidRPr="00E20921">
        <w:rPr>
          <w:rFonts w:cs="Times New Roman"/>
          <w:spacing w:val="-1"/>
        </w:rPr>
        <w:t>включает</w:t>
      </w:r>
      <w:r w:rsidRPr="00E20921">
        <w:rPr>
          <w:rFonts w:cs="Times New Roman"/>
          <w:spacing w:val="12"/>
        </w:rPr>
        <w:t xml:space="preserve"> </w:t>
      </w:r>
      <w:r w:rsidRPr="00E20921">
        <w:rPr>
          <w:rFonts w:cs="Times New Roman"/>
        </w:rPr>
        <w:t>в</w:t>
      </w:r>
      <w:r w:rsidRPr="00E20921">
        <w:rPr>
          <w:rFonts w:cs="Times New Roman"/>
          <w:spacing w:val="11"/>
        </w:rPr>
        <w:t xml:space="preserve"> </w:t>
      </w:r>
      <w:r w:rsidRPr="00E20921">
        <w:rPr>
          <w:rFonts w:cs="Times New Roman"/>
          <w:spacing w:val="-1"/>
        </w:rPr>
        <w:t>себя</w:t>
      </w:r>
      <w:r w:rsidRPr="00E20921">
        <w:rPr>
          <w:rFonts w:cs="Times New Roman"/>
          <w:spacing w:val="12"/>
        </w:rPr>
        <w:t xml:space="preserve"> </w:t>
      </w:r>
      <w:r w:rsidRPr="00E20921">
        <w:rPr>
          <w:rFonts w:cs="Times New Roman"/>
          <w:spacing w:val="-1"/>
        </w:rPr>
        <w:t>затраты,</w:t>
      </w:r>
      <w:r w:rsidRPr="00E20921">
        <w:rPr>
          <w:rFonts w:cs="Times New Roman"/>
          <w:spacing w:val="11"/>
        </w:rPr>
        <w:t xml:space="preserve"> </w:t>
      </w:r>
      <w:r w:rsidRPr="00E20921">
        <w:rPr>
          <w:rFonts w:cs="Times New Roman"/>
          <w:spacing w:val="-1"/>
        </w:rPr>
        <w:t>обеспечивающие</w:t>
      </w:r>
      <w:r w:rsidRPr="00E20921">
        <w:rPr>
          <w:rFonts w:cs="Times New Roman"/>
          <w:spacing w:val="10"/>
        </w:rPr>
        <w:t xml:space="preserve"> </w:t>
      </w:r>
      <w:r w:rsidRPr="00E20921">
        <w:rPr>
          <w:rFonts w:cs="Times New Roman"/>
        </w:rPr>
        <w:t>производство</w:t>
      </w:r>
      <w:r w:rsidRPr="00E20921">
        <w:rPr>
          <w:rFonts w:cs="Times New Roman"/>
          <w:spacing w:val="9"/>
        </w:rPr>
        <w:t xml:space="preserve"> </w:t>
      </w:r>
      <w:r w:rsidRPr="00E20921">
        <w:rPr>
          <w:rFonts w:cs="Times New Roman"/>
        </w:rPr>
        <w:t>и</w:t>
      </w:r>
      <w:r w:rsidRPr="00E20921">
        <w:rPr>
          <w:rFonts w:cs="Times New Roman"/>
          <w:spacing w:val="12"/>
        </w:rPr>
        <w:t xml:space="preserve"> </w:t>
      </w:r>
      <w:r w:rsidRPr="00E20921">
        <w:rPr>
          <w:rFonts w:cs="Times New Roman"/>
          <w:spacing w:val="-1"/>
        </w:rPr>
        <w:t>отпуск</w:t>
      </w:r>
      <w:r w:rsidRPr="00E20921">
        <w:rPr>
          <w:rFonts w:cs="Times New Roman"/>
          <w:spacing w:val="12"/>
        </w:rPr>
        <w:t xml:space="preserve"> </w:t>
      </w:r>
      <w:r w:rsidRPr="00E20921">
        <w:rPr>
          <w:rFonts w:cs="Times New Roman"/>
        </w:rPr>
        <w:t>тепловой</w:t>
      </w:r>
      <w:r w:rsidRPr="00E20921">
        <w:rPr>
          <w:rFonts w:cs="Times New Roman"/>
          <w:spacing w:val="49"/>
        </w:rPr>
        <w:t xml:space="preserve"> </w:t>
      </w:r>
      <w:r w:rsidRPr="00E20921">
        <w:rPr>
          <w:rFonts w:cs="Times New Roman"/>
        </w:rPr>
        <w:t xml:space="preserve">энергии </w:t>
      </w:r>
      <w:r w:rsidRPr="00E20921">
        <w:rPr>
          <w:rFonts w:cs="Times New Roman"/>
          <w:spacing w:val="-1"/>
        </w:rPr>
        <w:t>существующих</w:t>
      </w:r>
      <w:r w:rsidRPr="00E20921">
        <w:rPr>
          <w:rFonts w:cs="Times New Roman"/>
        </w:rPr>
        <w:t xml:space="preserve"> </w:t>
      </w:r>
      <w:r w:rsidRPr="00E20921">
        <w:rPr>
          <w:rFonts w:cs="Times New Roman"/>
          <w:spacing w:val="-1"/>
        </w:rPr>
        <w:t>потребителей.</w:t>
      </w:r>
    </w:p>
    <w:bookmarkEnd w:id="62"/>
    <w:p w14:paraId="00F2618F" w14:textId="77777777" w:rsidR="008F41F6" w:rsidRPr="00E20921" w:rsidRDefault="008F41F6" w:rsidP="008F41F6">
      <w:pPr>
        <w:rPr>
          <w:rFonts w:cs="Times New Roman"/>
        </w:rPr>
      </w:pPr>
    </w:p>
    <w:p w14:paraId="6D956949" w14:textId="77777777" w:rsidR="008F41F6" w:rsidRPr="00E20921" w:rsidRDefault="008F41F6" w:rsidP="008F41F6">
      <w:pPr>
        <w:pStyle w:val="1"/>
        <w:spacing w:before="64"/>
        <w:ind w:left="0" w:firstLine="0"/>
        <w:jc w:val="both"/>
        <w:rPr>
          <w:rFonts w:eastAsia="Times New Roman"/>
          <w:sz w:val="28"/>
          <w:szCs w:val="28"/>
        </w:rPr>
      </w:pPr>
      <w:bookmarkStart w:id="63" w:name="_Toc195623094"/>
      <w:r w:rsidRPr="00E20921">
        <w:rPr>
          <w:rFonts w:eastAsia="Times New Roman"/>
          <w:sz w:val="28"/>
          <w:szCs w:val="28"/>
        </w:rPr>
        <w:t xml:space="preserve">РАЗДЕЛ 5. ПРЕДЛОЖЕНИЯ ПО СТРОИТЕЛЬСТВУ, РЕКОНСТРУКЦИИ, ТЕХНИЧЕСКОМУ </w:t>
      </w:r>
      <w:hyperlink w:anchor="bookmark35" w:history="1">
        <w:r w:rsidRPr="00E20921">
          <w:rPr>
            <w:rFonts w:eastAsia="Times New Roman"/>
            <w:sz w:val="28"/>
            <w:szCs w:val="28"/>
          </w:rPr>
          <w:t>ПЕРЕВООРУЖЕНИЮ И (ИЛИ) МОДЕРНИЗАЦИИ ИСТОЧНИКОВ ТЕПЛОВОЙ ЭНЕРГИИ</w:t>
        </w:r>
        <w:bookmarkEnd w:id="63"/>
      </w:hyperlink>
    </w:p>
    <w:p w14:paraId="17F51A85" w14:textId="77777777" w:rsidR="008F41F6" w:rsidRPr="00E20921" w:rsidRDefault="008F41F6" w:rsidP="008F41F6">
      <w:pPr>
        <w:rPr>
          <w:rFonts w:cs="Times New Roman"/>
        </w:rPr>
      </w:pPr>
    </w:p>
    <w:p w14:paraId="31072F38" w14:textId="77777777" w:rsidR="008F41F6" w:rsidRPr="00E20921" w:rsidRDefault="008F41F6" w:rsidP="008F41F6">
      <w:pPr>
        <w:pStyle w:val="2"/>
        <w:spacing w:before="69"/>
        <w:ind w:left="0" w:firstLine="0"/>
        <w:rPr>
          <w:rFonts w:eastAsia="Times New Roman"/>
          <w:sz w:val="24"/>
          <w:szCs w:val="24"/>
        </w:rPr>
      </w:pPr>
      <w:bookmarkStart w:id="64" w:name="_Toc30146976"/>
      <w:bookmarkStart w:id="65" w:name="_Toc35951440"/>
      <w:bookmarkStart w:id="66" w:name="_Toc195623095"/>
      <w:r w:rsidRPr="00E20921">
        <w:rPr>
          <w:rFonts w:eastAsia="Times New Roman"/>
          <w:sz w:val="24"/>
          <w:szCs w:val="24"/>
        </w:rPr>
        <w:t>Часть 1. Предложения по строительству источников тепловой энергии, обеспечивающих перспективную тепловую нагрузку на осваиваемых территориях поселения, городского округа, города федерального значения,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и радиуса эффективного теплоснабжения</w:t>
      </w:r>
      <w:bookmarkEnd w:id="64"/>
      <w:bookmarkEnd w:id="65"/>
      <w:bookmarkEnd w:id="66"/>
    </w:p>
    <w:p w14:paraId="7BAB3515" w14:textId="77777777" w:rsidR="008F41F6" w:rsidRPr="00E20921" w:rsidRDefault="008F41F6" w:rsidP="008F41F6">
      <w:pPr>
        <w:jc w:val="both"/>
        <w:rPr>
          <w:rFonts w:cs="Times New Roman"/>
        </w:rPr>
      </w:pPr>
    </w:p>
    <w:p w14:paraId="72205A3E" w14:textId="0137FB9C" w:rsidR="008F41F6" w:rsidRPr="00E20921" w:rsidRDefault="008F41F6" w:rsidP="008F41F6">
      <w:pPr>
        <w:ind w:firstLine="709"/>
        <w:jc w:val="both"/>
        <w:rPr>
          <w:rFonts w:cs="Times New Roman"/>
        </w:rPr>
      </w:pPr>
      <w:r w:rsidRPr="00E20921">
        <w:rPr>
          <w:rFonts w:cs="Times New Roman"/>
        </w:rPr>
        <w:t>На территории муниципального образовани</w:t>
      </w:r>
      <w:r w:rsidR="00E83369" w:rsidRPr="00E20921">
        <w:rPr>
          <w:rFonts w:cs="Times New Roman"/>
        </w:rPr>
        <w:t>я</w:t>
      </w:r>
      <w:r w:rsidRPr="00E20921">
        <w:rPr>
          <w:rFonts w:cs="Times New Roman"/>
        </w:rPr>
        <w:t xml:space="preserve"> не планируется строительство источников тепловой энергии.</w:t>
      </w:r>
    </w:p>
    <w:p w14:paraId="5E32E0DA" w14:textId="77777777" w:rsidR="008F41F6" w:rsidRPr="00E20921" w:rsidRDefault="008F41F6" w:rsidP="008F41F6">
      <w:pPr>
        <w:ind w:firstLine="709"/>
        <w:jc w:val="both"/>
        <w:rPr>
          <w:rFonts w:cs="Times New Roman"/>
        </w:rPr>
      </w:pPr>
    </w:p>
    <w:p w14:paraId="60E8ED6D" w14:textId="77777777" w:rsidR="008F41F6" w:rsidRPr="00E20921" w:rsidRDefault="008F41F6" w:rsidP="008F41F6">
      <w:pPr>
        <w:pStyle w:val="2"/>
        <w:spacing w:before="69"/>
        <w:ind w:left="0" w:firstLine="0"/>
        <w:rPr>
          <w:rFonts w:eastAsia="Times New Roman"/>
          <w:sz w:val="24"/>
          <w:szCs w:val="24"/>
        </w:rPr>
      </w:pPr>
      <w:bookmarkStart w:id="67" w:name="_Toc30146977"/>
      <w:bookmarkStart w:id="68" w:name="_Toc35951441"/>
      <w:bookmarkStart w:id="69" w:name="_Toc195623096"/>
      <w:r w:rsidRPr="00E20921">
        <w:rPr>
          <w:rFonts w:eastAsia="Times New Roman"/>
          <w:sz w:val="24"/>
          <w:szCs w:val="24"/>
        </w:rPr>
        <w:t>Часть 2. 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bookmarkEnd w:id="67"/>
      <w:bookmarkEnd w:id="68"/>
      <w:bookmarkEnd w:id="69"/>
    </w:p>
    <w:p w14:paraId="62E94D74" w14:textId="77777777" w:rsidR="008F41F6" w:rsidRPr="00E20921" w:rsidRDefault="008F41F6" w:rsidP="008F41F6">
      <w:pPr>
        <w:pStyle w:val="af"/>
        <w:spacing w:line="287" w:lineRule="auto"/>
        <w:ind w:right="120"/>
        <w:jc w:val="both"/>
        <w:rPr>
          <w:spacing w:val="-2"/>
        </w:rPr>
      </w:pPr>
    </w:p>
    <w:p w14:paraId="2B4D59B2" w14:textId="77777777" w:rsidR="008F41F6" w:rsidRPr="00E20921" w:rsidRDefault="008F41F6" w:rsidP="008F41F6">
      <w:pPr>
        <w:pStyle w:val="af"/>
        <w:ind w:left="0" w:right="-1" w:firstLine="709"/>
        <w:jc w:val="both"/>
      </w:pPr>
      <w:r w:rsidRPr="00E20921">
        <w:rPr>
          <w:spacing w:val="-2"/>
        </w:rPr>
        <w:t>Р</w:t>
      </w:r>
      <w:r w:rsidRPr="00E20921">
        <w:rPr>
          <w:spacing w:val="1"/>
        </w:rPr>
        <w:t>ас</w:t>
      </w:r>
      <w:r w:rsidRPr="00E20921">
        <w:t>пола</w:t>
      </w:r>
      <w:r w:rsidRPr="00E20921">
        <w:rPr>
          <w:spacing w:val="1"/>
        </w:rPr>
        <w:t>г</w:t>
      </w:r>
      <w:r w:rsidRPr="00E20921">
        <w:rPr>
          <w:spacing w:val="-3"/>
        </w:rPr>
        <w:t>а</w:t>
      </w:r>
      <w:r w:rsidRPr="00E20921">
        <w:rPr>
          <w:spacing w:val="1"/>
        </w:rPr>
        <w:t>е</w:t>
      </w:r>
      <w:r w:rsidRPr="00E20921">
        <w:t>м</w:t>
      </w:r>
      <w:r w:rsidRPr="00E20921">
        <w:rPr>
          <w:spacing w:val="-3"/>
        </w:rPr>
        <w:t>а</w:t>
      </w:r>
      <w:r w:rsidRPr="00E20921">
        <w:t>я</w:t>
      </w:r>
      <w:r w:rsidRPr="00E20921">
        <w:rPr>
          <w:spacing w:val="21"/>
        </w:rPr>
        <w:t xml:space="preserve"> </w:t>
      </w:r>
      <w:r w:rsidRPr="00E20921">
        <w:t>мощ</w:t>
      </w:r>
      <w:r w:rsidRPr="00E20921">
        <w:rPr>
          <w:spacing w:val="-2"/>
        </w:rPr>
        <w:t>н</w:t>
      </w:r>
      <w:r w:rsidRPr="00E20921">
        <w:t>о</w:t>
      </w:r>
      <w:r w:rsidRPr="00E20921">
        <w:rPr>
          <w:spacing w:val="1"/>
        </w:rPr>
        <w:t>с</w:t>
      </w:r>
      <w:r w:rsidRPr="00E20921">
        <w:rPr>
          <w:spacing w:val="-1"/>
        </w:rPr>
        <w:t>т</w:t>
      </w:r>
      <w:r w:rsidRPr="00E20921">
        <w:t>ь</w:t>
      </w:r>
      <w:r w:rsidRPr="00E20921">
        <w:rPr>
          <w:spacing w:val="18"/>
        </w:rPr>
        <w:t xml:space="preserve"> </w:t>
      </w:r>
      <w:r w:rsidRPr="00E20921">
        <w:rPr>
          <w:spacing w:val="1"/>
        </w:rPr>
        <w:t>с</w:t>
      </w:r>
      <w:r w:rsidRPr="00E20921">
        <w:rPr>
          <w:spacing w:val="-5"/>
        </w:rPr>
        <w:t>у</w:t>
      </w:r>
      <w:r w:rsidRPr="00E20921">
        <w:rPr>
          <w:spacing w:val="-1"/>
        </w:rPr>
        <w:t>щ</w:t>
      </w:r>
      <w:r w:rsidRPr="00E20921">
        <w:rPr>
          <w:spacing w:val="1"/>
        </w:rPr>
        <w:t>ес</w:t>
      </w:r>
      <w:r w:rsidRPr="00E20921">
        <w:rPr>
          <w:spacing w:val="-1"/>
        </w:rPr>
        <w:t>т</w:t>
      </w:r>
      <w:r w:rsidRPr="00E20921">
        <w:rPr>
          <w:spacing w:val="2"/>
        </w:rPr>
        <w:t>в</w:t>
      </w:r>
      <w:r w:rsidRPr="00E20921">
        <w:rPr>
          <w:spacing w:val="-8"/>
        </w:rPr>
        <w:t>у</w:t>
      </w:r>
      <w:r w:rsidRPr="00E20921">
        <w:t>ю</w:t>
      </w:r>
      <w:r w:rsidRPr="00E20921">
        <w:rPr>
          <w:spacing w:val="2"/>
        </w:rPr>
        <w:t>щ</w:t>
      </w:r>
      <w:r w:rsidRPr="00E20921">
        <w:t>их</w:t>
      </w:r>
      <w:r w:rsidRPr="00E20921">
        <w:rPr>
          <w:spacing w:val="19"/>
        </w:rPr>
        <w:t xml:space="preserve"> </w:t>
      </w:r>
      <w:r w:rsidRPr="00E20921">
        <w:rPr>
          <w:spacing w:val="-1"/>
        </w:rPr>
        <w:t>т</w:t>
      </w:r>
      <w:r w:rsidRPr="00E20921">
        <w:rPr>
          <w:spacing w:val="1"/>
        </w:rPr>
        <w:t>е</w:t>
      </w:r>
      <w:r w:rsidRPr="00E20921">
        <w:t>плоис</w:t>
      </w:r>
      <w:r w:rsidRPr="00E20921">
        <w:rPr>
          <w:spacing w:val="-1"/>
        </w:rPr>
        <w:t>т</w:t>
      </w:r>
      <w:r w:rsidRPr="00E20921">
        <w:t>о</w:t>
      </w:r>
      <w:r w:rsidRPr="00E20921">
        <w:rPr>
          <w:spacing w:val="-1"/>
        </w:rPr>
        <w:t>ч</w:t>
      </w:r>
      <w:r w:rsidRPr="00E20921">
        <w:t>н</w:t>
      </w:r>
      <w:r w:rsidRPr="00E20921">
        <w:rPr>
          <w:spacing w:val="-1"/>
        </w:rPr>
        <w:t>и</w:t>
      </w:r>
      <w:r w:rsidRPr="00E20921">
        <w:t>ков</w:t>
      </w:r>
      <w:r w:rsidRPr="00E20921">
        <w:rPr>
          <w:spacing w:val="17"/>
        </w:rPr>
        <w:t xml:space="preserve"> </w:t>
      </w:r>
      <w:r w:rsidRPr="00E20921">
        <w:rPr>
          <w:spacing w:val="1"/>
        </w:rPr>
        <w:t>с</w:t>
      </w:r>
      <w:r w:rsidRPr="00E20921">
        <w:t>посо</w:t>
      </w:r>
      <w:r w:rsidRPr="00E20921">
        <w:rPr>
          <w:spacing w:val="1"/>
        </w:rPr>
        <w:t>б</w:t>
      </w:r>
      <w:r w:rsidRPr="00E20921">
        <w:t>на</w:t>
      </w:r>
      <w:r w:rsidRPr="00E20921">
        <w:rPr>
          <w:spacing w:val="20"/>
        </w:rPr>
        <w:t xml:space="preserve"> </w:t>
      </w:r>
      <w:r w:rsidRPr="00E20921">
        <w:t>о</w:t>
      </w:r>
      <w:r w:rsidRPr="00E20921">
        <w:rPr>
          <w:spacing w:val="1"/>
        </w:rPr>
        <w:t>б</w:t>
      </w:r>
      <w:r w:rsidRPr="00E20921">
        <w:rPr>
          <w:spacing w:val="-3"/>
        </w:rPr>
        <w:t>е</w:t>
      </w:r>
      <w:r w:rsidRPr="00E20921">
        <w:rPr>
          <w:spacing w:val="1"/>
        </w:rPr>
        <w:t>с</w:t>
      </w:r>
      <w:r w:rsidRPr="00E20921">
        <w:t>пе</w:t>
      </w:r>
      <w:r w:rsidRPr="00E20921">
        <w:rPr>
          <w:spacing w:val="-5"/>
        </w:rPr>
        <w:t>ч</w:t>
      </w:r>
      <w:r w:rsidRPr="00E20921">
        <w:t>и</w:t>
      </w:r>
      <w:r w:rsidRPr="00E20921">
        <w:rPr>
          <w:spacing w:val="-2"/>
        </w:rPr>
        <w:t>т</w:t>
      </w:r>
      <w:r w:rsidRPr="00E20921">
        <w:t>ь</w:t>
      </w:r>
      <w:r w:rsidRPr="00E20921">
        <w:rPr>
          <w:spacing w:val="18"/>
        </w:rPr>
        <w:t xml:space="preserve"> </w:t>
      </w:r>
      <w:r w:rsidRPr="00E20921">
        <w:t>пр</w:t>
      </w:r>
      <w:r w:rsidRPr="00E20921">
        <w:rPr>
          <w:spacing w:val="-1"/>
        </w:rPr>
        <w:t>и</w:t>
      </w:r>
      <w:r w:rsidRPr="00E20921">
        <w:t>ро</w:t>
      </w:r>
      <w:r w:rsidRPr="00E20921">
        <w:rPr>
          <w:spacing w:val="1"/>
        </w:rPr>
        <w:t>с</w:t>
      </w:r>
      <w:r w:rsidRPr="00E20921">
        <w:t>т пер</w:t>
      </w:r>
      <w:r w:rsidRPr="00E20921">
        <w:rPr>
          <w:spacing w:val="1"/>
        </w:rPr>
        <w:t>с</w:t>
      </w:r>
      <w:r w:rsidRPr="00E20921">
        <w:t>пек</w:t>
      </w:r>
      <w:r w:rsidRPr="00E20921">
        <w:rPr>
          <w:spacing w:val="-2"/>
        </w:rPr>
        <w:t>т</w:t>
      </w:r>
      <w:r w:rsidRPr="00E20921">
        <w:t>и</w:t>
      </w:r>
      <w:r w:rsidRPr="00E20921">
        <w:rPr>
          <w:spacing w:val="-2"/>
        </w:rPr>
        <w:t>в</w:t>
      </w:r>
      <w:r w:rsidRPr="00E20921">
        <w:t>н</w:t>
      </w:r>
      <w:r w:rsidRPr="00E20921">
        <w:rPr>
          <w:spacing w:val="-2"/>
        </w:rPr>
        <w:t>ы</w:t>
      </w:r>
      <w:r w:rsidRPr="00E20921">
        <w:t>х</w:t>
      </w:r>
      <w:r w:rsidRPr="00E20921">
        <w:rPr>
          <w:spacing w:val="5"/>
        </w:rPr>
        <w:t xml:space="preserve"> </w:t>
      </w:r>
      <w:r w:rsidRPr="00E20921">
        <w:rPr>
          <w:spacing w:val="-1"/>
        </w:rPr>
        <w:t>т</w:t>
      </w:r>
      <w:r w:rsidRPr="00E20921">
        <w:rPr>
          <w:spacing w:val="1"/>
        </w:rPr>
        <w:t>е</w:t>
      </w:r>
      <w:r w:rsidRPr="00E20921">
        <w:t>пло</w:t>
      </w:r>
      <w:r w:rsidRPr="00E20921">
        <w:rPr>
          <w:spacing w:val="-2"/>
        </w:rPr>
        <w:t>вы</w:t>
      </w:r>
      <w:r w:rsidRPr="00E20921">
        <w:t>х</w:t>
      </w:r>
      <w:r w:rsidRPr="00E20921">
        <w:rPr>
          <w:spacing w:val="7"/>
        </w:rPr>
        <w:t xml:space="preserve"> </w:t>
      </w:r>
      <w:r w:rsidRPr="00E20921">
        <w:t>на</w:t>
      </w:r>
      <w:r w:rsidRPr="00E20921">
        <w:rPr>
          <w:spacing w:val="1"/>
        </w:rPr>
        <w:t>г</w:t>
      </w:r>
      <w:r w:rsidRPr="00E20921">
        <w:rPr>
          <w:spacing w:val="3"/>
        </w:rPr>
        <w:t>р</w:t>
      </w:r>
      <w:r w:rsidRPr="00E20921">
        <w:rPr>
          <w:spacing w:val="-8"/>
        </w:rPr>
        <w:t>у</w:t>
      </w:r>
      <w:r w:rsidRPr="00E20921">
        <w:t>зок,</w:t>
      </w:r>
      <w:r w:rsidRPr="00E20921">
        <w:rPr>
          <w:spacing w:val="3"/>
        </w:rPr>
        <w:t xml:space="preserve"> </w:t>
      </w:r>
      <w:r w:rsidRPr="00E20921">
        <w:rPr>
          <w:spacing w:val="1"/>
        </w:rPr>
        <w:t>с</w:t>
      </w:r>
      <w:r w:rsidRPr="00E20921">
        <w:t>л</w:t>
      </w:r>
      <w:r w:rsidRPr="00E20921">
        <w:rPr>
          <w:spacing w:val="1"/>
        </w:rPr>
        <w:t>ед</w:t>
      </w:r>
      <w:r w:rsidRPr="00E20921">
        <w:t>о</w:t>
      </w:r>
      <w:r w:rsidRPr="00E20921">
        <w:rPr>
          <w:spacing w:val="-2"/>
        </w:rPr>
        <w:t>в</w:t>
      </w:r>
      <w:r w:rsidRPr="00E20921">
        <w:rPr>
          <w:spacing w:val="1"/>
        </w:rPr>
        <w:t>а</w:t>
      </w:r>
      <w:r w:rsidRPr="00E20921">
        <w:rPr>
          <w:spacing w:val="-1"/>
        </w:rPr>
        <w:t>т</w:t>
      </w:r>
      <w:r w:rsidRPr="00E20921">
        <w:rPr>
          <w:spacing w:val="1"/>
        </w:rPr>
        <w:t>е</w:t>
      </w:r>
      <w:r w:rsidRPr="00E20921">
        <w:t>л</w:t>
      </w:r>
      <w:r w:rsidRPr="00E20921">
        <w:rPr>
          <w:spacing w:val="-2"/>
        </w:rPr>
        <w:t>ь</w:t>
      </w:r>
      <w:r w:rsidRPr="00E20921">
        <w:t>но,</w:t>
      </w:r>
      <w:r w:rsidRPr="00E20921">
        <w:rPr>
          <w:spacing w:val="3"/>
        </w:rPr>
        <w:t xml:space="preserve"> </w:t>
      </w:r>
      <w:r w:rsidRPr="00E20921">
        <w:t>р</w:t>
      </w:r>
      <w:r w:rsidRPr="00E20921">
        <w:rPr>
          <w:spacing w:val="1"/>
        </w:rPr>
        <w:t>е</w:t>
      </w:r>
      <w:r w:rsidRPr="00E20921">
        <w:t>ко</w:t>
      </w:r>
      <w:r w:rsidRPr="00E20921">
        <w:rPr>
          <w:spacing w:val="-1"/>
        </w:rPr>
        <w:t>н</w:t>
      </w:r>
      <w:r w:rsidRPr="00E20921">
        <w:rPr>
          <w:spacing w:val="1"/>
        </w:rPr>
        <w:t>с</w:t>
      </w:r>
      <w:r w:rsidRPr="00E20921">
        <w:rPr>
          <w:spacing w:val="-1"/>
        </w:rPr>
        <w:t>т</w:t>
      </w:r>
      <w:r w:rsidRPr="00E20921">
        <w:rPr>
          <w:spacing w:val="3"/>
        </w:rPr>
        <w:t>р</w:t>
      </w:r>
      <w:r w:rsidRPr="00E20921">
        <w:rPr>
          <w:spacing w:val="-8"/>
        </w:rPr>
        <w:t>у</w:t>
      </w:r>
      <w:r w:rsidRPr="00E20921">
        <w:t>к</w:t>
      </w:r>
      <w:r w:rsidRPr="00E20921">
        <w:rPr>
          <w:spacing w:val="-1"/>
        </w:rPr>
        <w:t>ц</w:t>
      </w:r>
      <w:r w:rsidRPr="00E20921">
        <w:t>ия</w:t>
      </w:r>
      <w:r w:rsidRPr="00E20921">
        <w:rPr>
          <w:spacing w:val="4"/>
        </w:rPr>
        <w:t xml:space="preserve"> </w:t>
      </w:r>
      <w:r w:rsidRPr="00E20921">
        <w:t>ис</w:t>
      </w:r>
      <w:r w:rsidRPr="00E20921">
        <w:rPr>
          <w:spacing w:val="-1"/>
        </w:rPr>
        <w:t>т</w:t>
      </w:r>
      <w:r w:rsidRPr="00E20921">
        <w:t>о</w:t>
      </w:r>
      <w:r w:rsidRPr="00E20921">
        <w:rPr>
          <w:spacing w:val="-1"/>
        </w:rPr>
        <w:t>ч</w:t>
      </w:r>
      <w:r w:rsidRPr="00E20921">
        <w:t>н</w:t>
      </w:r>
      <w:r w:rsidRPr="00E20921">
        <w:rPr>
          <w:spacing w:val="2"/>
        </w:rPr>
        <w:t>и</w:t>
      </w:r>
      <w:r w:rsidRPr="00E20921">
        <w:t>ков</w:t>
      </w:r>
      <w:r w:rsidRPr="00E20921">
        <w:rPr>
          <w:spacing w:val="5"/>
        </w:rPr>
        <w:t xml:space="preserve"> </w:t>
      </w:r>
      <w:r w:rsidRPr="00E20921">
        <w:rPr>
          <w:spacing w:val="-1"/>
        </w:rPr>
        <w:t>т</w:t>
      </w:r>
      <w:r w:rsidRPr="00E20921">
        <w:rPr>
          <w:spacing w:val="1"/>
        </w:rPr>
        <w:t>е</w:t>
      </w:r>
      <w:r w:rsidRPr="00E20921">
        <w:t>пло</w:t>
      </w:r>
      <w:r w:rsidRPr="00E20921">
        <w:rPr>
          <w:spacing w:val="-2"/>
        </w:rPr>
        <w:t>в</w:t>
      </w:r>
      <w:r w:rsidRPr="00E20921">
        <w:t>ой</w:t>
      </w:r>
      <w:r w:rsidRPr="00E20921">
        <w:rPr>
          <w:spacing w:val="3"/>
        </w:rPr>
        <w:t xml:space="preserve"> </w:t>
      </w:r>
      <w:r w:rsidRPr="00E20921">
        <w:t>энер</w:t>
      </w:r>
      <w:r w:rsidRPr="00E20921">
        <w:rPr>
          <w:spacing w:val="1"/>
        </w:rPr>
        <w:t>г</w:t>
      </w:r>
      <w:r w:rsidRPr="00E20921">
        <w:t>ии с</w:t>
      </w:r>
      <w:r w:rsidRPr="00E20921">
        <w:rPr>
          <w:spacing w:val="5"/>
        </w:rPr>
        <w:t xml:space="preserve"> </w:t>
      </w:r>
      <w:r w:rsidRPr="00E20921">
        <w:rPr>
          <w:spacing w:val="-8"/>
        </w:rPr>
        <w:t>у</w:t>
      </w:r>
      <w:r w:rsidRPr="00E20921">
        <w:rPr>
          <w:spacing w:val="-2"/>
        </w:rPr>
        <w:t>в</w:t>
      </w:r>
      <w:r w:rsidRPr="00E20921">
        <w:rPr>
          <w:spacing w:val="1"/>
        </w:rPr>
        <w:t>е</w:t>
      </w:r>
      <w:r w:rsidRPr="00E20921">
        <w:t>ли</w:t>
      </w:r>
      <w:r w:rsidRPr="00E20921">
        <w:rPr>
          <w:spacing w:val="-1"/>
        </w:rPr>
        <w:t>ч</w:t>
      </w:r>
      <w:r w:rsidRPr="00E20921">
        <w:rPr>
          <w:spacing w:val="1"/>
        </w:rPr>
        <w:t>е</w:t>
      </w:r>
      <w:r w:rsidRPr="00E20921">
        <w:t>н</w:t>
      </w:r>
      <w:r w:rsidRPr="00E20921">
        <w:rPr>
          <w:spacing w:val="-1"/>
        </w:rPr>
        <w:t>и</w:t>
      </w:r>
      <w:r w:rsidRPr="00E20921">
        <w:rPr>
          <w:spacing w:val="1"/>
        </w:rPr>
        <w:t>е</w:t>
      </w:r>
      <w:r w:rsidRPr="00E20921">
        <w:t>м их ра</w:t>
      </w:r>
      <w:r w:rsidRPr="00E20921">
        <w:rPr>
          <w:spacing w:val="1"/>
        </w:rPr>
        <w:t>с</w:t>
      </w:r>
      <w:r w:rsidRPr="00E20921">
        <w:t>пола</w:t>
      </w:r>
      <w:r w:rsidRPr="00E20921">
        <w:rPr>
          <w:spacing w:val="1"/>
        </w:rPr>
        <w:t>г</w:t>
      </w:r>
      <w:r w:rsidRPr="00E20921">
        <w:rPr>
          <w:spacing w:val="-3"/>
        </w:rPr>
        <w:t>а</w:t>
      </w:r>
      <w:r w:rsidRPr="00E20921">
        <w:rPr>
          <w:spacing w:val="1"/>
        </w:rPr>
        <w:t>е</w:t>
      </w:r>
      <w:r w:rsidRPr="00E20921">
        <w:t>мой мо</w:t>
      </w:r>
      <w:r w:rsidRPr="00E20921">
        <w:rPr>
          <w:spacing w:val="-1"/>
        </w:rPr>
        <w:t>щ</w:t>
      </w:r>
      <w:r w:rsidRPr="00E20921">
        <w:t>нос</w:t>
      </w:r>
      <w:r w:rsidRPr="00E20921">
        <w:rPr>
          <w:spacing w:val="-1"/>
        </w:rPr>
        <w:t>т</w:t>
      </w:r>
      <w:r w:rsidRPr="00E20921">
        <w:t xml:space="preserve">и </w:t>
      </w:r>
      <w:r w:rsidRPr="00E20921">
        <w:rPr>
          <w:spacing w:val="-1"/>
        </w:rPr>
        <w:t>н</w:t>
      </w:r>
      <w:r w:rsidRPr="00E20921">
        <w:t>е</w:t>
      </w:r>
      <w:r w:rsidRPr="00E20921">
        <w:rPr>
          <w:spacing w:val="1"/>
        </w:rPr>
        <w:t xml:space="preserve"> </w:t>
      </w:r>
      <w:r w:rsidRPr="00E20921">
        <w:rPr>
          <w:spacing w:val="-1"/>
        </w:rPr>
        <w:t>т</w:t>
      </w:r>
      <w:r w:rsidRPr="00E20921">
        <w:t>р</w:t>
      </w:r>
      <w:r w:rsidRPr="00E20921">
        <w:rPr>
          <w:spacing w:val="1"/>
        </w:rPr>
        <w:t>еб</w:t>
      </w:r>
      <w:r w:rsidRPr="00E20921">
        <w:rPr>
          <w:spacing w:val="-8"/>
        </w:rPr>
        <w:t>у</w:t>
      </w:r>
      <w:r w:rsidRPr="00E20921">
        <w:rPr>
          <w:spacing w:val="1"/>
        </w:rPr>
        <w:t>е</w:t>
      </w:r>
      <w:r w:rsidRPr="00E20921">
        <w:rPr>
          <w:spacing w:val="-1"/>
        </w:rPr>
        <w:t>т</w:t>
      </w:r>
      <w:r w:rsidRPr="00E20921">
        <w:rPr>
          <w:spacing w:val="1"/>
        </w:rPr>
        <w:t>ся</w:t>
      </w:r>
      <w:r w:rsidRPr="00E20921">
        <w:t>.</w:t>
      </w:r>
    </w:p>
    <w:p w14:paraId="5176D37C" w14:textId="77777777" w:rsidR="008F41F6" w:rsidRPr="00E20921" w:rsidRDefault="008F41F6" w:rsidP="008F41F6">
      <w:pPr>
        <w:rPr>
          <w:rFonts w:cs="Times New Roman"/>
        </w:rPr>
      </w:pPr>
    </w:p>
    <w:p w14:paraId="569C235F" w14:textId="77777777" w:rsidR="008F41F6" w:rsidRPr="00E20921" w:rsidRDefault="008F41F6" w:rsidP="008F41F6">
      <w:pPr>
        <w:pStyle w:val="2"/>
        <w:spacing w:before="69"/>
        <w:ind w:left="0" w:firstLine="0"/>
        <w:rPr>
          <w:rFonts w:eastAsia="Times New Roman"/>
          <w:sz w:val="24"/>
          <w:szCs w:val="24"/>
        </w:rPr>
      </w:pPr>
      <w:bookmarkStart w:id="70" w:name="_Toc195623097"/>
      <w:r w:rsidRPr="00E20921">
        <w:rPr>
          <w:rFonts w:eastAsia="Times New Roman"/>
          <w:sz w:val="24"/>
          <w:szCs w:val="24"/>
        </w:rPr>
        <w:t>Часть 3. 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bookmarkEnd w:id="70"/>
    </w:p>
    <w:p w14:paraId="3F05DFDC" w14:textId="77777777" w:rsidR="008F41F6" w:rsidRPr="00E20921" w:rsidRDefault="008F41F6" w:rsidP="008F41F6">
      <w:pPr>
        <w:rPr>
          <w:rFonts w:cs="Times New Roman"/>
        </w:rPr>
      </w:pPr>
    </w:p>
    <w:p w14:paraId="5F69C76C" w14:textId="77777777" w:rsidR="008F41F6" w:rsidRPr="00E20921" w:rsidRDefault="008F41F6" w:rsidP="008F41F6">
      <w:pPr>
        <w:ind w:firstLine="709"/>
        <w:jc w:val="both"/>
        <w:rPr>
          <w:rFonts w:cs="Times New Roman"/>
        </w:rPr>
      </w:pPr>
      <w:r w:rsidRPr="00E20921">
        <w:rPr>
          <w:rFonts w:cs="Times New Roman"/>
        </w:rPr>
        <w:t>Мероприятия по техническому перевооружению и (или) модернизации источников тепловой энергии с целью повышения эффективности работы систем теплоснабжения не запланированы.</w:t>
      </w:r>
    </w:p>
    <w:p w14:paraId="78146587" w14:textId="77777777" w:rsidR="008F41F6" w:rsidRPr="00E20921" w:rsidRDefault="008F41F6" w:rsidP="008F41F6">
      <w:pPr>
        <w:rPr>
          <w:rFonts w:cs="Times New Roman"/>
        </w:rPr>
      </w:pPr>
    </w:p>
    <w:p w14:paraId="4187F071" w14:textId="77777777" w:rsidR="008F41F6" w:rsidRPr="00E20921" w:rsidRDefault="008F41F6" w:rsidP="008F41F6">
      <w:pPr>
        <w:pStyle w:val="2"/>
        <w:spacing w:before="69"/>
        <w:ind w:left="0" w:firstLine="0"/>
        <w:rPr>
          <w:rFonts w:eastAsia="Times New Roman"/>
          <w:sz w:val="24"/>
          <w:szCs w:val="24"/>
        </w:rPr>
      </w:pPr>
      <w:bookmarkStart w:id="71" w:name="_Toc30146979"/>
      <w:bookmarkStart w:id="72" w:name="_Toc35951443"/>
      <w:bookmarkStart w:id="73" w:name="_Toc195623098"/>
      <w:r w:rsidRPr="00E20921">
        <w:rPr>
          <w:rFonts w:eastAsia="Times New Roman"/>
          <w:sz w:val="24"/>
          <w:szCs w:val="24"/>
        </w:rPr>
        <w:t>Часть 4. 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bookmarkEnd w:id="71"/>
      <w:bookmarkEnd w:id="72"/>
      <w:bookmarkEnd w:id="73"/>
    </w:p>
    <w:p w14:paraId="171FF765" w14:textId="77777777" w:rsidR="008F41F6" w:rsidRPr="00E20921" w:rsidRDefault="008F41F6" w:rsidP="008F41F6">
      <w:pPr>
        <w:rPr>
          <w:rFonts w:cs="Times New Roman"/>
          <w:lang w:eastAsia="ru-RU"/>
        </w:rPr>
      </w:pPr>
    </w:p>
    <w:p w14:paraId="40629716" w14:textId="77777777" w:rsidR="008F41F6" w:rsidRPr="00E20921" w:rsidRDefault="008F41F6" w:rsidP="008F41F6">
      <w:pPr>
        <w:ind w:firstLine="709"/>
        <w:jc w:val="both"/>
        <w:rPr>
          <w:rFonts w:cs="Times New Roman"/>
        </w:rPr>
      </w:pPr>
      <w:r w:rsidRPr="00E20921">
        <w:rPr>
          <w:rFonts w:cs="Times New Roman"/>
        </w:rPr>
        <w:t xml:space="preserve">Совместная работа источников тепловой энергии невозможна, так как на территории </w:t>
      </w:r>
      <w:r w:rsidR="00374DBD" w:rsidRPr="00E20921">
        <w:rPr>
          <w:rFonts w:cs="Times New Roman"/>
        </w:rPr>
        <w:t>п. Светлогорск</w:t>
      </w:r>
      <w:r w:rsidRPr="00E20921">
        <w:rPr>
          <w:rFonts w:cs="Times New Roman"/>
        </w:rPr>
        <w:t xml:space="preserve"> отсутствуют комбинированные источники тепловой энергии. </w:t>
      </w:r>
    </w:p>
    <w:p w14:paraId="214B0614" w14:textId="77777777" w:rsidR="008F41F6" w:rsidRPr="00E20921" w:rsidRDefault="008F41F6" w:rsidP="008F41F6">
      <w:pPr>
        <w:rPr>
          <w:rFonts w:cs="Times New Roman"/>
        </w:rPr>
      </w:pPr>
    </w:p>
    <w:p w14:paraId="5634F3FF" w14:textId="77777777" w:rsidR="008F41F6" w:rsidRPr="00E20921" w:rsidRDefault="008F41F6" w:rsidP="008F41F6">
      <w:pPr>
        <w:pStyle w:val="2"/>
        <w:spacing w:before="69"/>
        <w:ind w:left="0" w:firstLine="0"/>
        <w:rPr>
          <w:rFonts w:eastAsia="Times New Roman"/>
          <w:sz w:val="24"/>
          <w:szCs w:val="24"/>
        </w:rPr>
      </w:pPr>
      <w:bookmarkStart w:id="74" w:name="_Toc30146980"/>
      <w:bookmarkStart w:id="75" w:name="_Toc35951444"/>
      <w:bookmarkStart w:id="76" w:name="_Toc195623099"/>
      <w:r w:rsidRPr="00E20921">
        <w:rPr>
          <w:rFonts w:eastAsia="Times New Roman"/>
          <w:sz w:val="24"/>
          <w:szCs w:val="24"/>
        </w:rPr>
        <w:t xml:space="preserve">Часть 5.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w:t>
      </w:r>
      <w:hyperlink w:anchor="bookmark40" w:history="1">
        <w:r w:rsidRPr="00E20921">
          <w:rPr>
            <w:rFonts w:eastAsia="Times New Roman"/>
            <w:sz w:val="24"/>
            <w:szCs w:val="24"/>
          </w:rPr>
          <w:t>службы, в случае если продление срока службы технически невозможно или экономически</w:t>
        </w:r>
      </w:hyperlink>
      <w:r w:rsidRPr="00E20921">
        <w:rPr>
          <w:rFonts w:eastAsia="Times New Roman"/>
          <w:sz w:val="24"/>
          <w:szCs w:val="24"/>
        </w:rPr>
        <w:t xml:space="preserve"> нецелесообразно</w:t>
      </w:r>
      <w:bookmarkEnd w:id="74"/>
      <w:bookmarkEnd w:id="75"/>
      <w:bookmarkEnd w:id="76"/>
    </w:p>
    <w:p w14:paraId="48816975" w14:textId="77777777" w:rsidR="008F41F6" w:rsidRPr="00E20921" w:rsidRDefault="008F41F6" w:rsidP="008F41F6">
      <w:pPr>
        <w:rPr>
          <w:rFonts w:cs="Times New Roman"/>
          <w:lang w:eastAsia="ru-RU"/>
        </w:rPr>
      </w:pPr>
    </w:p>
    <w:p w14:paraId="27B795F5" w14:textId="78D60EEE" w:rsidR="008F41F6" w:rsidRPr="00E20921" w:rsidRDefault="008F41F6" w:rsidP="008F41F6">
      <w:pPr>
        <w:pStyle w:val="af"/>
        <w:ind w:left="0" w:right="-1" w:firstLine="709"/>
        <w:jc w:val="both"/>
      </w:pPr>
      <w:r w:rsidRPr="00E20921">
        <w:t>В</w:t>
      </w:r>
      <w:r w:rsidRPr="00E20921">
        <w:rPr>
          <w:spacing w:val="11"/>
        </w:rPr>
        <w:t xml:space="preserve"> </w:t>
      </w:r>
      <w:r w:rsidRPr="00E20921">
        <w:rPr>
          <w:spacing w:val="1"/>
        </w:rPr>
        <w:t>с</w:t>
      </w:r>
      <w:r w:rsidRPr="00E20921">
        <w:t>оо</w:t>
      </w:r>
      <w:r w:rsidRPr="00E20921">
        <w:rPr>
          <w:spacing w:val="-1"/>
        </w:rPr>
        <w:t>т</w:t>
      </w:r>
      <w:r w:rsidRPr="00E20921">
        <w:rPr>
          <w:spacing w:val="-2"/>
        </w:rPr>
        <w:t>в</w:t>
      </w:r>
      <w:r w:rsidRPr="00E20921">
        <w:rPr>
          <w:spacing w:val="1"/>
        </w:rPr>
        <w:t>е</w:t>
      </w:r>
      <w:r w:rsidRPr="00E20921">
        <w:rPr>
          <w:spacing w:val="-1"/>
        </w:rPr>
        <w:t>т</w:t>
      </w:r>
      <w:r w:rsidRPr="00E20921">
        <w:rPr>
          <w:spacing w:val="1"/>
        </w:rPr>
        <w:t>с</w:t>
      </w:r>
      <w:r w:rsidRPr="00E20921">
        <w:rPr>
          <w:spacing w:val="-1"/>
        </w:rPr>
        <w:t>т</w:t>
      </w:r>
      <w:r w:rsidRPr="00E20921">
        <w:rPr>
          <w:spacing w:val="2"/>
        </w:rPr>
        <w:t>в</w:t>
      </w:r>
      <w:r w:rsidRPr="00E20921">
        <w:t>ии</w:t>
      </w:r>
      <w:r w:rsidRPr="00E20921">
        <w:rPr>
          <w:spacing w:val="15"/>
        </w:rPr>
        <w:t xml:space="preserve"> </w:t>
      </w:r>
      <w:r w:rsidRPr="00E20921">
        <w:t>с</w:t>
      </w:r>
      <w:r w:rsidRPr="00E20921">
        <w:rPr>
          <w:spacing w:val="17"/>
        </w:rPr>
        <w:t xml:space="preserve"> </w:t>
      </w:r>
      <w:r w:rsidRPr="00E20921">
        <w:t>Г</w:t>
      </w:r>
      <w:r w:rsidRPr="00E20921">
        <w:rPr>
          <w:spacing w:val="1"/>
        </w:rPr>
        <w:t>е</w:t>
      </w:r>
      <w:r w:rsidRPr="00E20921">
        <w:t>нер</w:t>
      </w:r>
      <w:r w:rsidRPr="00E20921">
        <w:rPr>
          <w:spacing w:val="1"/>
        </w:rPr>
        <w:t>а</w:t>
      </w:r>
      <w:r w:rsidRPr="00E20921">
        <w:t>л</w:t>
      </w:r>
      <w:r w:rsidRPr="00E20921">
        <w:rPr>
          <w:spacing w:val="-2"/>
        </w:rPr>
        <w:t>ь</w:t>
      </w:r>
      <w:r w:rsidRPr="00E20921">
        <w:t>н</w:t>
      </w:r>
      <w:r w:rsidRPr="00E20921">
        <w:rPr>
          <w:spacing w:val="-2"/>
        </w:rPr>
        <w:t>ы</w:t>
      </w:r>
      <w:r w:rsidRPr="00E20921">
        <w:t>м</w:t>
      </w:r>
      <w:r w:rsidRPr="00E20921">
        <w:rPr>
          <w:spacing w:val="15"/>
        </w:rPr>
        <w:t xml:space="preserve"> </w:t>
      </w:r>
      <w:r w:rsidRPr="00E20921">
        <w:t>планом</w:t>
      </w:r>
      <w:r w:rsidRPr="00E20921">
        <w:rPr>
          <w:spacing w:val="20"/>
        </w:rPr>
        <w:t xml:space="preserve"> </w:t>
      </w:r>
      <w:r w:rsidRPr="00E20921">
        <w:t>м</w:t>
      </w:r>
      <w:r w:rsidRPr="00E20921">
        <w:rPr>
          <w:spacing w:val="1"/>
        </w:rPr>
        <w:t>е</w:t>
      </w:r>
      <w:r w:rsidRPr="00E20921">
        <w:t>ры</w:t>
      </w:r>
      <w:r w:rsidRPr="00E20921">
        <w:rPr>
          <w:spacing w:val="14"/>
        </w:rPr>
        <w:t xml:space="preserve"> </w:t>
      </w:r>
      <w:r w:rsidRPr="00E20921">
        <w:t>по</w:t>
      </w:r>
      <w:r w:rsidRPr="00E20921">
        <w:rPr>
          <w:spacing w:val="15"/>
        </w:rPr>
        <w:t xml:space="preserve"> </w:t>
      </w:r>
      <w:r w:rsidRPr="00E20921">
        <w:rPr>
          <w:spacing w:val="2"/>
        </w:rPr>
        <w:t>в</w:t>
      </w:r>
      <w:r w:rsidRPr="00E20921">
        <w:rPr>
          <w:spacing w:val="-2"/>
        </w:rPr>
        <w:t>ыв</w:t>
      </w:r>
      <w:r w:rsidRPr="00E20921">
        <w:t>о</w:t>
      </w:r>
      <w:r w:rsidRPr="00E20921">
        <w:rPr>
          <w:spacing w:val="5"/>
        </w:rPr>
        <w:t>д</w:t>
      </w:r>
      <w:r w:rsidRPr="00E20921">
        <w:t>у</w:t>
      </w:r>
      <w:r w:rsidRPr="00E20921">
        <w:rPr>
          <w:spacing w:val="11"/>
        </w:rPr>
        <w:t xml:space="preserve"> </w:t>
      </w:r>
      <w:r w:rsidRPr="00E20921">
        <w:t>из</w:t>
      </w:r>
      <w:r w:rsidRPr="00E20921">
        <w:rPr>
          <w:spacing w:val="16"/>
        </w:rPr>
        <w:t xml:space="preserve"> </w:t>
      </w:r>
      <w:r w:rsidRPr="00E20921">
        <w:t>э</w:t>
      </w:r>
      <w:r w:rsidRPr="00E20921">
        <w:rPr>
          <w:spacing w:val="3"/>
        </w:rPr>
        <w:t>к</w:t>
      </w:r>
      <w:r w:rsidRPr="00E20921">
        <w:rPr>
          <w:spacing w:val="1"/>
        </w:rPr>
        <w:t>с</w:t>
      </w:r>
      <w:r w:rsidRPr="00E20921">
        <w:t>п</w:t>
      </w:r>
      <w:r w:rsidRPr="00E20921">
        <w:rPr>
          <w:spacing w:val="3"/>
        </w:rPr>
        <w:t>л</w:t>
      </w:r>
      <w:r w:rsidRPr="00E20921">
        <w:rPr>
          <w:spacing w:val="-8"/>
        </w:rPr>
        <w:t>у</w:t>
      </w:r>
      <w:r w:rsidRPr="00E20921">
        <w:rPr>
          <w:spacing w:val="1"/>
        </w:rPr>
        <w:t>а</w:t>
      </w:r>
      <w:r w:rsidRPr="00E20921">
        <w:rPr>
          <w:spacing w:val="-1"/>
        </w:rPr>
        <w:t>т</w:t>
      </w:r>
      <w:r w:rsidRPr="00E20921">
        <w:rPr>
          <w:spacing w:val="1"/>
        </w:rPr>
        <w:t>а</w:t>
      </w:r>
      <w:r w:rsidRPr="00E20921">
        <w:t>ц</w:t>
      </w:r>
      <w:r w:rsidRPr="00E20921">
        <w:rPr>
          <w:spacing w:val="-1"/>
        </w:rPr>
        <w:t>и</w:t>
      </w:r>
      <w:r w:rsidRPr="00E20921">
        <w:t xml:space="preserve">и, </w:t>
      </w:r>
      <w:r w:rsidRPr="00E20921">
        <w:lastRenderedPageBreak/>
        <w:t>ко</w:t>
      </w:r>
      <w:r w:rsidRPr="00E20921">
        <w:rPr>
          <w:spacing w:val="-1"/>
        </w:rPr>
        <w:t>н</w:t>
      </w:r>
      <w:r w:rsidRPr="00E20921">
        <w:rPr>
          <w:spacing w:val="1"/>
        </w:rPr>
        <w:t>се</w:t>
      </w:r>
      <w:r w:rsidRPr="00E20921">
        <w:t>р</w:t>
      </w:r>
      <w:r w:rsidRPr="00E20921">
        <w:rPr>
          <w:spacing w:val="-2"/>
        </w:rPr>
        <w:t>в</w:t>
      </w:r>
      <w:r w:rsidRPr="00E20921">
        <w:rPr>
          <w:spacing w:val="1"/>
        </w:rPr>
        <w:t>а</w:t>
      </w:r>
      <w:r w:rsidRPr="00E20921">
        <w:t>ц</w:t>
      </w:r>
      <w:r w:rsidRPr="00E20921">
        <w:rPr>
          <w:spacing w:val="-1"/>
        </w:rPr>
        <w:t>и</w:t>
      </w:r>
      <w:r w:rsidRPr="00E20921">
        <w:t>и и</w:t>
      </w:r>
      <w:r w:rsidRPr="00E20921">
        <w:rPr>
          <w:spacing w:val="-1"/>
        </w:rPr>
        <w:t xml:space="preserve"> </w:t>
      </w:r>
      <w:r w:rsidRPr="00E20921">
        <w:rPr>
          <w:spacing w:val="1"/>
        </w:rPr>
        <w:t>де</w:t>
      </w:r>
      <w:r w:rsidRPr="00E20921">
        <w:t>мон</w:t>
      </w:r>
      <w:r w:rsidRPr="00E20921">
        <w:rPr>
          <w:spacing w:val="-2"/>
        </w:rPr>
        <w:t>т</w:t>
      </w:r>
      <w:r w:rsidRPr="00E20921">
        <w:rPr>
          <w:spacing w:val="1"/>
        </w:rPr>
        <w:t>а</w:t>
      </w:r>
      <w:r w:rsidRPr="00E20921">
        <w:rPr>
          <w:spacing w:val="-2"/>
        </w:rPr>
        <w:t>ж</w:t>
      </w:r>
      <w:r w:rsidRPr="00E20921">
        <w:t>у</w:t>
      </w:r>
      <w:r w:rsidRPr="00E20921">
        <w:rPr>
          <w:spacing w:val="-5"/>
        </w:rPr>
        <w:t xml:space="preserve"> </w:t>
      </w:r>
      <w:r w:rsidRPr="00E20921">
        <w:t>из</w:t>
      </w:r>
      <w:r w:rsidRPr="00E20921">
        <w:rPr>
          <w:spacing w:val="1"/>
        </w:rPr>
        <w:t>б</w:t>
      </w:r>
      <w:r w:rsidRPr="00E20921">
        <w:rPr>
          <w:spacing w:val="-2"/>
        </w:rPr>
        <w:t>ы</w:t>
      </w:r>
      <w:r w:rsidRPr="00E20921">
        <w:rPr>
          <w:spacing w:val="-1"/>
        </w:rPr>
        <w:t>т</w:t>
      </w:r>
      <w:r w:rsidRPr="00E20921">
        <w:t>о</w:t>
      </w:r>
      <w:r w:rsidRPr="00E20921">
        <w:rPr>
          <w:spacing w:val="-1"/>
        </w:rPr>
        <w:t>ч</w:t>
      </w:r>
      <w:r w:rsidRPr="00E20921">
        <w:t>н</w:t>
      </w:r>
      <w:r w:rsidRPr="00E20921">
        <w:rPr>
          <w:spacing w:val="-2"/>
        </w:rPr>
        <w:t>ы</w:t>
      </w:r>
      <w:r w:rsidRPr="00E20921">
        <w:t>х</w:t>
      </w:r>
      <w:r w:rsidRPr="00E20921">
        <w:rPr>
          <w:spacing w:val="3"/>
        </w:rPr>
        <w:t xml:space="preserve"> </w:t>
      </w:r>
      <w:r w:rsidRPr="00E20921">
        <w:t>ис</w:t>
      </w:r>
      <w:r w:rsidRPr="00E20921">
        <w:rPr>
          <w:spacing w:val="-1"/>
        </w:rPr>
        <w:t>т</w:t>
      </w:r>
      <w:r w:rsidRPr="00E20921">
        <w:t>о</w:t>
      </w:r>
      <w:r w:rsidRPr="00E20921">
        <w:rPr>
          <w:spacing w:val="-1"/>
        </w:rPr>
        <w:t>ч</w:t>
      </w:r>
      <w:r w:rsidRPr="00E20921">
        <w:t>н</w:t>
      </w:r>
      <w:r w:rsidRPr="00E20921">
        <w:rPr>
          <w:spacing w:val="-1"/>
        </w:rPr>
        <w:t>и</w:t>
      </w:r>
      <w:r w:rsidRPr="00E20921">
        <w:t>ков</w:t>
      </w:r>
      <w:r w:rsidRPr="00E20921">
        <w:rPr>
          <w:spacing w:val="-2"/>
        </w:rPr>
        <w:t xml:space="preserve"> </w:t>
      </w:r>
      <w:r w:rsidRPr="00E20921">
        <w:rPr>
          <w:spacing w:val="-1"/>
        </w:rPr>
        <w:t>т</w:t>
      </w:r>
      <w:r w:rsidRPr="00E20921">
        <w:rPr>
          <w:spacing w:val="1"/>
        </w:rPr>
        <w:t>е</w:t>
      </w:r>
      <w:r w:rsidRPr="00E20921">
        <w:t>пло</w:t>
      </w:r>
      <w:r w:rsidRPr="00E20921">
        <w:rPr>
          <w:spacing w:val="-2"/>
        </w:rPr>
        <w:t>в</w:t>
      </w:r>
      <w:r w:rsidRPr="00E20921">
        <w:t>ой эн</w:t>
      </w:r>
      <w:r w:rsidRPr="00E20921">
        <w:rPr>
          <w:spacing w:val="1"/>
        </w:rPr>
        <w:t>е</w:t>
      </w:r>
      <w:r w:rsidRPr="00E20921">
        <w:t>р</w:t>
      </w:r>
      <w:r w:rsidRPr="00E20921">
        <w:rPr>
          <w:spacing w:val="1"/>
        </w:rPr>
        <w:t>г</w:t>
      </w:r>
      <w:r w:rsidRPr="00E20921">
        <w:t>ии</w:t>
      </w:r>
      <w:r w:rsidR="00E83369" w:rsidRPr="00E20921">
        <w:t>,</w:t>
      </w:r>
      <w:r w:rsidRPr="00E20921">
        <w:rPr>
          <w:spacing w:val="-1"/>
        </w:rPr>
        <w:t xml:space="preserve"> </w:t>
      </w:r>
      <w:r w:rsidRPr="00E20921">
        <w:t>не пре</w:t>
      </w:r>
      <w:r w:rsidRPr="00E20921">
        <w:rPr>
          <w:spacing w:val="5"/>
        </w:rPr>
        <w:t>д</w:t>
      </w:r>
      <w:r w:rsidRPr="00E20921">
        <w:rPr>
          <w:spacing w:val="-5"/>
        </w:rPr>
        <w:t>у</w:t>
      </w:r>
      <w:r w:rsidRPr="00E20921">
        <w:rPr>
          <w:spacing w:val="1"/>
        </w:rPr>
        <w:t>с</w:t>
      </w:r>
      <w:r w:rsidRPr="00E20921">
        <w:t>мо</w:t>
      </w:r>
      <w:r w:rsidRPr="00E20921">
        <w:rPr>
          <w:spacing w:val="-1"/>
        </w:rPr>
        <w:t>т</w:t>
      </w:r>
      <w:r w:rsidRPr="00E20921">
        <w:t>р</w:t>
      </w:r>
      <w:r w:rsidRPr="00E20921">
        <w:rPr>
          <w:spacing w:val="1"/>
        </w:rPr>
        <w:t>е</w:t>
      </w:r>
      <w:r w:rsidRPr="00E20921">
        <w:t>н</w:t>
      </w:r>
      <w:r w:rsidRPr="00E20921">
        <w:rPr>
          <w:spacing w:val="-2"/>
        </w:rPr>
        <w:t>ы</w:t>
      </w:r>
      <w:r w:rsidRPr="00E20921">
        <w:t>.</w:t>
      </w:r>
    </w:p>
    <w:p w14:paraId="4900936C" w14:textId="77777777" w:rsidR="008F41F6" w:rsidRPr="00E20921" w:rsidRDefault="008F41F6" w:rsidP="008F41F6">
      <w:pPr>
        <w:rPr>
          <w:rFonts w:cs="Times New Roman"/>
        </w:rPr>
      </w:pPr>
    </w:p>
    <w:p w14:paraId="362471A6" w14:textId="77777777" w:rsidR="008F41F6" w:rsidRPr="00E20921" w:rsidRDefault="008F41F6" w:rsidP="008F41F6">
      <w:pPr>
        <w:pStyle w:val="2"/>
        <w:spacing w:before="69"/>
        <w:ind w:left="0" w:firstLine="0"/>
        <w:rPr>
          <w:rFonts w:eastAsia="Times New Roman"/>
          <w:sz w:val="24"/>
          <w:szCs w:val="24"/>
        </w:rPr>
      </w:pPr>
      <w:bookmarkStart w:id="77" w:name="_Toc30146981"/>
      <w:bookmarkStart w:id="78" w:name="_Toc35951445"/>
      <w:bookmarkStart w:id="79" w:name="_Toc195623100"/>
      <w:r w:rsidRPr="00E20921">
        <w:rPr>
          <w:rFonts w:eastAsia="Times New Roman"/>
          <w:sz w:val="24"/>
          <w:szCs w:val="24"/>
        </w:rPr>
        <w:t>Часть</w:t>
      </w:r>
      <w:r w:rsidR="00374DBD" w:rsidRPr="00E20921">
        <w:rPr>
          <w:rFonts w:eastAsia="Times New Roman"/>
          <w:sz w:val="24"/>
          <w:szCs w:val="24"/>
        </w:rPr>
        <w:t xml:space="preserve"> </w:t>
      </w:r>
      <w:r w:rsidRPr="00E20921">
        <w:rPr>
          <w:rFonts w:eastAsia="Times New Roman"/>
          <w:sz w:val="24"/>
          <w:szCs w:val="24"/>
        </w:rPr>
        <w:t>6. 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bookmarkEnd w:id="77"/>
      <w:bookmarkEnd w:id="78"/>
      <w:bookmarkEnd w:id="79"/>
    </w:p>
    <w:p w14:paraId="2F28B7DC" w14:textId="77777777" w:rsidR="008F41F6" w:rsidRPr="00E20921" w:rsidRDefault="008F41F6" w:rsidP="008F41F6">
      <w:pPr>
        <w:pStyle w:val="af"/>
        <w:spacing w:line="288" w:lineRule="auto"/>
        <w:ind w:right="124" w:firstLine="768"/>
        <w:jc w:val="both"/>
        <w:rPr>
          <w:spacing w:val="-6"/>
        </w:rPr>
      </w:pPr>
    </w:p>
    <w:p w14:paraId="4822427F" w14:textId="77777777" w:rsidR="008F41F6" w:rsidRPr="00E20921" w:rsidRDefault="008F41F6" w:rsidP="008F41F6">
      <w:pPr>
        <w:pStyle w:val="af"/>
        <w:ind w:left="0" w:right="-1" w:firstLine="709"/>
        <w:jc w:val="both"/>
      </w:pPr>
      <w:r w:rsidRPr="00E20921">
        <w:rPr>
          <w:spacing w:val="-6"/>
        </w:rPr>
        <w:t>П</w:t>
      </w:r>
      <w:r w:rsidRPr="00E20921">
        <w:rPr>
          <w:spacing w:val="1"/>
        </w:rPr>
        <w:t>е</w:t>
      </w:r>
      <w:r w:rsidRPr="00E20921">
        <w:t>р</w:t>
      </w:r>
      <w:r w:rsidRPr="00E20921">
        <w:rPr>
          <w:spacing w:val="1"/>
        </w:rPr>
        <w:t>е</w:t>
      </w:r>
      <w:r w:rsidRPr="00E20921">
        <w:t>о</w:t>
      </w:r>
      <w:r w:rsidRPr="00E20921">
        <w:rPr>
          <w:spacing w:val="1"/>
        </w:rPr>
        <w:t>б</w:t>
      </w:r>
      <w:r w:rsidRPr="00E20921">
        <w:t>о</w:t>
      </w:r>
      <w:r w:rsidRPr="00E20921">
        <w:rPr>
          <w:spacing w:val="3"/>
        </w:rPr>
        <w:t>р</w:t>
      </w:r>
      <w:r w:rsidRPr="00E20921">
        <w:rPr>
          <w:spacing w:val="-8"/>
        </w:rPr>
        <w:t>у</w:t>
      </w:r>
      <w:r w:rsidRPr="00E20921">
        <w:rPr>
          <w:spacing w:val="1"/>
        </w:rPr>
        <w:t>д</w:t>
      </w:r>
      <w:r w:rsidRPr="00E20921">
        <w:t>о</w:t>
      </w:r>
      <w:r w:rsidRPr="00E20921">
        <w:rPr>
          <w:spacing w:val="-2"/>
        </w:rPr>
        <w:t>в</w:t>
      </w:r>
      <w:r w:rsidRPr="00E20921">
        <w:rPr>
          <w:spacing w:val="1"/>
        </w:rPr>
        <w:t>а</w:t>
      </w:r>
      <w:r w:rsidRPr="00E20921">
        <w:t>н</w:t>
      </w:r>
      <w:r w:rsidRPr="00E20921">
        <w:rPr>
          <w:spacing w:val="-1"/>
        </w:rPr>
        <w:t>и</w:t>
      </w:r>
      <w:r w:rsidRPr="00E20921">
        <w:t>е</w:t>
      </w:r>
      <w:r w:rsidRPr="00E20921">
        <w:rPr>
          <w:spacing w:val="32"/>
        </w:rPr>
        <w:t xml:space="preserve"> </w:t>
      </w:r>
      <w:r w:rsidRPr="00E20921">
        <w:t>ко</w:t>
      </w:r>
      <w:r w:rsidRPr="00E20921">
        <w:rPr>
          <w:spacing w:val="-2"/>
        </w:rPr>
        <w:t>т</w:t>
      </w:r>
      <w:r w:rsidRPr="00E20921">
        <w:rPr>
          <w:spacing w:val="1"/>
        </w:rPr>
        <w:t>е</w:t>
      </w:r>
      <w:r w:rsidRPr="00E20921">
        <w:t>л</w:t>
      </w:r>
      <w:r w:rsidRPr="00E20921">
        <w:rPr>
          <w:spacing w:val="-2"/>
        </w:rPr>
        <w:t>ь</w:t>
      </w:r>
      <w:r w:rsidRPr="00E20921">
        <w:t>н</w:t>
      </w:r>
      <w:r w:rsidRPr="00E20921">
        <w:rPr>
          <w:spacing w:val="-2"/>
        </w:rPr>
        <w:t>ы</w:t>
      </w:r>
      <w:r w:rsidRPr="00E20921">
        <w:t>х</w:t>
      </w:r>
      <w:r w:rsidRPr="00E20921">
        <w:rPr>
          <w:spacing w:val="35"/>
        </w:rPr>
        <w:t xml:space="preserve"> </w:t>
      </w:r>
      <w:r w:rsidRPr="00E20921">
        <w:t>в</w:t>
      </w:r>
      <w:r w:rsidRPr="00E20921">
        <w:rPr>
          <w:spacing w:val="30"/>
        </w:rPr>
        <w:t xml:space="preserve"> </w:t>
      </w:r>
      <w:r w:rsidRPr="00E20921">
        <w:t>ис</w:t>
      </w:r>
      <w:r w:rsidRPr="00E20921">
        <w:rPr>
          <w:spacing w:val="2"/>
        </w:rPr>
        <w:t>т</w:t>
      </w:r>
      <w:r w:rsidRPr="00E20921">
        <w:t>о</w:t>
      </w:r>
      <w:r w:rsidRPr="00E20921">
        <w:rPr>
          <w:spacing w:val="-1"/>
        </w:rPr>
        <w:t>ч</w:t>
      </w:r>
      <w:r w:rsidRPr="00E20921">
        <w:t>н</w:t>
      </w:r>
      <w:r w:rsidRPr="00E20921">
        <w:rPr>
          <w:spacing w:val="-1"/>
        </w:rPr>
        <w:t>и</w:t>
      </w:r>
      <w:r w:rsidRPr="00E20921">
        <w:t>ки</w:t>
      </w:r>
      <w:r w:rsidRPr="00E20921">
        <w:rPr>
          <w:spacing w:val="30"/>
        </w:rPr>
        <w:t xml:space="preserve"> </w:t>
      </w:r>
      <w:r w:rsidRPr="00E20921">
        <w:rPr>
          <w:spacing w:val="-1"/>
        </w:rPr>
        <w:t>т</w:t>
      </w:r>
      <w:r w:rsidRPr="00E20921">
        <w:rPr>
          <w:spacing w:val="1"/>
        </w:rPr>
        <w:t>е</w:t>
      </w:r>
      <w:r w:rsidRPr="00E20921">
        <w:t>пло</w:t>
      </w:r>
      <w:r w:rsidRPr="00E20921">
        <w:rPr>
          <w:spacing w:val="-2"/>
        </w:rPr>
        <w:t>в</w:t>
      </w:r>
      <w:r w:rsidRPr="00E20921">
        <w:t>ой</w:t>
      </w:r>
      <w:r w:rsidRPr="00E20921">
        <w:rPr>
          <w:spacing w:val="35"/>
        </w:rPr>
        <w:t xml:space="preserve"> </w:t>
      </w:r>
      <w:r w:rsidRPr="00E20921">
        <w:t>энер</w:t>
      </w:r>
      <w:r w:rsidRPr="00E20921">
        <w:rPr>
          <w:spacing w:val="1"/>
        </w:rPr>
        <w:t>г</w:t>
      </w:r>
      <w:r w:rsidRPr="00E20921">
        <w:t>и</w:t>
      </w:r>
      <w:r w:rsidRPr="00E20921">
        <w:rPr>
          <w:spacing w:val="-1"/>
        </w:rPr>
        <w:t>и</w:t>
      </w:r>
      <w:r w:rsidRPr="00E20921">
        <w:t>,</w:t>
      </w:r>
      <w:r w:rsidRPr="00E20921">
        <w:rPr>
          <w:spacing w:val="31"/>
        </w:rPr>
        <w:t xml:space="preserve"> </w:t>
      </w:r>
      <w:r w:rsidRPr="00E20921">
        <w:rPr>
          <w:spacing w:val="4"/>
        </w:rPr>
        <w:t>ф</w:t>
      </w:r>
      <w:r w:rsidRPr="00E20921">
        <w:rPr>
          <w:spacing w:val="-8"/>
        </w:rPr>
        <w:t>у</w:t>
      </w:r>
      <w:r w:rsidRPr="00E20921">
        <w:t>н</w:t>
      </w:r>
      <w:r w:rsidRPr="00E20921">
        <w:rPr>
          <w:spacing w:val="-1"/>
        </w:rPr>
        <w:t>к</w:t>
      </w:r>
      <w:r w:rsidRPr="00E20921">
        <w:t>ц</w:t>
      </w:r>
      <w:r w:rsidRPr="00E20921">
        <w:rPr>
          <w:spacing w:val="-1"/>
        </w:rPr>
        <w:t>и</w:t>
      </w:r>
      <w:r w:rsidRPr="00E20921">
        <w:rPr>
          <w:spacing w:val="3"/>
        </w:rPr>
        <w:t>он</w:t>
      </w:r>
      <w:r w:rsidRPr="00E20921">
        <w:t>и</w:t>
      </w:r>
      <w:r w:rsidRPr="00E20921">
        <w:rPr>
          <w:spacing w:val="3"/>
        </w:rPr>
        <w:t>р</w:t>
      </w:r>
      <w:r w:rsidRPr="00E20921">
        <w:rPr>
          <w:spacing w:val="-8"/>
        </w:rPr>
        <w:t>у</w:t>
      </w:r>
      <w:r w:rsidRPr="00E20921">
        <w:t>ю</w:t>
      </w:r>
      <w:r w:rsidRPr="00E20921">
        <w:rPr>
          <w:spacing w:val="-1"/>
        </w:rPr>
        <w:t>щ</w:t>
      </w:r>
      <w:r w:rsidRPr="00E20921">
        <w:t>ие</w:t>
      </w:r>
      <w:r w:rsidRPr="00E20921">
        <w:rPr>
          <w:spacing w:val="32"/>
        </w:rPr>
        <w:t xml:space="preserve"> </w:t>
      </w:r>
      <w:r w:rsidRPr="00E20921">
        <w:t>в р</w:t>
      </w:r>
      <w:r w:rsidRPr="00E20921">
        <w:rPr>
          <w:spacing w:val="1"/>
        </w:rPr>
        <w:t>е</w:t>
      </w:r>
      <w:r w:rsidRPr="00E20921">
        <w:rPr>
          <w:spacing w:val="-2"/>
        </w:rPr>
        <w:t>ж</w:t>
      </w:r>
      <w:r w:rsidRPr="00E20921">
        <w:t>име комби</w:t>
      </w:r>
      <w:r w:rsidRPr="00E20921">
        <w:rPr>
          <w:spacing w:val="-1"/>
        </w:rPr>
        <w:t>н</w:t>
      </w:r>
      <w:r w:rsidRPr="00E20921">
        <w:t>иро</w:t>
      </w:r>
      <w:r w:rsidRPr="00E20921">
        <w:rPr>
          <w:spacing w:val="-2"/>
        </w:rPr>
        <w:t>в</w:t>
      </w:r>
      <w:r w:rsidRPr="00E20921">
        <w:rPr>
          <w:spacing w:val="1"/>
        </w:rPr>
        <w:t>а</w:t>
      </w:r>
      <w:r w:rsidRPr="00E20921">
        <w:t>н</w:t>
      </w:r>
      <w:r w:rsidRPr="00E20921">
        <w:rPr>
          <w:spacing w:val="-1"/>
        </w:rPr>
        <w:t>н</w:t>
      </w:r>
      <w:r w:rsidRPr="00E20921">
        <w:t xml:space="preserve">ой </w:t>
      </w:r>
      <w:r w:rsidRPr="00E20921">
        <w:rPr>
          <w:spacing w:val="-2"/>
        </w:rPr>
        <w:t>вы</w:t>
      </w:r>
      <w:r w:rsidRPr="00E20921">
        <w:t>р</w:t>
      </w:r>
      <w:r w:rsidRPr="00E20921">
        <w:rPr>
          <w:spacing w:val="1"/>
        </w:rPr>
        <w:t>аб</w:t>
      </w:r>
      <w:r w:rsidRPr="00E20921">
        <w:t>о</w:t>
      </w:r>
      <w:r w:rsidRPr="00E20921">
        <w:rPr>
          <w:spacing w:val="-1"/>
        </w:rPr>
        <w:t>т</w:t>
      </w:r>
      <w:r w:rsidRPr="00E20921">
        <w:t>ки</w:t>
      </w:r>
      <w:r w:rsidRPr="00E20921">
        <w:rPr>
          <w:spacing w:val="-1"/>
        </w:rPr>
        <w:t xml:space="preserve"> </w:t>
      </w:r>
      <w:r w:rsidRPr="00E20921">
        <w:t>эл</w:t>
      </w:r>
      <w:r w:rsidRPr="00E20921">
        <w:rPr>
          <w:spacing w:val="1"/>
        </w:rPr>
        <w:t>е</w:t>
      </w:r>
      <w:r w:rsidRPr="00E20921">
        <w:t>к</w:t>
      </w:r>
      <w:r w:rsidRPr="00E20921">
        <w:rPr>
          <w:spacing w:val="-2"/>
        </w:rPr>
        <w:t>т</w:t>
      </w:r>
      <w:r w:rsidRPr="00E20921">
        <w:t>ри</w:t>
      </w:r>
      <w:r w:rsidRPr="00E20921">
        <w:rPr>
          <w:spacing w:val="-2"/>
        </w:rPr>
        <w:t>ч</w:t>
      </w:r>
      <w:r w:rsidRPr="00E20921">
        <w:rPr>
          <w:spacing w:val="1"/>
        </w:rPr>
        <w:t>ес</w:t>
      </w:r>
      <w:r w:rsidRPr="00E20921">
        <w:t>кой</w:t>
      </w:r>
      <w:r w:rsidRPr="00E20921">
        <w:rPr>
          <w:spacing w:val="-1"/>
        </w:rPr>
        <w:t xml:space="preserve"> </w:t>
      </w:r>
      <w:r w:rsidRPr="00E20921">
        <w:t xml:space="preserve">и </w:t>
      </w:r>
      <w:r w:rsidRPr="00E20921">
        <w:rPr>
          <w:spacing w:val="-2"/>
        </w:rPr>
        <w:t>т</w:t>
      </w:r>
      <w:r w:rsidRPr="00E20921">
        <w:rPr>
          <w:spacing w:val="1"/>
        </w:rPr>
        <w:t>е</w:t>
      </w:r>
      <w:r w:rsidRPr="00E20921">
        <w:t>пло</w:t>
      </w:r>
      <w:r w:rsidRPr="00E20921">
        <w:rPr>
          <w:spacing w:val="-2"/>
        </w:rPr>
        <w:t>в</w:t>
      </w:r>
      <w:r w:rsidRPr="00E20921">
        <w:t>ой эн</w:t>
      </w:r>
      <w:r w:rsidRPr="00E20921">
        <w:rPr>
          <w:spacing w:val="1"/>
        </w:rPr>
        <w:t>е</w:t>
      </w:r>
      <w:r w:rsidRPr="00E20921">
        <w:t>р</w:t>
      </w:r>
      <w:r w:rsidRPr="00E20921">
        <w:rPr>
          <w:spacing w:val="1"/>
        </w:rPr>
        <w:t>г</w:t>
      </w:r>
      <w:r w:rsidRPr="00E20921">
        <w:t>и</w:t>
      </w:r>
      <w:r w:rsidRPr="00E20921">
        <w:rPr>
          <w:spacing w:val="-1"/>
        </w:rPr>
        <w:t>и</w:t>
      </w:r>
      <w:r w:rsidRPr="00E20921">
        <w:t xml:space="preserve">, не </w:t>
      </w:r>
      <w:r w:rsidRPr="00E20921">
        <w:rPr>
          <w:spacing w:val="-5"/>
        </w:rPr>
        <w:t>п</w:t>
      </w:r>
      <w:r w:rsidRPr="00E20921">
        <w:t>р</w:t>
      </w:r>
      <w:r w:rsidRPr="00E20921">
        <w:rPr>
          <w:spacing w:val="1"/>
        </w:rPr>
        <w:t>ед</w:t>
      </w:r>
      <w:r w:rsidRPr="00E20921">
        <w:t>пол</w:t>
      </w:r>
      <w:r w:rsidRPr="00E20921">
        <w:rPr>
          <w:spacing w:val="-3"/>
        </w:rPr>
        <w:t>а</w:t>
      </w:r>
      <w:r w:rsidRPr="00E20921">
        <w:rPr>
          <w:spacing w:val="1"/>
        </w:rPr>
        <w:t>гае</w:t>
      </w:r>
      <w:r w:rsidRPr="00E20921">
        <w:rPr>
          <w:spacing w:val="-1"/>
        </w:rPr>
        <w:t>т</w:t>
      </w:r>
      <w:r w:rsidRPr="00E20921">
        <w:rPr>
          <w:spacing w:val="-3"/>
        </w:rPr>
        <w:t>с</w:t>
      </w:r>
      <w:r w:rsidRPr="00E20921">
        <w:rPr>
          <w:spacing w:val="1"/>
        </w:rPr>
        <w:t>я</w:t>
      </w:r>
      <w:r w:rsidRPr="00E20921">
        <w:t>.</w:t>
      </w:r>
    </w:p>
    <w:p w14:paraId="655DD83A" w14:textId="77777777" w:rsidR="008F41F6" w:rsidRPr="00E20921" w:rsidRDefault="008F41F6" w:rsidP="008F41F6">
      <w:pPr>
        <w:rPr>
          <w:rFonts w:cs="Times New Roman"/>
        </w:rPr>
      </w:pPr>
    </w:p>
    <w:p w14:paraId="5C3D1DF5" w14:textId="77777777" w:rsidR="008F41F6" w:rsidRPr="00E20921" w:rsidRDefault="008F41F6" w:rsidP="008F41F6">
      <w:pPr>
        <w:pStyle w:val="2"/>
        <w:spacing w:before="69"/>
        <w:ind w:left="0" w:firstLine="0"/>
        <w:rPr>
          <w:rFonts w:eastAsia="Times New Roman"/>
          <w:sz w:val="24"/>
          <w:szCs w:val="24"/>
        </w:rPr>
      </w:pPr>
      <w:bookmarkStart w:id="80" w:name="_Toc30146982"/>
      <w:bookmarkStart w:id="81" w:name="_Toc35951446"/>
      <w:bookmarkStart w:id="82" w:name="_Toc195623101"/>
      <w:bookmarkStart w:id="83" w:name="OLE_LINK160"/>
      <w:r w:rsidRPr="00E20921">
        <w:rPr>
          <w:rFonts w:eastAsia="Times New Roman"/>
          <w:sz w:val="24"/>
          <w:szCs w:val="24"/>
        </w:rPr>
        <w:t xml:space="preserve">Часть 7. 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w:t>
      </w:r>
      <w:hyperlink w:anchor="bookmark42" w:history="1">
        <w:r w:rsidRPr="00E20921">
          <w:rPr>
            <w:rFonts w:eastAsia="Times New Roman"/>
            <w:sz w:val="24"/>
            <w:szCs w:val="24"/>
          </w:rPr>
          <w:t>из эксплуатации</w:t>
        </w:r>
        <w:bookmarkEnd w:id="80"/>
        <w:bookmarkEnd w:id="81"/>
        <w:bookmarkEnd w:id="82"/>
      </w:hyperlink>
    </w:p>
    <w:p w14:paraId="2FB327A2" w14:textId="77777777" w:rsidR="008F41F6" w:rsidRPr="00E20921" w:rsidRDefault="008F41F6" w:rsidP="008F41F6">
      <w:pPr>
        <w:rPr>
          <w:rFonts w:cs="Times New Roman"/>
          <w:lang w:eastAsia="ru-RU"/>
        </w:rPr>
      </w:pPr>
    </w:p>
    <w:p w14:paraId="07042D59" w14:textId="77777777" w:rsidR="008F41F6" w:rsidRPr="00E20921" w:rsidRDefault="008F41F6" w:rsidP="008F41F6">
      <w:pPr>
        <w:ind w:firstLine="567"/>
        <w:jc w:val="both"/>
        <w:rPr>
          <w:rFonts w:cs="Times New Roman"/>
        </w:rPr>
      </w:pPr>
      <w:bookmarkStart w:id="84" w:name="OLE_LINK166"/>
      <w:bookmarkEnd w:id="83"/>
      <w:r w:rsidRPr="00E20921">
        <w:rPr>
          <w:rFonts w:cs="Times New Roman"/>
        </w:rPr>
        <w:t xml:space="preserve">Источники комбинированной выработки тепловой и электрической энергии на территории п. Светлогорск отсутствуют. </w:t>
      </w:r>
    </w:p>
    <w:bookmarkEnd w:id="84"/>
    <w:p w14:paraId="464C6B59" w14:textId="77777777" w:rsidR="008F41F6" w:rsidRPr="00E20921" w:rsidRDefault="008F41F6" w:rsidP="008F41F6">
      <w:pPr>
        <w:rPr>
          <w:rFonts w:cs="Times New Roman"/>
        </w:rPr>
      </w:pPr>
    </w:p>
    <w:p w14:paraId="7CBF2220" w14:textId="77777777" w:rsidR="008F41F6" w:rsidRPr="00E20921" w:rsidRDefault="008F41F6" w:rsidP="008F41F6">
      <w:pPr>
        <w:pStyle w:val="2"/>
        <w:spacing w:before="69"/>
        <w:ind w:left="0" w:firstLine="0"/>
        <w:rPr>
          <w:rFonts w:eastAsia="Times New Roman"/>
          <w:sz w:val="24"/>
          <w:szCs w:val="24"/>
        </w:rPr>
      </w:pPr>
      <w:bookmarkStart w:id="85" w:name="_Toc30146983"/>
      <w:bookmarkStart w:id="86" w:name="_Toc35951447"/>
      <w:bookmarkStart w:id="87" w:name="_Toc195623102"/>
      <w:r w:rsidRPr="00E20921">
        <w:rPr>
          <w:rFonts w:eastAsia="Times New Roman"/>
          <w:sz w:val="24"/>
          <w:szCs w:val="24"/>
        </w:rPr>
        <w:t>Часть 8.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bookmarkEnd w:id="85"/>
      <w:bookmarkEnd w:id="86"/>
      <w:bookmarkEnd w:id="87"/>
    </w:p>
    <w:p w14:paraId="4B8D1BF0" w14:textId="77777777" w:rsidR="008F41F6" w:rsidRPr="00E20921" w:rsidRDefault="008F41F6" w:rsidP="008F41F6">
      <w:pPr>
        <w:rPr>
          <w:rFonts w:cs="Times New Roman"/>
        </w:rPr>
      </w:pPr>
    </w:p>
    <w:p w14:paraId="7F7598D4" w14:textId="77777777" w:rsidR="008F41F6" w:rsidRPr="00E20921" w:rsidRDefault="008F41F6" w:rsidP="008F41F6">
      <w:pPr>
        <w:rPr>
          <w:rFonts w:cs="Times New Roman"/>
          <w:lang w:eastAsia="ru-RU"/>
        </w:rPr>
      </w:pPr>
      <w:r w:rsidRPr="00E20921">
        <w:rPr>
          <w:rFonts w:cs="Times New Roman"/>
          <w:lang w:eastAsia="ru-RU"/>
        </w:rPr>
        <w:t>5.8.1. Центральная электрокотельная</w:t>
      </w:r>
    </w:p>
    <w:p w14:paraId="5D750AA1" w14:textId="77777777" w:rsidR="008F41F6" w:rsidRPr="00E20921" w:rsidRDefault="008F41F6" w:rsidP="008F41F6">
      <w:pPr>
        <w:rPr>
          <w:rFonts w:eastAsia="Times New Roman" w:cs="Times New Roman"/>
          <w:bCs/>
          <w:szCs w:val="24"/>
          <w:lang w:eastAsia="ru-RU"/>
        </w:rPr>
      </w:pPr>
    </w:p>
    <w:p w14:paraId="6E25A803" w14:textId="77777777" w:rsidR="008F41F6" w:rsidRPr="00E20921" w:rsidRDefault="008F41F6" w:rsidP="008F41F6">
      <w:pPr>
        <w:ind w:firstLine="708"/>
        <w:jc w:val="both"/>
        <w:rPr>
          <w:rFonts w:eastAsiaTheme="minorEastAsia" w:cs="Times New Roman"/>
          <w:spacing w:val="-6"/>
          <w:szCs w:val="24"/>
          <w:lang w:eastAsia="ru-RU"/>
        </w:rPr>
      </w:pPr>
      <w:r w:rsidRPr="00E20921">
        <w:rPr>
          <w:rFonts w:eastAsiaTheme="minorEastAsia" w:cs="Times New Roman"/>
          <w:spacing w:val="-6"/>
          <w:szCs w:val="24"/>
          <w:lang w:eastAsia="ru-RU"/>
        </w:rPr>
        <w:t>Принятый оптимальный температурный график отпуска тепловой энергии с котельной Центральная электрокотельная 90/70 °С.</w:t>
      </w:r>
    </w:p>
    <w:p w14:paraId="35AB8003" w14:textId="77777777" w:rsidR="008F41F6" w:rsidRPr="00E20921" w:rsidRDefault="008F41F6" w:rsidP="008F41F6">
      <w:pPr>
        <w:pStyle w:val="a0"/>
        <w:rPr>
          <w:rFonts w:cs="Times New Roman"/>
          <w:lang w:eastAsia="ru-RU"/>
        </w:rPr>
      </w:pPr>
    </w:p>
    <w:p w14:paraId="0F5AD5EC" w14:textId="77777777" w:rsidR="008F41F6" w:rsidRPr="00E20921" w:rsidRDefault="008F41F6" w:rsidP="008F41F6">
      <w:pPr>
        <w:pStyle w:val="2"/>
        <w:spacing w:before="69"/>
        <w:ind w:left="0" w:firstLine="0"/>
        <w:rPr>
          <w:rFonts w:eastAsia="Times New Roman"/>
          <w:sz w:val="24"/>
          <w:szCs w:val="24"/>
        </w:rPr>
      </w:pPr>
      <w:bookmarkStart w:id="88" w:name="_Toc195623103"/>
      <w:r w:rsidRPr="00E20921">
        <w:rPr>
          <w:rFonts w:eastAsia="Times New Roman"/>
          <w:sz w:val="24"/>
          <w:szCs w:val="24"/>
        </w:rPr>
        <w:t xml:space="preserve">Часть 9. Предложения по перспективной установленной тепловой мощности каждого источника тепловой энергии с предложениями по сроку ввода в эксплуатацию новых </w:t>
      </w:r>
      <w:hyperlink w:anchor="bookmark44" w:history="1">
        <w:r w:rsidRPr="00E20921">
          <w:rPr>
            <w:rFonts w:eastAsia="Times New Roman"/>
            <w:sz w:val="24"/>
            <w:szCs w:val="24"/>
          </w:rPr>
          <w:t>мощностей</w:t>
        </w:r>
        <w:bookmarkEnd w:id="88"/>
      </w:hyperlink>
    </w:p>
    <w:p w14:paraId="2ACD889E" w14:textId="77777777" w:rsidR="008F41F6" w:rsidRPr="00E20921" w:rsidRDefault="008F41F6" w:rsidP="008F41F6">
      <w:pPr>
        <w:pStyle w:val="af"/>
        <w:spacing w:line="288" w:lineRule="auto"/>
        <w:ind w:right="114" w:firstLine="768"/>
        <w:jc w:val="both"/>
      </w:pPr>
    </w:p>
    <w:p w14:paraId="29FECC9F" w14:textId="77777777" w:rsidR="008F41F6" w:rsidRPr="00E20921" w:rsidRDefault="008F41F6" w:rsidP="008F41F6">
      <w:pPr>
        <w:pStyle w:val="af"/>
        <w:ind w:left="0" w:right="114" w:firstLine="567"/>
        <w:jc w:val="both"/>
      </w:pPr>
      <w:r w:rsidRPr="00E20921">
        <w:t>Со</w:t>
      </w:r>
      <w:r w:rsidRPr="00E20921">
        <w:rPr>
          <w:spacing w:val="1"/>
        </w:rPr>
        <w:t>г</w:t>
      </w:r>
      <w:r w:rsidRPr="00E20921">
        <w:t>л</w:t>
      </w:r>
      <w:r w:rsidRPr="00E20921">
        <w:rPr>
          <w:spacing w:val="1"/>
        </w:rPr>
        <w:t>ас</w:t>
      </w:r>
      <w:r w:rsidRPr="00E20921">
        <w:t>но</w:t>
      </w:r>
      <w:r w:rsidRPr="00E20921">
        <w:rPr>
          <w:spacing w:val="47"/>
        </w:rPr>
        <w:t xml:space="preserve"> </w:t>
      </w:r>
      <w:r w:rsidRPr="00E20921">
        <w:t>С</w:t>
      </w:r>
      <w:r w:rsidRPr="00E20921">
        <w:rPr>
          <w:spacing w:val="-6"/>
        </w:rPr>
        <w:t>П</w:t>
      </w:r>
      <w:r w:rsidRPr="00E20921">
        <w:t>.</w:t>
      </w:r>
      <w:r w:rsidRPr="00E20921">
        <w:rPr>
          <w:spacing w:val="47"/>
        </w:rPr>
        <w:t xml:space="preserve"> </w:t>
      </w:r>
      <w:r w:rsidRPr="00E20921">
        <w:t>89.13330.2012</w:t>
      </w:r>
      <w:r w:rsidRPr="00E20921">
        <w:rPr>
          <w:spacing w:val="47"/>
        </w:rPr>
        <w:t xml:space="preserve"> </w:t>
      </w:r>
      <w:r w:rsidRPr="00E20921">
        <w:t>(</w:t>
      </w:r>
      <w:r w:rsidRPr="00E20921">
        <w:rPr>
          <w:spacing w:val="1"/>
        </w:rPr>
        <w:t>а</w:t>
      </w:r>
      <w:r w:rsidRPr="00E20921">
        <w:t>к</w:t>
      </w:r>
      <w:r w:rsidRPr="00E20921">
        <w:rPr>
          <w:spacing w:val="2"/>
        </w:rPr>
        <w:t>т</w:t>
      </w:r>
      <w:r w:rsidRPr="00E20921">
        <w:rPr>
          <w:spacing w:val="-5"/>
        </w:rPr>
        <w:t>у</w:t>
      </w:r>
      <w:r w:rsidRPr="00E20921">
        <w:rPr>
          <w:spacing w:val="1"/>
        </w:rPr>
        <w:t>а</w:t>
      </w:r>
      <w:r w:rsidRPr="00E20921">
        <w:t>л</w:t>
      </w:r>
      <w:r w:rsidRPr="00E20921">
        <w:rPr>
          <w:spacing w:val="3"/>
        </w:rPr>
        <w:t>и</w:t>
      </w:r>
      <w:r w:rsidRPr="00E20921">
        <w:t>зиро</w:t>
      </w:r>
      <w:r w:rsidRPr="00E20921">
        <w:rPr>
          <w:spacing w:val="-2"/>
        </w:rPr>
        <w:t>в</w:t>
      </w:r>
      <w:r w:rsidRPr="00E20921">
        <w:rPr>
          <w:spacing w:val="1"/>
        </w:rPr>
        <w:t>а</w:t>
      </w:r>
      <w:r w:rsidRPr="00E20921">
        <w:t>н</w:t>
      </w:r>
      <w:r w:rsidRPr="00E20921">
        <w:rPr>
          <w:spacing w:val="-1"/>
        </w:rPr>
        <w:t>н</w:t>
      </w:r>
      <w:r w:rsidRPr="00E20921">
        <w:rPr>
          <w:spacing w:val="1"/>
        </w:rPr>
        <w:t>а</w:t>
      </w:r>
      <w:r w:rsidRPr="00E20921">
        <w:t>я</w:t>
      </w:r>
      <w:r w:rsidRPr="00E20921">
        <w:rPr>
          <w:spacing w:val="49"/>
        </w:rPr>
        <w:t xml:space="preserve"> </w:t>
      </w:r>
      <w:r w:rsidRPr="00E20921">
        <w:t>р</w:t>
      </w:r>
      <w:r w:rsidRPr="00E20921">
        <w:rPr>
          <w:spacing w:val="1"/>
        </w:rPr>
        <w:t>е</w:t>
      </w:r>
      <w:r w:rsidRPr="00E20921">
        <w:rPr>
          <w:spacing w:val="-3"/>
        </w:rPr>
        <w:t>д</w:t>
      </w:r>
      <w:r w:rsidRPr="00E20921">
        <w:rPr>
          <w:spacing w:val="1"/>
        </w:rPr>
        <w:t>а</w:t>
      </w:r>
      <w:r w:rsidRPr="00E20921">
        <w:t>к</w:t>
      </w:r>
      <w:r w:rsidRPr="00E20921">
        <w:rPr>
          <w:spacing w:val="-1"/>
        </w:rPr>
        <w:t>ц</w:t>
      </w:r>
      <w:r w:rsidRPr="00E20921">
        <w:t>ия</w:t>
      </w:r>
      <w:r w:rsidRPr="00E20921">
        <w:rPr>
          <w:spacing w:val="48"/>
        </w:rPr>
        <w:t xml:space="preserve"> </w:t>
      </w:r>
      <w:r w:rsidRPr="00E20921">
        <w:t>С</w:t>
      </w:r>
      <w:r w:rsidRPr="00E20921">
        <w:rPr>
          <w:spacing w:val="-6"/>
        </w:rPr>
        <w:t>Н</w:t>
      </w:r>
      <w:r w:rsidRPr="00E20921">
        <w:rPr>
          <w:spacing w:val="3"/>
        </w:rPr>
        <w:t>и</w:t>
      </w:r>
      <w:r w:rsidRPr="00E20921">
        <w:t>П</w:t>
      </w:r>
      <w:r w:rsidRPr="00E20921">
        <w:rPr>
          <w:spacing w:val="50"/>
        </w:rPr>
        <w:t xml:space="preserve"> </w:t>
      </w:r>
      <w:r w:rsidRPr="00E20921">
        <w:t>I</w:t>
      </w:r>
      <w:r w:rsidRPr="00E20921">
        <w:rPr>
          <w:spacing w:val="7"/>
        </w:rPr>
        <w:t>I</w:t>
      </w:r>
      <w:r w:rsidRPr="00E20921">
        <w:rPr>
          <w:spacing w:val="-4"/>
        </w:rPr>
        <w:t>-</w:t>
      </w:r>
      <w:r w:rsidRPr="00E20921">
        <w:t>3</w:t>
      </w:r>
      <w:r w:rsidRPr="00E20921">
        <w:rPr>
          <w:spacing w:val="4"/>
        </w:rPr>
        <w:t>5</w:t>
      </w:r>
      <w:r w:rsidRPr="00E20921">
        <w:rPr>
          <w:spacing w:val="-4"/>
        </w:rPr>
        <w:t>-</w:t>
      </w:r>
      <w:r w:rsidRPr="00E20921">
        <w:t>76</w:t>
      </w:r>
      <w:r w:rsidRPr="00E20921">
        <w:rPr>
          <w:spacing w:val="51"/>
        </w:rPr>
        <w:t xml:space="preserve"> </w:t>
      </w:r>
      <w:r w:rsidRPr="00E20921">
        <w:t>«Ко</w:t>
      </w:r>
      <w:r w:rsidRPr="00E20921">
        <w:rPr>
          <w:spacing w:val="-1"/>
        </w:rPr>
        <w:t>т</w:t>
      </w:r>
      <w:r w:rsidRPr="00E20921">
        <w:rPr>
          <w:spacing w:val="1"/>
        </w:rPr>
        <w:t>е</w:t>
      </w:r>
      <w:r w:rsidRPr="00E20921">
        <w:t>л</w:t>
      </w:r>
      <w:r w:rsidRPr="00E20921">
        <w:rPr>
          <w:spacing w:val="-2"/>
        </w:rPr>
        <w:t>ь</w:t>
      </w:r>
      <w:r w:rsidRPr="00E20921">
        <w:t>н</w:t>
      </w:r>
      <w:r w:rsidRPr="00E20921">
        <w:rPr>
          <w:spacing w:val="-2"/>
        </w:rPr>
        <w:t>ы</w:t>
      </w:r>
      <w:r w:rsidRPr="00E20921">
        <w:t xml:space="preserve">е </w:t>
      </w:r>
      <w:r w:rsidRPr="00E20921">
        <w:rPr>
          <w:spacing w:val="-5"/>
        </w:rPr>
        <w:t>у</w:t>
      </w:r>
      <w:r w:rsidRPr="00E20921">
        <w:rPr>
          <w:spacing w:val="1"/>
        </w:rPr>
        <w:t>с</w:t>
      </w:r>
      <w:r w:rsidRPr="00E20921">
        <w:rPr>
          <w:spacing w:val="-1"/>
        </w:rPr>
        <w:t>т</w:t>
      </w:r>
      <w:r w:rsidRPr="00E20921">
        <w:rPr>
          <w:spacing w:val="1"/>
        </w:rPr>
        <w:t>а</w:t>
      </w:r>
      <w:r w:rsidRPr="00E20921">
        <w:t>но</w:t>
      </w:r>
      <w:r w:rsidRPr="00E20921">
        <w:rPr>
          <w:spacing w:val="-2"/>
        </w:rPr>
        <w:t>в</w:t>
      </w:r>
      <w:r w:rsidRPr="00E20921">
        <w:t>к</w:t>
      </w:r>
      <w:r w:rsidRPr="00E20921">
        <w:rPr>
          <w:spacing w:val="2"/>
        </w:rPr>
        <w:t>и</w:t>
      </w:r>
      <w:r w:rsidRPr="00E20921">
        <w:rPr>
          <w:spacing w:val="-5"/>
        </w:rPr>
        <w:t>»</w:t>
      </w:r>
      <w:r w:rsidRPr="00E20921">
        <w:t>)</w:t>
      </w:r>
      <w:r w:rsidRPr="00E20921">
        <w:rPr>
          <w:spacing w:val="3"/>
        </w:rPr>
        <w:t xml:space="preserve"> </w:t>
      </w:r>
      <w:r w:rsidRPr="00E20921">
        <w:rPr>
          <w:spacing w:val="-1"/>
        </w:rPr>
        <w:t>ч</w:t>
      </w:r>
      <w:r w:rsidRPr="00E20921">
        <w:t>исло</w:t>
      </w:r>
      <w:r w:rsidRPr="00E20921">
        <w:rPr>
          <w:spacing w:val="4"/>
        </w:rPr>
        <w:t xml:space="preserve"> </w:t>
      </w:r>
      <w:r w:rsidRPr="00E20921">
        <w:t>и</w:t>
      </w:r>
      <w:r w:rsidRPr="00E20921">
        <w:rPr>
          <w:spacing w:val="3"/>
        </w:rPr>
        <w:t xml:space="preserve"> </w:t>
      </w:r>
      <w:r w:rsidRPr="00E20921">
        <w:t>про</w:t>
      </w:r>
      <w:r w:rsidRPr="00E20921">
        <w:rPr>
          <w:spacing w:val="-1"/>
        </w:rPr>
        <w:t>и</w:t>
      </w:r>
      <w:r w:rsidRPr="00E20921">
        <w:t>з</w:t>
      </w:r>
      <w:r w:rsidRPr="00E20921">
        <w:rPr>
          <w:spacing w:val="-2"/>
        </w:rPr>
        <w:t>в</w:t>
      </w:r>
      <w:r w:rsidRPr="00E20921">
        <w:t>о</w:t>
      </w:r>
      <w:r w:rsidRPr="00E20921">
        <w:rPr>
          <w:spacing w:val="1"/>
        </w:rPr>
        <w:t>д</w:t>
      </w:r>
      <w:r w:rsidRPr="00E20921">
        <w:t>и</w:t>
      </w:r>
      <w:r w:rsidRPr="00E20921">
        <w:rPr>
          <w:spacing w:val="-2"/>
        </w:rPr>
        <w:t>т</w:t>
      </w:r>
      <w:r w:rsidRPr="00E20921">
        <w:rPr>
          <w:spacing w:val="1"/>
        </w:rPr>
        <w:t>е</w:t>
      </w:r>
      <w:r w:rsidRPr="00E20921">
        <w:t>л</w:t>
      </w:r>
      <w:r w:rsidRPr="00E20921">
        <w:rPr>
          <w:spacing w:val="-2"/>
        </w:rPr>
        <w:t>ь</w:t>
      </w:r>
      <w:r w:rsidRPr="00E20921">
        <w:t>нос</w:t>
      </w:r>
      <w:r w:rsidRPr="00E20921">
        <w:rPr>
          <w:spacing w:val="-1"/>
        </w:rPr>
        <w:t>т</w:t>
      </w:r>
      <w:r w:rsidRPr="00E20921">
        <w:t>ь</w:t>
      </w:r>
      <w:r w:rsidRPr="00E20921">
        <w:rPr>
          <w:spacing w:val="2"/>
        </w:rPr>
        <w:t xml:space="preserve"> </w:t>
      </w:r>
      <w:r w:rsidRPr="00E20921">
        <w:t>ко</w:t>
      </w:r>
      <w:r w:rsidRPr="00E20921">
        <w:rPr>
          <w:spacing w:val="-2"/>
        </w:rPr>
        <w:t>т</w:t>
      </w:r>
      <w:r w:rsidRPr="00E20921">
        <w:t>ло</w:t>
      </w:r>
      <w:r w:rsidRPr="00E20921">
        <w:rPr>
          <w:spacing w:val="-1"/>
        </w:rPr>
        <w:t>в</w:t>
      </w:r>
      <w:r w:rsidRPr="00E20921">
        <w:t>,</w:t>
      </w:r>
      <w:r w:rsidRPr="00E20921">
        <w:rPr>
          <w:spacing w:val="7"/>
        </w:rPr>
        <w:t xml:space="preserve"> </w:t>
      </w:r>
      <w:r w:rsidRPr="00E20921">
        <w:rPr>
          <w:spacing w:val="-8"/>
        </w:rPr>
        <w:t>у</w:t>
      </w:r>
      <w:r w:rsidRPr="00E20921">
        <w:rPr>
          <w:spacing w:val="5"/>
        </w:rPr>
        <w:t>с</w:t>
      </w:r>
      <w:r w:rsidRPr="00E20921">
        <w:rPr>
          <w:spacing w:val="-1"/>
        </w:rPr>
        <w:t>т</w:t>
      </w:r>
      <w:r w:rsidRPr="00E20921">
        <w:rPr>
          <w:spacing w:val="1"/>
        </w:rPr>
        <w:t>а</w:t>
      </w:r>
      <w:r w:rsidRPr="00E20921">
        <w:t>но</w:t>
      </w:r>
      <w:r w:rsidRPr="00E20921">
        <w:rPr>
          <w:spacing w:val="-2"/>
        </w:rPr>
        <w:t>в</w:t>
      </w:r>
      <w:r w:rsidRPr="00E20921">
        <w:t>л</w:t>
      </w:r>
      <w:r w:rsidRPr="00E20921">
        <w:rPr>
          <w:spacing w:val="1"/>
        </w:rPr>
        <w:t>е</w:t>
      </w:r>
      <w:r w:rsidRPr="00E20921">
        <w:t>н</w:t>
      </w:r>
      <w:r w:rsidRPr="00E20921">
        <w:rPr>
          <w:spacing w:val="-1"/>
        </w:rPr>
        <w:t>н</w:t>
      </w:r>
      <w:r w:rsidRPr="00E20921">
        <w:rPr>
          <w:spacing w:val="-2"/>
        </w:rPr>
        <w:t>ы</w:t>
      </w:r>
      <w:r w:rsidRPr="00E20921">
        <w:t>х</w:t>
      </w:r>
      <w:r w:rsidRPr="00E20921">
        <w:rPr>
          <w:spacing w:val="3"/>
        </w:rPr>
        <w:t xml:space="preserve"> </w:t>
      </w:r>
      <w:r w:rsidRPr="00E20921">
        <w:t>в</w:t>
      </w:r>
      <w:r w:rsidRPr="00E20921">
        <w:rPr>
          <w:spacing w:val="2"/>
        </w:rPr>
        <w:t xml:space="preserve"> </w:t>
      </w:r>
      <w:r w:rsidRPr="00E20921">
        <w:t>ко</w:t>
      </w:r>
      <w:r w:rsidRPr="00E20921">
        <w:rPr>
          <w:spacing w:val="-2"/>
        </w:rPr>
        <w:t>т</w:t>
      </w:r>
      <w:r w:rsidRPr="00E20921">
        <w:rPr>
          <w:spacing w:val="1"/>
        </w:rPr>
        <w:t>е</w:t>
      </w:r>
      <w:r w:rsidRPr="00E20921">
        <w:t>л</w:t>
      </w:r>
      <w:r w:rsidRPr="00E20921">
        <w:rPr>
          <w:spacing w:val="-2"/>
        </w:rPr>
        <w:t>ь</w:t>
      </w:r>
      <w:r w:rsidRPr="00E20921">
        <w:t>но</w:t>
      </w:r>
      <w:r w:rsidRPr="00E20921">
        <w:rPr>
          <w:spacing w:val="-1"/>
        </w:rPr>
        <w:t>й</w:t>
      </w:r>
      <w:r w:rsidRPr="00E20921">
        <w:t>,</w:t>
      </w:r>
      <w:r w:rsidRPr="00E20921">
        <w:rPr>
          <w:spacing w:val="7"/>
        </w:rPr>
        <w:t xml:space="preserve"> </w:t>
      </w:r>
      <w:r w:rsidRPr="00E20921">
        <w:rPr>
          <w:spacing w:val="1"/>
        </w:rPr>
        <w:t>с</w:t>
      </w:r>
      <w:r w:rsidRPr="00E20921">
        <w:t>л</w:t>
      </w:r>
      <w:r w:rsidRPr="00E20921">
        <w:rPr>
          <w:spacing w:val="1"/>
        </w:rPr>
        <w:t>ед</w:t>
      </w:r>
      <w:r w:rsidRPr="00E20921">
        <w:rPr>
          <w:spacing w:val="-8"/>
        </w:rPr>
        <w:t>у</w:t>
      </w:r>
      <w:r w:rsidRPr="00E20921">
        <w:rPr>
          <w:spacing w:val="1"/>
        </w:rPr>
        <w:t>е</w:t>
      </w:r>
      <w:r w:rsidRPr="00E20921">
        <w:t>т</w:t>
      </w:r>
      <w:r w:rsidRPr="00E20921">
        <w:rPr>
          <w:spacing w:val="2"/>
        </w:rPr>
        <w:t xml:space="preserve"> </w:t>
      </w:r>
      <w:r w:rsidRPr="00E20921">
        <w:rPr>
          <w:spacing w:val="-2"/>
        </w:rPr>
        <w:t>вы</w:t>
      </w:r>
      <w:r w:rsidRPr="00E20921">
        <w:rPr>
          <w:spacing w:val="1"/>
        </w:rPr>
        <w:t>б</w:t>
      </w:r>
      <w:r w:rsidRPr="00E20921">
        <w:t>ира</w:t>
      </w:r>
      <w:r w:rsidRPr="00E20921">
        <w:rPr>
          <w:spacing w:val="-1"/>
        </w:rPr>
        <w:t>т</w:t>
      </w:r>
      <w:r w:rsidRPr="00E20921">
        <w:rPr>
          <w:spacing w:val="-2"/>
        </w:rPr>
        <w:t>ь</w:t>
      </w:r>
      <w:r w:rsidRPr="00E20921">
        <w:t>, о</w:t>
      </w:r>
      <w:r w:rsidRPr="00E20921">
        <w:rPr>
          <w:spacing w:val="1"/>
        </w:rPr>
        <w:t>бес</w:t>
      </w:r>
      <w:r w:rsidRPr="00E20921">
        <w:t>пе</w:t>
      </w:r>
      <w:r w:rsidRPr="00E20921">
        <w:rPr>
          <w:spacing w:val="-1"/>
        </w:rPr>
        <w:t>ч</w:t>
      </w:r>
      <w:r w:rsidRPr="00E20921">
        <w:t>и</w:t>
      </w:r>
      <w:r w:rsidRPr="00E20921">
        <w:rPr>
          <w:spacing w:val="-2"/>
        </w:rPr>
        <w:t>в</w:t>
      </w:r>
      <w:r w:rsidRPr="00E20921">
        <w:rPr>
          <w:spacing w:val="-3"/>
        </w:rPr>
        <w:t>а</w:t>
      </w:r>
      <w:r w:rsidRPr="00E20921">
        <w:rPr>
          <w:spacing w:val="1"/>
        </w:rPr>
        <w:t>я</w:t>
      </w:r>
      <w:r w:rsidRPr="00E20921">
        <w:t>:</w:t>
      </w:r>
    </w:p>
    <w:p w14:paraId="2EFCC495" w14:textId="77777777" w:rsidR="008F41F6" w:rsidRPr="00E20921" w:rsidRDefault="008F41F6" w:rsidP="008F41F6">
      <w:pPr>
        <w:pStyle w:val="af"/>
        <w:widowControl/>
        <w:tabs>
          <w:tab w:val="left" w:pos="1544"/>
        </w:tabs>
        <w:autoSpaceDE/>
        <w:adjustRightInd/>
        <w:ind w:left="0" w:firstLine="567"/>
      </w:pPr>
      <w:r w:rsidRPr="00E20921">
        <w:t>р</w:t>
      </w:r>
      <w:r w:rsidRPr="00E20921">
        <w:rPr>
          <w:spacing w:val="1"/>
        </w:rPr>
        <w:t>ас</w:t>
      </w:r>
      <w:r w:rsidRPr="00E20921">
        <w:rPr>
          <w:spacing w:val="-1"/>
        </w:rPr>
        <w:t>ч</w:t>
      </w:r>
      <w:r w:rsidRPr="00E20921">
        <w:rPr>
          <w:spacing w:val="1"/>
        </w:rPr>
        <w:t>е</w:t>
      </w:r>
      <w:r w:rsidRPr="00E20921">
        <w:rPr>
          <w:spacing w:val="-1"/>
        </w:rPr>
        <w:t>т</w:t>
      </w:r>
      <w:r w:rsidRPr="00E20921">
        <w:t>н</w:t>
      </w:r>
      <w:r w:rsidRPr="00E20921">
        <w:rPr>
          <w:spacing w:val="-9"/>
        </w:rPr>
        <w:t>у</w:t>
      </w:r>
      <w:r w:rsidRPr="00E20921">
        <w:t>ю про</w:t>
      </w:r>
      <w:r w:rsidRPr="00E20921">
        <w:rPr>
          <w:spacing w:val="-1"/>
        </w:rPr>
        <w:t>и</w:t>
      </w:r>
      <w:r w:rsidRPr="00E20921">
        <w:t>з</w:t>
      </w:r>
      <w:r w:rsidRPr="00E20921">
        <w:rPr>
          <w:spacing w:val="-2"/>
        </w:rPr>
        <w:t>в</w:t>
      </w:r>
      <w:r w:rsidRPr="00E20921">
        <w:t>о</w:t>
      </w:r>
      <w:r w:rsidRPr="00E20921">
        <w:rPr>
          <w:spacing w:val="1"/>
        </w:rPr>
        <w:t>д</w:t>
      </w:r>
      <w:r w:rsidRPr="00E20921">
        <w:t>и</w:t>
      </w:r>
      <w:r w:rsidRPr="00E20921">
        <w:rPr>
          <w:spacing w:val="-2"/>
        </w:rPr>
        <w:t>т</w:t>
      </w:r>
      <w:r w:rsidRPr="00E20921">
        <w:rPr>
          <w:spacing w:val="1"/>
        </w:rPr>
        <w:t>е</w:t>
      </w:r>
      <w:r w:rsidRPr="00E20921">
        <w:t>л</w:t>
      </w:r>
      <w:r w:rsidRPr="00E20921">
        <w:rPr>
          <w:spacing w:val="-2"/>
        </w:rPr>
        <w:t>ь</w:t>
      </w:r>
      <w:r w:rsidRPr="00E20921">
        <w:t>нос</w:t>
      </w:r>
      <w:r w:rsidRPr="00E20921">
        <w:rPr>
          <w:spacing w:val="2"/>
        </w:rPr>
        <w:t>т</w:t>
      </w:r>
      <w:r w:rsidRPr="00E20921">
        <w:t>ь</w:t>
      </w:r>
      <w:r w:rsidRPr="00E20921">
        <w:rPr>
          <w:spacing w:val="-2"/>
        </w:rPr>
        <w:t xml:space="preserve"> </w:t>
      </w:r>
      <w:r w:rsidRPr="00E20921">
        <w:t>(</w:t>
      </w:r>
      <w:r w:rsidRPr="00E20921">
        <w:rPr>
          <w:spacing w:val="-1"/>
        </w:rPr>
        <w:t>т</w:t>
      </w:r>
      <w:r w:rsidRPr="00E20921">
        <w:rPr>
          <w:spacing w:val="1"/>
        </w:rPr>
        <w:t>е</w:t>
      </w:r>
      <w:r w:rsidRPr="00E20921">
        <w:t>пло</w:t>
      </w:r>
      <w:r w:rsidRPr="00E20921">
        <w:rPr>
          <w:spacing w:val="2"/>
        </w:rPr>
        <w:t>в</w:t>
      </w:r>
      <w:r w:rsidRPr="00E20921">
        <w:rPr>
          <w:spacing w:val="-5"/>
        </w:rPr>
        <w:t>у</w:t>
      </w:r>
      <w:r w:rsidRPr="00E20921">
        <w:t>ю мощ</w:t>
      </w:r>
      <w:r w:rsidRPr="00E20921">
        <w:rPr>
          <w:spacing w:val="-2"/>
        </w:rPr>
        <w:t>н</w:t>
      </w:r>
      <w:r w:rsidRPr="00E20921">
        <w:t>о</w:t>
      </w:r>
      <w:r w:rsidRPr="00E20921">
        <w:rPr>
          <w:spacing w:val="1"/>
        </w:rPr>
        <w:t>с</w:t>
      </w:r>
      <w:r w:rsidRPr="00E20921">
        <w:rPr>
          <w:spacing w:val="-1"/>
        </w:rPr>
        <w:t>т</w:t>
      </w:r>
      <w:r w:rsidRPr="00E20921">
        <w:t>ь</w:t>
      </w:r>
      <w:r w:rsidRPr="00E20921">
        <w:rPr>
          <w:spacing w:val="-2"/>
        </w:rPr>
        <w:t xml:space="preserve"> </w:t>
      </w:r>
      <w:r w:rsidRPr="00E20921">
        <w:t>к</w:t>
      </w:r>
      <w:r w:rsidRPr="00E20921">
        <w:rPr>
          <w:spacing w:val="3"/>
        </w:rPr>
        <w:t>о</w:t>
      </w:r>
      <w:r w:rsidRPr="00E20921">
        <w:rPr>
          <w:spacing w:val="-1"/>
        </w:rPr>
        <w:t>т</w:t>
      </w:r>
      <w:r w:rsidRPr="00E20921">
        <w:rPr>
          <w:spacing w:val="1"/>
        </w:rPr>
        <w:t>е</w:t>
      </w:r>
      <w:r w:rsidRPr="00E20921">
        <w:t>л</w:t>
      </w:r>
      <w:r w:rsidRPr="00E20921">
        <w:rPr>
          <w:spacing w:val="-2"/>
        </w:rPr>
        <w:t>ь</w:t>
      </w:r>
      <w:r w:rsidRPr="00E20921">
        <w:t>но</w:t>
      </w:r>
      <w:r w:rsidRPr="00E20921">
        <w:rPr>
          <w:spacing w:val="-1"/>
        </w:rPr>
        <w:t>й</w:t>
      </w:r>
      <w:r w:rsidRPr="00E20921">
        <w:t>);</w:t>
      </w:r>
    </w:p>
    <w:p w14:paraId="320E5348" w14:textId="77777777" w:rsidR="008F41F6" w:rsidRPr="00E20921" w:rsidRDefault="008F41F6" w:rsidP="008F41F6">
      <w:pPr>
        <w:pStyle w:val="af"/>
        <w:widowControl/>
        <w:tabs>
          <w:tab w:val="left" w:pos="1544"/>
        </w:tabs>
        <w:autoSpaceDE/>
        <w:adjustRightInd/>
        <w:ind w:left="0" w:right="122" w:firstLine="567"/>
        <w:jc w:val="both"/>
      </w:pPr>
      <w:r w:rsidRPr="00E20921">
        <w:rPr>
          <w:spacing w:val="1"/>
        </w:rPr>
        <w:t>с</w:t>
      </w:r>
      <w:r w:rsidRPr="00E20921">
        <w:rPr>
          <w:spacing w:val="-1"/>
        </w:rPr>
        <w:t>т</w:t>
      </w:r>
      <w:r w:rsidRPr="00E20921">
        <w:rPr>
          <w:spacing w:val="1"/>
        </w:rPr>
        <w:t>аб</w:t>
      </w:r>
      <w:r w:rsidRPr="00E20921">
        <w:t>ил</w:t>
      </w:r>
      <w:r w:rsidRPr="00E20921">
        <w:rPr>
          <w:spacing w:val="-2"/>
        </w:rPr>
        <w:t>ь</w:t>
      </w:r>
      <w:r w:rsidRPr="00E20921">
        <w:rPr>
          <w:spacing w:val="3"/>
        </w:rPr>
        <w:t>н</w:t>
      </w:r>
      <w:r w:rsidRPr="00E20921">
        <w:rPr>
          <w:spacing w:val="-8"/>
        </w:rPr>
        <w:t>у</w:t>
      </w:r>
      <w:r w:rsidRPr="00E20921">
        <w:t>ю</w:t>
      </w:r>
      <w:r w:rsidRPr="00E20921">
        <w:rPr>
          <w:spacing w:val="4"/>
        </w:rPr>
        <w:t xml:space="preserve"> </w:t>
      </w:r>
      <w:r w:rsidRPr="00E20921">
        <w:t>р</w:t>
      </w:r>
      <w:r w:rsidRPr="00E20921">
        <w:rPr>
          <w:spacing w:val="1"/>
        </w:rPr>
        <w:t>аб</w:t>
      </w:r>
      <w:r w:rsidRPr="00E20921">
        <w:t>о</w:t>
      </w:r>
      <w:r w:rsidRPr="00E20921">
        <w:rPr>
          <w:spacing w:val="2"/>
        </w:rPr>
        <w:t>т</w:t>
      </w:r>
      <w:r w:rsidRPr="00E20921">
        <w:t>у</w:t>
      </w:r>
      <w:r w:rsidRPr="00E20921">
        <w:rPr>
          <w:spacing w:val="-5"/>
        </w:rPr>
        <w:t xml:space="preserve"> </w:t>
      </w:r>
      <w:r w:rsidRPr="00E20921">
        <w:t>ко</w:t>
      </w:r>
      <w:r w:rsidRPr="00E20921">
        <w:rPr>
          <w:spacing w:val="-2"/>
        </w:rPr>
        <w:t>т</w:t>
      </w:r>
      <w:r w:rsidRPr="00E20921">
        <w:t>лов</w:t>
      </w:r>
      <w:r w:rsidRPr="00E20921">
        <w:rPr>
          <w:spacing w:val="2"/>
        </w:rPr>
        <w:t xml:space="preserve"> </w:t>
      </w:r>
      <w:r w:rsidRPr="00E20921">
        <w:t>п</w:t>
      </w:r>
      <w:r w:rsidRPr="00E20921">
        <w:rPr>
          <w:spacing w:val="3"/>
        </w:rPr>
        <w:t>р</w:t>
      </w:r>
      <w:r w:rsidRPr="00E20921">
        <w:t>и</w:t>
      </w:r>
      <w:r w:rsidRPr="00E20921">
        <w:rPr>
          <w:spacing w:val="3"/>
        </w:rPr>
        <w:t xml:space="preserve"> </w:t>
      </w:r>
      <w:r w:rsidRPr="00E20921">
        <w:t>ми</w:t>
      </w:r>
      <w:r w:rsidRPr="00E20921">
        <w:rPr>
          <w:spacing w:val="-1"/>
        </w:rPr>
        <w:t>н</w:t>
      </w:r>
      <w:r w:rsidRPr="00E20921">
        <w:t>имал</w:t>
      </w:r>
      <w:r w:rsidRPr="00E20921">
        <w:rPr>
          <w:spacing w:val="-2"/>
        </w:rPr>
        <w:t>ь</w:t>
      </w:r>
      <w:r w:rsidRPr="00E20921">
        <w:t>но</w:t>
      </w:r>
      <w:r w:rsidRPr="00E20921">
        <w:rPr>
          <w:spacing w:val="3"/>
        </w:rPr>
        <w:t xml:space="preserve"> </w:t>
      </w:r>
      <w:r w:rsidRPr="00E20921">
        <w:rPr>
          <w:spacing w:val="1"/>
        </w:rPr>
        <w:t>д</w:t>
      </w:r>
      <w:r w:rsidRPr="00E20921">
        <w:t>о</w:t>
      </w:r>
      <w:r w:rsidRPr="00E20921">
        <w:rPr>
          <w:spacing w:val="3"/>
        </w:rPr>
        <w:t>п</w:t>
      </w:r>
      <w:r w:rsidRPr="00E20921">
        <w:rPr>
          <w:spacing w:val="-8"/>
        </w:rPr>
        <w:t>у</w:t>
      </w:r>
      <w:r w:rsidRPr="00E20921">
        <w:rPr>
          <w:spacing w:val="1"/>
        </w:rPr>
        <w:t>с</w:t>
      </w:r>
      <w:r w:rsidRPr="00E20921">
        <w:rPr>
          <w:spacing w:val="-1"/>
        </w:rPr>
        <w:t>т</w:t>
      </w:r>
      <w:r w:rsidRPr="00E20921">
        <w:t>имой</w:t>
      </w:r>
      <w:r w:rsidRPr="00E20921">
        <w:rPr>
          <w:spacing w:val="3"/>
        </w:rPr>
        <w:t xml:space="preserve"> </w:t>
      </w:r>
      <w:r w:rsidRPr="00E20921">
        <w:t>на</w:t>
      </w:r>
      <w:r w:rsidRPr="00E20921">
        <w:rPr>
          <w:spacing w:val="1"/>
        </w:rPr>
        <w:t>г</w:t>
      </w:r>
      <w:r w:rsidRPr="00E20921">
        <w:rPr>
          <w:spacing w:val="3"/>
        </w:rPr>
        <w:t>р</w:t>
      </w:r>
      <w:r w:rsidRPr="00E20921">
        <w:rPr>
          <w:spacing w:val="-8"/>
        </w:rPr>
        <w:t>у</w:t>
      </w:r>
      <w:r w:rsidRPr="00E20921">
        <w:t>зке</w:t>
      </w:r>
      <w:r w:rsidRPr="00E20921">
        <w:rPr>
          <w:spacing w:val="4"/>
        </w:rPr>
        <w:t xml:space="preserve"> </w:t>
      </w:r>
      <w:r w:rsidRPr="00E20921">
        <w:t>в</w:t>
      </w:r>
      <w:r w:rsidRPr="00E20921">
        <w:rPr>
          <w:spacing w:val="2"/>
        </w:rPr>
        <w:t xml:space="preserve"> </w:t>
      </w:r>
      <w:r w:rsidRPr="00E20921">
        <w:rPr>
          <w:spacing w:val="-1"/>
        </w:rPr>
        <w:t>т</w:t>
      </w:r>
      <w:r w:rsidRPr="00E20921">
        <w:rPr>
          <w:spacing w:val="1"/>
        </w:rPr>
        <w:t>е</w:t>
      </w:r>
      <w:r w:rsidRPr="00E20921">
        <w:t>пл</w:t>
      </w:r>
      <w:r w:rsidRPr="00E20921">
        <w:rPr>
          <w:spacing w:val="-2"/>
        </w:rPr>
        <w:t>ы</w:t>
      </w:r>
      <w:r w:rsidRPr="00E20921">
        <w:t>й</w:t>
      </w:r>
      <w:r w:rsidRPr="00E20921">
        <w:rPr>
          <w:spacing w:val="7"/>
        </w:rPr>
        <w:t xml:space="preserve"> </w:t>
      </w:r>
      <w:r w:rsidRPr="00E20921">
        <w:t xml:space="preserve">период </w:t>
      </w:r>
      <w:r w:rsidRPr="00E20921">
        <w:rPr>
          <w:spacing w:val="1"/>
        </w:rPr>
        <w:t>г</w:t>
      </w:r>
      <w:r w:rsidRPr="00E20921">
        <w:t>о</w:t>
      </w:r>
      <w:r w:rsidRPr="00E20921">
        <w:rPr>
          <w:spacing w:val="2"/>
        </w:rPr>
        <w:t>д</w:t>
      </w:r>
      <w:r w:rsidRPr="00E20921">
        <w:rPr>
          <w:spacing w:val="1"/>
        </w:rPr>
        <w:t>а</w:t>
      </w:r>
      <w:r w:rsidRPr="00E20921">
        <w:t>.</w:t>
      </w:r>
    </w:p>
    <w:p w14:paraId="6A9DD21C" w14:textId="77777777" w:rsidR="008F41F6" w:rsidRPr="00E20921" w:rsidRDefault="008F41F6" w:rsidP="008F41F6">
      <w:pPr>
        <w:pStyle w:val="af"/>
        <w:spacing w:before="9"/>
        <w:ind w:left="0" w:right="117" w:firstLine="567"/>
        <w:jc w:val="both"/>
      </w:pPr>
      <w:r w:rsidRPr="00E20921">
        <w:rPr>
          <w:spacing w:val="-6"/>
        </w:rPr>
        <w:t>П</w:t>
      </w:r>
      <w:r w:rsidRPr="00E20921">
        <w:t>ри</w:t>
      </w:r>
      <w:r w:rsidRPr="00E20921">
        <w:rPr>
          <w:spacing w:val="55"/>
        </w:rPr>
        <w:t xml:space="preserve"> </w:t>
      </w:r>
      <w:r w:rsidRPr="00E20921">
        <w:rPr>
          <w:spacing w:val="2"/>
        </w:rPr>
        <w:t>в</w:t>
      </w:r>
      <w:r w:rsidRPr="00E20921">
        <w:rPr>
          <w:spacing w:val="-2"/>
        </w:rPr>
        <w:t>ы</w:t>
      </w:r>
      <w:r w:rsidRPr="00E20921">
        <w:t>хо</w:t>
      </w:r>
      <w:r w:rsidRPr="00E20921">
        <w:rPr>
          <w:spacing w:val="1"/>
        </w:rPr>
        <w:t>д</w:t>
      </w:r>
      <w:r w:rsidRPr="00E20921">
        <w:t>е</w:t>
      </w:r>
      <w:r w:rsidRPr="00E20921">
        <w:rPr>
          <w:spacing w:val="53"/>
        </w:rPr>
        <w:t xml:space="preserve"> </w:t>
      </w:r>
      <w:r w:rsidRPr="00E20921">
        <w:t>из</w:t>
      </w:r>
      <w:r w:rsidRPr="00E20921">
        <w:rPr>
          <w:spacing w:val="52"/>
        </w:rPr>
        <w:t xml:space="preserve"> </w:t>
      </w:r>
      <w:r w:rsidRPr="00E20921">
        <w:rPr>
          <w:spacing w:val="1"/>
        </w:rPr>
        <w:t>с</w:t>
      </w:r>
      <w:r w:rsidRPr="00E20921">
        <w:rPr>
          <w:spacing w:val="-1"/>
        </w:rPr>
        <w:t>т</w:t>
      </w:r>
      <w:r w:rsidRPr="00E20921">
        <w:t>роя</w:t>
      </w:r>
      <w:r w:rsidRPr="00E20921">
        <w:rPr>
          <w:spacing w:val="53"/>
        </w:rPr>
        <w:t xml:space="preserve"> </w:t>
      </w:r>
      <w:r w:rsidRPr="00E20921">
        <w:t>наи</w:t>
      </w:r>
      <w:r w:rsidRPr="00E20921">
        <w:rPr>
          <w:spacing w:val="1"/>
        </w:rPr>
        <w:t>б</w:t>
      </w:r>
      <w:r w:rsidRPr="00E20921">
        <w:t>ол</w:t>
      </w:r>
      <w:r w:rsidRPr="00E20921">
        <w:rPr>
          <w:spacing w:val="-2"/>
        </w:rPr>
        <w:t>ь</w:t>
      </w:r>
      <w:r w:rsidRPr="00E20921">
        <w:rPr>
          <w:spacing w:val="-1"/>
        </w:rPr>
        <w:t>ш</w:t>
      </w:r>
      <w:r w:rsidRPr="00E20921">
        <w:rPr>
          <w:spacing w:val="1"/>
        </w:rPr>
        <w:t>ег</w:t>
      </w:r>
      <w:r w:rsidRPr="00E20921">
        <w:t>о</w:t>
      </w:r>
      <w:r w:rsidRPr="00E20921">
        <w:rPr>
          <w:spacing w:val="51"/>
        </w:rPr>
        <w:t xml:space="preserve"> </w:t>
      </w:r>
      <w:r w:rsidRPr="00E20921">
        <w:t>по</w:t>
      </w:r>
      <w:r w:rsidRPr="00E20921">
        <w:rPr>
          <w:spacing w:val="51"/>
        </w:rPr>
        <w:t xml:space="preserve"> </w:t>
      </w:r>
      <w:r w:rsidRPr="00E20921">
        <w:t>про</w:t>
      </w:r>
      <w:r w:rsidRPr="00E20921">
        <w:rPr>
          <w:spacing w:val="-1"/>
        </w:rPr>
        <w:t>и</w:t>
      </w:r>
      <w:r w:rsidRPr="00E20921">
        <w:t>з</w:t>
      </w:r>
      <w:r w:rsidRPr="00E20921">
        <w:rPr>
          <w:spacing w:val="-2"/>
        </w:rPr>
        <w:t>в</w:t>
      </w:r>
      <w:r w:rsidRPr="00E20921">
        <w:t>о</w:t>
      </w:r>
      <w:r w:rsidRPr="00E20921">
        <w:rPr>
          <w:spacing w:val="1"/>
        </w:rPr>
        <w:t>д</w:t>
      </w:r>
      <w:r w:rsidRPr="00E20921">
        <w:t>и</w:t>
      </w:r>
      <w:r w:rsidRPr="00E20921">
        <w:rPr>
          <w:spacing w:val="-2"/>
        </w:rPr>
        <w:t>т</w:t>
      </w:r>
      <w:r w:rsidRPr="00E20921">
        <w:rPr>
          <w:spacing w:val="1"/>
        </w:rPr>
        <w:t>е</w:t>
      </w:r>
      <w:r w:rsidRPr="00E20921">
        <w:t>л</w:t>
      </w:r>
      <w:r w:rsidRPr="00E20921">
        <w:rPr>
          <w:spacing w:val="-2"/>
        </w:rPr>
        <w:t>ь</w:t>
      </w:r>
      <w:r w:rsidRPr="00E20921">
        <w:t>нос</w:t>
      </w:r>
      <w:r w:rsidRPr="00E20921">
        <w:rPr>
          <w:spacing w:val="-1"/>
        </w:rPr>
        <w:t>т</w:t>
      </w:r>
      <w:r w:rsidRPr="00E20921">
        <w:t>и</w:t>
      </w:r>
      <w:r w:rsidRPr="00E20921">
        <w:rPr>
          <w:spacing w:val="51"/>
        </w:rPr>
        <w:t xml:space="preserve"> </w:t>
      </w:r>
      <w:r w:rsidRPr="00E20921">
        <w:t>ко</w:t>
      </w:r>
      <w:r w:rsidRPr="00E20921">
        <w:rPr>
          <w:spacing w:val="-2"/>
        </w:rPr>
        <w:t>т</w:t>
      </w:r>
      <w:r w:rsidRPr="00E20921">
        <w:t>ла</w:t>
      </w:r>
      <w:r w:rsidRPr="00E20921">
        <w:rPr>
          <w:spacing w:val="57"/>
        </w:rPr>
        <w:t xml:space="preserve"> </w:t>
      </w:r>
      <w:r w:rsidRPr="00E20921">
        <w:t>в</w:t>
      </w:r>
      <w:r w:rsidRPr="00E20921">
        <w:rPr>
          <w:spacing w:val="50"/>
        </w:rPr>
        <w:t xml:space="preserve"> </w:t>
      </w:r>
      <w:r w:rsidRPr="00E20921">
        <w:t>ко</w:t>
      </w:r>
      <w:r w:rsidRPr="00E20921">
        <w:rPr>
          <w:spacing w:val="-2"/>
        </w:rPr>
        <w:t>т</w:t>
      </w:r>
      <w:r w:rsidRPr="00E20921">
        <w:rPr>
          <w:spacing w:val="1"/>
        </w:rPr>
        <w:t>е</w:t>
      </w:r>
      <w:r w:rsidRPr="00E20921">
        <w:t>л</w:t>
      </w:r>
      <w:r w:rsidRPr="00E20921">
        <w:rPr>
          <w:spacing w:val="2"/>
        </w:rPr>
        <w:t>ь</w:t>
      </w:r>
      <w:r w:rsidRPr="00E20921">
        <w:t>н</w:t>
      </w:r>
      <w:r w:rsidRPr="00E20921">
        <w:rPr>
          <w:spacing w:val="-2"/>
        </w:rPr>
        <w:t>ы</w:t>
      </w:r>
      <w:r w:rsidRPr="00E20921">
        <w:t>х</w:t>
      </w:r>
      <w:r w:rsidRPr="00E20921">
        <w:rPr>
          <w:spacing w:val="51"/>
        </w:rPr>
        <w:t xml:space="preserve"> </w:t>
      </w:r>
      <w:r w:rsidRPr="00E20921">
        <w:t>пер</w:t>
      </w:r>
      <w:r w:rsidRPr="00E20921">
        <w:rPr>
          <w:spacing w:val="-2"/>
        </w:rPr>
        <w:t>в</w:t>
      </w:r>
      <w:r w:rsidRPr="00E20921">
        <w:t>ой ка</w:t>
      </w:r>
      <w:r w:rsidRPr="00E20921">
        <w:rPr>
          <w:spacing w:val="-1"/>
        </w:rPr>
        <w:t>т</w:t>
      </w:r>
      <w:r w:rsidRPr="00E20921">
        <w:rPr>
          <w:spacing w:val="1"/>
        </w:rPr>
        <w:t>ег</w:t>
      </w:r>
      <w:r w:rsidRPr="00E20921">
        <w:t>ории</w:t>
      </w:r>
      <w:r w:rsidRPr="00E20921">
        <w:rPr>
          <w:spacing w:val="11"/>
        </w:rPr>
        <w:t xml:space="preserve"> </w:t>
      </w:r>
      <w:r w:rsidRPr="00E20921">
        <w:t>о</w:t>
      </w:r>
      <w:r w:rsidRPr="00E20921">
        <w:rPr>
          <w:spacing w:val="1"/>
        </w:rPr>
        <w:t>с</w:t>
      </w:r>
      <w:r w:rsidRPr="00E20921">
        <w:rPr>
          <w:spacing w:val="-1"/>
        </w:rPr>
        <w:t>т</w:t>
      </w:r>
      <w:r w:rsidRPr="00E20921">
        <w:rPr>
          <w:spacing w:val="1"/>
        </w:rPr>
        <w:t>а</w:t>
      </w:r>
      <w:r w:rsidRPr="00E20921">
        <w:rPr>
          <w:spacing w:val="-2"/>
        </w:rPr>
        <w:t>в</w:t>
      </w:r>
      <w:r w:rsidRPr="00E20921">
        <w:rPr>
          <w:spacing w:val="-1"/>
        </w:rPr>
        <w:t>ш</w:t>
      </w:r>
      <w:r w:rsidRPr="00E20921">
        <w:t>ие</w:t>
      </w:r>
      <w:r w:rsidRPr="00E20921">
        <w:rPr>
          <w:spacing w:val="1"/>
        </w:rPr>
        <w:t>с</w:t>
      </w:r>
      <w:r w:rsidRPr="00E20921">
        <w:t>я</w:t>
      </w:r>
      <w:r w:rsidRPr="00E20921">
        <w:rPr>
          <w:spacing w:val="13"/>
        </w:rPr>
        <w:t xml:space="preserve"> </w:t>
      </w:r>
      <w:r w:rsidRPr="00E20921">
        <w:t>ко</w:t>
      </w:r>
      <w:r w:rsidRPr="00E20921">
        <w:rPr>
          <w:spacing w:val="-2"/>
        </w:rPr>
        <w:t>т</w:t>
      </w:r>
      <w:r w:rsidRPr="00E20921">
        <w:t>лы</w:t>
      </w:r>
      <w:r w:rsidRPr="00E20921">
        <w:rPr>
          <w:spacing w:val="10"/>
        </w:rPr>
        <w:t xml:space="preserve"> </w:t>
      </w:r>
      <w:r w:rsidRPr="00E20921">
        <w:rPr>
          <w:spacing w:val="1"/>
        </w:rPr>
        <w:t>д</w:t>
      </w:r>
      <w:r w:rsidRPr="00E20921">
        <w:t>ол</w:t>
      </w:r>
      <w:r w:rsidRPr="00E20921">
        <w:rPr>
          <w:spacing w:val="-2"/>
        </w:rPr>
        <w:t>ж</w:t>
      </w:r>
      <w:r w:rsidRPr="00E20921">
        <w:t>ны</w:t>
      </w:r>
      <w:r w:rsidRPr="00E20921">
        <w:rPr>
          <w:spacing w:val="13"/>
        </w:rPr>
        <w:t xml:space="preserve"> </w:t>
      </w:r>
      <w:r w:rsidRPr="00E20921">
        <w:t>о</w:t>
      </w:r>
      <w:r w:rsidRPr="00E20921">
        <w:rPr>
          <w:spacing w:val="1"/>
        </w:rPr>
        <w:t>бес</w:t>
      </w:r>
      <w:r w:rsidRPr="00E20921">
        <w:t>пе</w:t>
      </w:r>
      <w:r w:rsidRPr="00E20921">
        <w:rPr>
          <w:spacing w:val="-1"/>
        </w:rPr>
        <w:t>ч</w:t>
      </w:r>
      <w:r w:rsidRPr="00E20921">
        <w:t>и</w:t>
      </w:r>
      <w:r w:rsidRPr="00E20921">
        <w:rPr>
          <w:spacing w:val="-2"/>
        </w:rPr>
        <w:t>в</w:t>
      </w:r>
      <w:r w:rsidRPr="00E20921">
        <w:rPr>
          <w:spacing w:val="1"/>
        </w:rPr>
        <w:t>а</w:t>
      </w:r>
      <w:r w:rsidRPr="00E20921">
        <w:rPr>
          <w:spacing w:val="-1"/>
        </w:rPr>
        <w:t>т</w:t>
      </w:r>
      <w:r w:rsidRPr="00E20921">
        <w:t>ь</w:t>
      </w:r>
      <w:r w:rsidRPr="00E20921">
        <w:rPr>
          <w:spacing w:val="10"/>
        </w:rPr>
        <w:t xml:space="preserve"> </w:t>
      </w:r>
      <w:r w:rsidRPr="00E20921">
        <w:t>о</w:t>
      </w:r>
      <w:r w:rsidRPr="00E20921">
        <w:rPr>
          <w:spacing w:val="-1"/>
        </w:rPr>
        <w:t>т</w:t>
      </w:r>
      <w:r w:rsidRPr="00E20921">
        <w:rPr>
          <w:spacing w:val="3"/>
        </w:rPr>
        <w:t>п</w:t>
      </w:r>
      <w:r w:rsidRPr="00E20921">
        <w:rPr>
          <w:spacing w:val="-8"/>
        </w:rPr>
        <w:t>у</w:t>
      </w:r>
      <w:r w:rsidRPr="00E20921">
        <w:rPr>
          <w:spacing w:val="1"/>
        </w:rPr>
        <w:t>с</w:t>
      </w:r>
      <w:r w:rsidRPr="00E20921">
        <w:t>к</w:t>
      </w:r>
      <w:r w:rsidRPr="00E20921">
        <w:rPr>
          <w:spacing w:val="14"/>
        </w:rPr>
        <w:t xml:space="preserve"> </w:t>
      </w:r>
      <w:r w:rsidRPr="00E20921">
        <w:rPr>
          <w:spacing w:val="-1"/>
        </w:rPr>
        <w:t>т</w:t>
      </w:r>
      <w:r w:rsidRPr="00E20921">
        <w:rPr>
          <w:spacing w:val="1"/>
        </w:rPr>
        <w:t>е</w:t>
      </w:r>
      <w:r w:rsidRPr="00E20921">
        <w:t>пло</w:t>
      </w:r>
      <w:r w:rsidRPr="00E20921">
        <w:rPr>
          <w:spacing w:val="-2"/>
        </w:rPr>
        <w:t>в</w:t>
      </w:r>
      <w:r w:rsidRPr="00E20921">
        <w:t>ой</w:t>
      </w:r>
      <w:r w:rsidRPr="00E20921">
        <w:rPr>
          <w:spacing w:val="15"/>
        </w:rPr>
        <w:t xml:space="preserve"> </w:t>
      </w:r>
      <w:r w:rsidRPr="00E20921">
        <w:t>энер</w:t>
      </w:r>
      <w:r w:rsidRPr="00E20921">
        <w:rPr>
          <w:spacing w:val="1"/>
        </w:rPr>
        <w:t>г</w:t>
      </w:r>
      <w:r w:rsidRPr="00E20921">
        <w:t>ии</w:t>
      </w:r>
      <w:r w:rsidRPr="00E20921">
        <w:rPr>
          <w:spacing w:val="11"/>
        </w:rPr>
        <w:t xml:space="preserve"> </w:t>
      </w:r>
      <w:r w:rsidRPr="00E20921">
        <w:t>по</w:t>
      </w:r>
      <w:r w:rsidRPr="00E20921">
        <w:rPr>
          <w:spacing w:val="-2"/>
        </w:rPr>
        <w:t>т</w:t>
      </w:r>
      <w:r w:rsidRPr="00E20921">
        <w:t>р</w:t>
      </w:r>
      <w:r w:rsidRPr="00E20921">
        <w:rPr>
          <w:spacing w:val="1"/>
        </w:rPr>
        <w:t>еб</w:t>
      </w:r>
      <w:r w:rsidRPr="00E20921">
        <w:t>и</w:t>
      </w:r>
      <w:r w:rsidRPr="00E20921">
        <w:rPr>
          <w:spacing w:val="-2"/>
        </w:rPr>
        <w:t>т</w:t>
      </w:r>
      <w:r w:rsidRPr="00E20921">
        <w:rPr>
          <w:spacing w:val="1"/>
        </w:rPr>
        <w:t>е</w:t>
      </w:r>
      <w:r w:rsidRPr="00E20921">
        <w:t>л</w:t>
      </w:r>
      <w:r w:rsidRPr="00E20921">
        <w:rPr>
          <w:spacing w:val="1"/>
        </w:rPr>
        <w:t>я</w:t>
      </w:r>
      <w:r w:rsidRPr="00E20921">
        <w:t>м пер</w:t>
      </w:r>
      <w:r w:rsidRPr="00E20921">
        <w:rPr>
          <w:spacing w:val="-2"/>
        </w:rPr>
        <w:t>в</w:t>
      </w:r>
      <w:r w:rsidRPr="00E20921">
        <w:t>ой</w:t>
      </w:r>
      <w:r w:rsidRPr="00E20921">
        <w:rPr>
          <w:spacing w:val="47"/>
        </w:rPr>
        <w:t xml:space="preserve"> </w:t>
      </w:r>
      <w:r w:rsidRPr="00E20921">
        <w:t>ка</w:t>
      </w:r>
      <w:r w:rsidRPr="00E20921">
        <w:rPr>
          <w:spacing w:val="-1"/>
        </w:rPr>
        <w:t>т</w:t>
      </w:r>
      <w:r w:rsidRPr="00E20921">
        <w:rPr>
          <w:spacing w:val="1"/>
        </w:rPr>
        <w:t>ег</w:t>
      </w:r>
      <w:r w:rsidRPr="00E20921">
        <w:t>ории</w:t>
      </w:r>
      <w:r w:rsidRPr="00E20921">
        <w:rPr>
          <w:spacing w:val="47"/>
        </w:rPr>
        <w:t xml:space="preserve"> </w:t>
      </w:r>
      <w:r w:rsidRPr="00E20921">
        <w:t>(по</w:t>
      </w:r>
      <w:r w:rsidRPr="00E20921">
        <w:rPr>
          <w:spacing w:val="-2"/>
        </w:rPr>
        <w:t>т</w:t>
      </w:r>
      <w:r w:rsidRPr="00E20921">
        <w:t>р</w:t>
      </w:r>
      <w:r w:rsidRPr="00E20921">
        <w:rPr>
          <w:spacing w:val="1"/>
        </w:rPr>
        <w:t>еб</w:t>
      </w:r>
      <w:r w:rsidRPr="00E20921">
        <w:t>и</w:t>
      </w:r>
      <w:r w:rsidRPr="00E20921">
        <w:rPr>
          <w:spacing w:val="-2"/>
        </w:rPr>
        <w:t>т</w:t>
      </w:r>
      <w:r w:rsidRPr="00E20921">
        <w:rPr>
          <w:spacing w:val="1"/>
        </w:rPr>
        <w:t>е</w:t>
      </w:r>
      <w:r w:rsidRPr="00E20921">
        <w:t>ли,</w:t>
      </w:r>
      <w:r w:rsidRPr="00E20921">
        <w:rPr>
          <w:spacing w:val="47"/>
        </w:rPr>
        <w:t xml:space="preserve"> </w:t>
      </w:r>
      <w:r w:rsidRPr="00E20921">
        <w:rPr>
          <w:spacing w:val="-5"/>
        </w:rPr>
        <w:t>н</w:t>
      </w:r>
      <w:r w:rsidRPr="00E20921">
        <w:t>е</w:t>
      </w:r>
      <w:r w:rsidRPr="00E20921">
        <w:rPr>
          <w:spacing w:val="48"/>
        </w:rPr>
        <w:t xml:space="preserve"> </w:t>
      </w:r>
      <w:r w:rsidRPr="00E20921">
        <w:rPr>
          <w:spacing w:val="1"/>
        </w:rPr>
        <w:t>д</w:t>
      </w:r>
      <w:r w:rsidRPr="00E20921">
        <w:rPr>
          <w:spacing w:val="-5"/>
        </w:rPr>
        <w:t>о</w:t>
      </w:r>
      <w:r w:rsidRPr="00E20921">
        <w:rPr>
          <w:spacing w:val="3"/>
        </w:rPr>
        <w:t>п</w:t>
      </w:r>
      <w:r w:rsidRPr="00E20921">
        <w:rPr>
          <w:spacing w:val="-8"/>
        </w:rPr>
        <w:t>у</w:t>
      </w:r>
      <w:r w:rsidRPr="00E20921">
        <w:rPr>
          <w:spacing w:val="1"/>
        </w:rPr>
        <w:t>с</w:t>
      </w:r>
      <w:r w:rsidRPr="00E20921">
        <w:t>каю</w:t>
      </w:r>
      <w:r w:rsidRPr="00E20921">
        <w:rPr>
          <w:spacing w:val="-1"/>
        </w:rPr>
        <w:t>щ</w:t>
      </w:r>
      <w:r w:rsidRPr="00E20921">
        <w:t>ие</w:t>
      </w:r>
      <w:r w:rsidRPr="00E20921">
        <w:rPr>
          <w:spacing w:val="48"/>
        </w:rPr>
        <w:t xml:space="preserve"> </w:t>
      </w:r>
      <w:r w:rsidRPr="00E20921">
        <w:t>пер</w:t>
      </w:r>
      <w:r w:rsidRPr="00E20921">
        <w:rPr>
          <w:spacing w:val="1"/>
        </w:rPr>
        <w:t>е</w:t>
      </w:r>
      <w:r w:rsidRPr="00E20921">
        <w:t>р</w:t>
      </w:r>
      <w:r w:rsidRPr="00E20921">
        <w:rPr>
          <w:spacing w:val="-2"/>
        </w:rPr>
        <w:t>ыв</w:t>
      </w:r>
      <w:r w:rsidRPr="00E20921">
        <w:t>ов</w:t>
      </w:r>
      <w:r w:rsidRPr="00E20921">
        <w:rPr>
          <w:spacing w:val="46"/>
        </w:rPr>
        <w:t xml:space="preserve"> </w:t>
      </w:r>
      <w:r w:rsidRPr="00E20921">
        <w:t>в</w:t>
      </w:r>
      <w:r w:rsidRPr="00E20921">
        <w:rPr>
          <w:spacing w:val="46"/>
        </w:rPr>
        <w:t xml:space="preserve"> </w:t>
      </w:r>
      <w:r w:rsidRPr="00E20921">
        <w:t>по</w:t>
      </w:r>
      <w:r w:rsidRPr="00E20921">
        <w:rPr>
          <w:spacing w:val="1"/>
        </w:rPr>
        <w:t>да</w:t>
      </w:r>
      <w:r w:rsidRPr="00E20921">
        <w:rPr>
          <w:spacing w:val="-1"/>
        </w:rPr>
        <w:t>ч</w:t>
      </w:r>
      <w:r w:rsidRPr="00E20921">
        <w:t>е</w:t>
      </w:r>
      <w:r w:rsidRPr="00E20921">
        <w:rPr>
          <w:spacing w:val="48"/>
        </w:rPr>
        <w:t xml:space="preserve"> </w:t>
      </w:r>
      <w:r w:rsidRPr="00E20921">
        <w:t>р</w:t>
      </w:r>
      <w:r w:rsidRPr="00E20921">
        <w:rPr>
          <w:spacing w:val="1"/>
        </w:rPr>
        <w:t>ас</w:t>
      </w:r>
      <w:r w:rsidRPr="00E20921">
        <w:rPr>
          <w:spacing w:val="-5"/>
        </w:rPr>
        <w:t>ч</w:t>
      </w:r>
      <w:r w:rsidRPr="00E20921">
        <w:rPr>
          <w:spacing w:val="-3"/>
        </w:rPr>
        <w:t>е</w:t>
      </w:r>
      <w:r w:rsidRPr="00E20921">
        <w:rPr>
          <w:spacing w:val="-1"/>
        </w:rPr>
        <w:t>т</w:t>
      </w:r>
      <w:r w:rsidRPr="00E20921">
        <w:t>ного</w:t>
      </w:r>
      <w:r w:rsidRPr="00E20921">
        <w:rPr>
          <w:spacing w:val="47"/>
        </w:rPr>
        <w:t xml:space="preserve"> </w:t>
      </w:r>
      <w:r w:rsidRPr="00E20921">
        <w:t>кол</w:t>
      </w:r>
      <w:r w:rsidRPr="00E20921">
        <w:rPr>
          <w:spacing w:val="-1"/>
        </w:rPr>
        <w:t>ич</w:t>
      </w:r>
      <w:r w:rsidRPr="00E20921">
        <w:rPr>
          <w:spacing w:val="1"/>
        </w:rPr>
        <w:t>ес</w:t>
      </w:r>
      <w:r w:rsidRPr="00E20921">
        <w:rPr>
          <w:spacing w:val="-1"/>
        </w:rPr>
        <w:t>т</w:t>
      </w:r>
      <w:r w:rsidRPr="00E20921">
        <w:rPr>
          <w:spacing w:val="-2"/>
        </w:rPr>
        <w:t>в</w:t>
      </w:r>
      <w:r w:rsidRPr="00E20921">
        <w:t xml:space="preserve">а </w:t>
      </w:r>
      <w:r w:rsidRPr="00E20921">
        <w:rPr>
          <w:spacing w:val="-1"/>
        </w:rPr>
        <w:t>т</w:t>
      </w:r>
      <w:r w:rsidRPr="00E20921">
        <w:rPr>
          <w:spacing w:val="1"/>
        </w:rPr>
        <w:t>е</w:t>
      </w:r>
      <w:r w:rsidRPr="00E20921">
        <w:t>пло</w:t>
      </w:r>
      <w:r w:rsidRPr="00E20921">
        <w:rPr>
          <w:spacing w:val="-1"/>
        </w:rPr>
        <w:t>т</w:t>
      </w:r>
      <w:r w:rsidRPr="00E20921">
        <w:t>ы</w:t>
      </w:r>
      <w:r w:rsidRPr="00E20921">
        <w:rPr>
          <w:spacing w:val="22"/>
        </w:rPr>
        <w:t xml:space="preserve"> </w:t>
      </w:r>
      <w:r w:rsidRPr="00E20921">
        <w:t>и</w:t>
      </w:r>
      <w:r w:rsidRPr="00E20921">
        <w:rPr>
          <w:spacing w:val="23"/>
        </w:rPr>
        <w:t xml:space="preserve"> </w:t>
      </w:r>
      <w:r w:rsidRPr="00E20921">
        <w:rPr>
          <w:spacing w:val="1"/>
        </w:rPr>
        <w:t>с</w:t>
      </w:r>
      <w:r w:rsidRPr="00E20921">
        <w:t>н</w:t>
      </w:r>
      <w:r w:rsidRPr="00E20921">
        <w:rPr>
          <w:spacing w:val="-1"/>
        </w:rPr>
        <w:t>и</w:t>
      </w:r>
      <w:r w:rsidRPr="00E20921">
        <w:rPr>
          <w:spacing w:val="-2"/>
        </w:rPr>
        <w:t>ж</w:t>
      </w:r>
      <w:r w:rsidRPr="00E20921">
        <w:rPr>
          <w:spacing w:val="1"/>
        </w:rPr>
        <w:t>е</w:t>
      </w:r>
      <w:r w:rsidRPr="00E20921">
        <w:t>н</w:t>
      </w:r>
      <w:r w:rsidRPr="00E20921">
        <w:rPr>
          <w:spacing w:val="-1"/>
        </w:rPr>
        <w:t>и</w:t>
      </w:r>
      <w:r w:rsidRPr="00E20921">
        <w:t>я</w:t>
      </w:r>
      <w:r w:rsidRPr="00E20921">
        <w:rPr>
          <w:spacing w:val="25"/>
        </w:rPr>
        <w:t xml:space="preserve"> </w:t>
      </w:r>
      <w:r w:rsidRPr="00E20921">
        <w:rPr>
          <w:spacing w:val="-1"/>
        </w:rPr>
        <w:t>т</w:t>
      </w:r>
      <w:r w:rsidRPr="00E20921">
        <w:rPr>
          <w:spacing w:val="1"/>
        </w:rPr>
        <w:t>е</w:t>
      </w:r>
      <w:r w:rsidRPr="00E20921">
        <w:t>м</w:t>
      </w:r>
      <w:r w:rsidRPr="00E20921">
        <w:rPr>
          <w:spacing w:val="-5"/>
        </w:rPr>
        <w:t>п</w:t>
      </w:r>
      <w:r w:rsidRPr="00E20921">
        <w:rPr>
          <w:spacing w:val="1"/>
        </w:rPr>
        <w:t>е</w:t>
      </w:r>
      <w:r w:rsidRPr="00E20921">
        <w:t>р</w:t>
      </w:r>
      <w:r w:rsidRPr="00E20921">
        <w:rPr>
          <w:spacing w:val="1"/>
        </w:rPr>
        <w:t>а</w:t>
      </w:r>
      <w:r w:rsidRPr="00E20921">
        <w:rPr>
          <w:spacing w:val="-1"/>
        </w:rPr>
        <w:t>т</w:t>
      </w:r>
      <w:r w:rsidRPr="00E20921">
        <w:rPr>
          <w:spacing w:val="-8"/>
        </w:rPr>
        <w:t>у</w:t>
      </w:r>
      <w:r w:rsidRPr="00E20921">
        <w:rPr>
          <w:spacing w:val="3"/>
        </w:rPr>
        <w:t>р</w:t>
      </w:r>
      <w:r w:rsidRPr="00E20921">
        <w:t>ы</w:t>
      </w:r>
      <w:r w:rsidRPr="00E20921">
        <w:rPr>
          <w:spacing w:val="22"/>
        </w:rPr>
        <w:t xml:space="preserve"> </w:t>
      </w:r>
      <w:r w:rsidRPr="00E20921">
        <w:rPr>
          <w:spacing w:val="-2"/>
        </w:rPr>
        <w:t>в</w:t>
      </w:r>
      <w:r w:rsidRPr="00E20921">
        <w:t>оз</w:t>
      </w:r>
      <w:r w:rsidRPr="00E20921">
        <w:rPr>
          <w:spacing w:val="1"/>
        </w:rPr>
        <w:t>д</w:t>
      </w:r>
      <w:r w:rsidRPr="00E20921">
        <w:rPr>
          <w:spacing w:val="-5"/>
        </w:rPr>
        <w:t>у</w:t>
      </w:r>
      <w:r w:rsidRPr="00E20921">
        <w:t>ха</w:t>
      </w:r>
      <w:r w:rsidRPr="00E20921">
        <w:rPr>
          <w:spacing w:val="24"/>
        </w:rPr>
        <w:t xml:space="preserve"> </w:t>
      </w:r>
      <w:r w:rsidRPr="00E20921">
        <w:t>в</w:t>
      </w:r>
      <w:r w:rsidRPr="00E20921">
        <w:rPr>
          <w:spacing w:val="22"/>
        </w:rPr>
        <w:t xml:space="preserve"> </w:t>
      </w:r>
      <w:r w:rsidRPr="00E20921">
        <w:t>поме</w:t>
      </w:r>
      <w:r w:rsidRPr="00E20921">
        <w:rPr>
          <w:spacing w:val="-1"/>
        </w:rPr>
        <w:t>щ</w:t>
      </w:r>
      <w:r w:rsidRPr="00E20921">
        <w:rPr>
          <w:spacing w:val="1"/>
        </w:rPr>
        <w:t>е</w:t>
      </w:r>
      <w:r w:rsidRPr="00E20921">
        <w:t>н</w:t>
      </w:r>
      <w:r w:rsidRPr="00E20921">
        <w:rPr>
          <w:spacing w:val="-1"/>
        </w:rPr>
        <w:t>и</w:t>
      </w:r>
      <w:r w:rsidRPr="00E20921">
        <w:rPr>
          <w:spacing w:val="1"/>
        </w:rPr>
        <w:t>я</w:t>
      </w:r>
      <w:r w:rsidRPr="00E20921">
        <w:t>х</w:t>
      </w:r>
      <w:r w:rsidRPr="00E20921">
        <w:rPr>
          <w:spacing w:val="23"/>
        </w:rPr>
        <w:t xml:space="preserve"> </w:t>
      </w:r>
      <w:r w:rsidRPr="00E20921">
        <w:t>н</w:t>
      </w:r>
      <w:r w:rsidRPr="00E20921">
        <w:rPr>
          <w:spacing w:val="-1"/>
        </w:rPr>
        <w:t>и</w:t>
      </w:r>
      <w:r w:rsidRPr="00E20921">
        <w:rPr>
          <w:spacing w:val="-2"/>
        </w:rPr>
        <w:t>ж</w:t>
      </w:r>
      <w:r w:rsidRPr="00E20921">
        <w:t>е</w:t>
      </w:r>
      <w:r w:rsidRPr="00E20921">
        <w:rPr>
          <w:spacing w:val="24"/>
        </w:rPr>
        <w:t xml:space="preserve"> </w:t>
      </w:r>
      <w:r w:rsidRPr="00E20921">
        <w:t>пр</w:t>
      </w:r>
      <w:r w:rsidRPr="00E20921">
        <w:rPr>
          <w:spacing w:val="-3"/>
        </w:rPr>
        <w:t>е</w:t>
      </w:r>
      <w:r w:rsidRPr="00E20921">
        <w:rPr>
          <w:spacing w:val="1"/>
        </w:rPr>
        <w:t>д</w:t>
      </w:r>
      <w:r w:rsidRPr="00E20921">
        <w:rPr>
          <w:spacing w:val="-8"/>
        </w:rPr>
        <w:t>у</w:t>
      </w:r>
      <w:r w:rsidRPr="00E20921">
        <w:rPr>
          <w:spacing w:val="1"/>
        </w:rPr>
        <w:t>с</w:t>
      </w:r>
      <w:r w:rsidRPr="00E20921">
        <w:t>мо</w:t>
      </w:r>
      <w:r w:rsidRPr="00E20921">
        <w:rPr>
          <w:spacing w:val="-1"/>
        </w:rPr>
        <w:t>т</w:t>
      </w:r>
      <w:r w:rsidRPr="00E20921">
        <w:t>р</w:t>
      </w:r>
      <w:r w:rsidRPr="00E20921">
        <w:rPr>
          <w:spacing w:val="1"/>
        </w:rPr>
        <w:t>е</w:t>
      </w:r>
      <w:r w:rsidRPr="00E20921">
        <w:rPr>
          <w:spacing w:val="3"/>
        </w:rPr>
        <w:t>н</w:t>
      </w:r>
      <w:r w:rsidRPr="00E20921">
        <w:t>н</w:t>
      </w:r>
      <w:r w:rsidRPr="00E20921">
        <w:rPr>
          <w:spacing w:val="-2"/>
        </w:rPr>
        <w:t>ы</w:t>
      </w:r>
      <w:r w:rsidRPr="00E20921">
        <w:t>х</w:t>
      </w:r>
      <w:r w:rsidRPr="00E20921">
        <w:rPr>
          <w:spacing w:val="23"/>
        </w:rPr>
        <w:t xml:space="preserve"> </w:t>
      </w:r>
      <w:r w:rsidRPr="00E20921">
        <w:t>Г</w:t>
      </w:r>
      <w:r w:rsidRPr="00E20921">
        <w:rPr>
          <w:spacing w:val="-2"/>
        </w:rPr>
        <w:t>О</w:t>
      </w:r>
      <w:r w:rsidRPr="00E20921">
        <w:t>СТ</w:t>
      </w:r>
      <w:r w:rsidRPr="00E20921">
        <w:rPr>
          <w:spacing w:val="24"/>
        </w:rPr>
        <w:t xml:space="preserve"> </w:t>
      </w:r>
      <w:r w:rsidRPr="00E20921">
        <w:t>3049</w:t>
      </w:r>
      <w:r w:rsidRPr="00E20921">
        <w:rPr>
          <w:spacing w:val="-5"/>
        </w:rPr>
        <w:t>4</w:t>
      </w:r>
      <w:r w:rsidRPr="00E20921">
        <w:t>, напр</w:t>
      </w:r>
      <w:r w:rsidRPr="00E20921">
        <w:rPr>
          <w:spacing w:val="-1"/>
        </w:rPr>
        <w:t>и</w:t>
      </w:r>
      <w:r w:rsidRPr="00E20921">
        <w:t>м</w:t>
      </w:r>
      <w:r w:rsidRPr="00E20921">
        <w:rPr>
          <w:spacing w:val="1"/>
        </w:rPr>
        <w:t>е</w:t>
      </w:r>
      <w:r w:rsidRPr="00E20921">
        <w:t>р,</w:t>
      </w:r>
      <w:r w:rsidRPr="00E20921">
        <w:rPr>
          <w:spacing w:val="11"/>
        </w:rPr>
        <w:t xml:space="preserve"> </w:t>
      </w:r>
      <w:r w:rsidRPr="00E20921">
        <w:rPr>
          <w:spacing w:val="1"/>
        </w:rPr>
        <w:t>б</w:t>
      </w:r>
      <w:r w:rsidRPr="00E20921">
        <w:t>ол</w:t>
      </w:r>
      <w:r w:rsidRPr="00E20921">
        <w:rPr>
          <w:spacing w:val="-2"/>
        </w:rPr>
        <w:t>ь</w:t>
      </w:r>
      <w:r w:rsidRPr="00E20921">
        <w:t>н</w:t>
      </w:r>
      <w:r w:rsidRPr="00E20921">
        <w:rPr>
          <w:spacing w:val="-1"/>
        </w:rPr>
        <w:t>и</w:t>
      </w:r>
      <w:r w:rsidRPr="00E20921">
        <w:t>ц</w:t>
      </w:r>
      <w:r w:rsidRPr="00E20921">
        <w:rPr>
          <w:spacing w:val="-2"/>
        </w:rPr>
        <w:t>ы</w:t>
      </w:r>
      <w:r w:rsidRPr="00E20921">
        <w:t>,</w:t>
      </w:r>
      <w:r w:rsidRPr="00E20921">
        <w:rPr>
          <w:spacing w:val="11"/>
        </w:rPr>
        <w:t xml:space="preserve"> </w:t>
      </w:r>
      <w:r w:rsidRPr="00E20921">
        <w:t>ро</w:t>
      </w:r>
      <w:r w:rsidRPr="00E20921">
        <w:rPr>
          <w:spacing w:val="1"/>
        </w:rPr>
        <w:t>д</w:t>
      </w:r>
      <w:r w:rsidRPr="00E20921">
        <w:t>ил</w:t>
      </w:r>
      <w:r w:rsidRPr="00E20921">
        <w:rPr>
          <w:spacing w:val="-2"/>
        </w:rPr>
        <w:t>ь</w:t>
      </w:r>
      <w:r w:rsidRPr="00E20921">
        <w:t>н</w:t>
      </w:r>
      <w:r w:rsidRPr="00E20921">
        <w:rPr>
          <w:spacing w:val="-2"/>
        </w:rPr>
        <w:t>ы</w:t>
      </w:r>
      <w:r w:rsidRPr="00E20921">
        <w:t>е</w:t>
      </w:r>
      <w:r w:rsidRPr="00E20921">
        <w:rPr>
          <w:spacing w:val="12"/>
        </w:rPr>
        <w:t xml:space="preserve"> </w:t>
      </w:r>
      <w:r w:rsidRPr="00E20921">
        <w:rPr>
          <w:spacing w:val="1"/>
        </w:rPr>
        <w:t>д</w:t>
      </w:r>
      <w:r w:rsidRPr="00E20921">
        <w:t>о</w:t>
      </w:r>
      <w:r w:rsidRPr="00E20921">
        <w:rPr>
          <w:spacing w:val="-4"/>
        </w:rPr>
        <w:t>м</w:t>
      </w:r>
      <w:r w:rsidRPr="00E20921">
        <w:rPr>
          <w:spacing w:val="1"/>
        </w:rPr>
        <w:t>а</w:t>
      </w:r>
      <w:r w:rsidRPr="00E20921">
        <w:t>,</w:t>
      </w:r>
      <w:r w:rsidRPr="00E20921">
        <w:rPr>
          <w:spacing w:val="11"/>
        </w:rPr>
        <w:t xml:space="preserve"> </w:t>
      </w:r>
      <w:r w:rsidRPr="00E20921">
        <w:rPr>
          <w:spacing w:val="1"/>
        </w:rPr>
        <w:t>де</w:t>
      </w:r>
      <w:r w:rsidRPr="00E20921">
        <w:rPr>
          <w:spacing w:val="-5"/>
        </w:rPr>
        <w:t>т</w:t>
      </w:r>
      <w:r w:rsidRPr="00E20921">
        <w:rPr>
          <w:spacing w:val="1"/>
        </w:rPr>
        <w:t>с</w:t>
      </w:r>
      <w:r w:rsidRPr="00E20921">
        <w:t>к</w:t>
      </w:r>
      <w:r w:rsidRPr="00E20921">
        <w:rPr>
          <w:spacing w:val="-1"/>
        </w:rPr>
        <w:t>и</w:t>
      </w:r>
      <w:r w:rsidRPr="00E20921">
        <w:t>е</w:t>
      </w:r>
      <w:r w:rsidRPr="00E20921">
        <w:rPr>
          <w:spacing w:val="12"/>
        </w:rPr>
        <w:t xml:space="preserve"> </w:t>
      </w:r>
      <w:r w:rsidRPr="00E20921">
        <w:rPr>
          <w:spacing w:val="1"/>
        </w:rPr>
        <w:t>д</w:t>
      </w:r>
      <w:r w:rsidRPr="00E20921">
        <w:t>о</w:t>
      </w:r>
      <w:r w:rsidRPr="00E20921">
        <w:rPr>
          <w:spacing w:val="-1"/>
        </w:rPr>
        <w:t>ш</w:t>
      </w:r>
      <w:r w:rsidRPr="00E20921">
        <w:t>кол</w:t>
      </w:r>
      <w:r w:rsidRPr="00E20921">
        <w:rPr>
          <w:spacing w:val="-2"/>
        </w:rPr>
        <w:t>ь</w:t>
      </w:r>
      <w:r w:rsidRPr="00E20921">
        <w:t>н</w:t>
      </w:r>
      <w:r w:rsidRPr="00E20921">
        <w:rPr>
          <w:spacing w:val="-2"/>
        </w:rPr>
        <w:t>ы</w:t>
      </w:r>
      <w:r w:rsidRPr="00E20921">
        <w:t>е</w:t>
      </w:r>
      <w:r w:rsidRPr="00E20921">
        <w:rPr>
          <w:spacing w:val="12"/>
        </w:rPr>
        <w:t xml:space="preserve"> </w:t>
      </w:r>
      <w:r w:rsidRPr="00E20921">
        <w:rPr>
          <w:spacing w:val="-8"/>
        </w:rPr>
        <w:t>у</w:t>
      </w:r>
      <w:r w:rsidRPr="00E20921">
        <w:rPr>
          <w:spacing w:val="-1"/>
        </w:rPr>
        <w:t>ч</w:t>
      </w:r>
      <w:r w:rsidRPr="00E20921">
        <w:t>р</w:t>
      </w:r>
      <w:r w:rsidRPr="00E20921">
        <w:rPr>
          <w:spacing w:val="1"/>
        </w:rPr>
        <w:t>е</w:t>
      </w:r>
      <w:r w:rsidRPr="00E20921">
        <w:rPr>
          <w:spacing w:val="-2"/>
        </w:rPr>
        <w:t>ж</w:t>
      </w:r>
      <w:r w:rsidRPr="00E20921">
        <w:rPr>
          <w:spacing w:val="1"/>
        </w:rPr>
        <w:t>де</w:t>
      </w:r>
      <w:r w:rsidRPr="00E20921">
        <w:t>н</w:t>
      </w:r>
      <w:r w:rsidRPr="00E20921">
        <w:rPr>
          <w:spacing w:val="-1"/>
        </w:rPr>
        <w:t>и</w:t>
      </w:r>
      <w:r w:rsidRPr="00E20921">
        <w:t>я</w:t>
      </w:r>
      <w:r w:rsidRPr="00E20921">
        <w:rPr>
          <w:spacing w:val="13"/>
        </w:rPr>
        <w:t xml:space="preserve"> </w:t>
      </w:r>
      <w:r w:rsidRPr="00E20921">
        <w:t>с</w:t>
      </w:r>
      <w:r w:rsidRPr="00E20921">
        <w:rPr>
          <w:spacing w:val="12"/>
        </w:rPr>
        <w:t xml:space="preserve"> </w:t>
      </w:r>
      <w:r w:rsidRPr="00E20921">
        <w:t>к</w:t>
      </w:r>
      <w:r w:rsidRPr="00E20921">
        <w:rPr>
          <w:spacing w:val="3"/>
        </w:rPr>
        <w:t>р</w:t>
      </w:r>
      <w:r w:rsidRPr="00E20921">
        <w:rPr>
          <w:spacing w:val="-8"/>
        </w:rPr>
        <w:t>у</w:t>
      </w:r>
      <w:r w:rsidRPr="00E20921">
        <w:rPr>
          <w:spacing w:val="1"/>
        </w:rPr>
        <w:t>г</w:t>
      </w:r>
      <w:r w:rsidRPr="00E20921">
        <w:t>ло</w:t>
      </w:r>
      <w:r w:rsidRPr="00E20921">
        <w:rPr>
          <w:spacing w:val="5"/>
        </w:rPr>
        <w:t>с</w:t>
      </w:r>
      <w:r w:rsidRPr="00E20921">
        <w:rPr>
          <w:spacing w:val="-8"/>
        </w:rPr>
        <w:t>у</w:t>
      </w:r>
      <w:r w:rsidRPr="00E20921">
        <w:rPr>
          <w:spacing w:val="-1"/>
        </w:rPr>
        <w:t>т</w:t>
      </w:r>
      <w:r w:rsidRPr="00E20921">
        <w:t>о</w:t>
      </w:r>
      <w:r w:rsidRPr="00E20921">
        <w:rPr>
          <w:spacing w:val="-1"/>
        </w:rPr>
        <w:t>ч</w:t>
      </w:r>
      <w:r w:rsidRPr="00E20921">
        <w:rPr>
          <w:spacing w:val="3"/>
        </w:rPr>
        <w:t>н</w:t>
      </w:r>
      <w:r w:rsidRPr="00E20921">
        <w:rPr>
          <w:spacing w:val="-2"/>
        </w:rPr>
        <w:t>ы</w:t>
      </w:r>
      <w:r w:rsidRPr="00E20921">
        <w:t>м пре</w:t>
      </w:r>
      <w:r w:rsidRPr="00E20921">
        <w:rPr>
          <w:spacing w:val="1"/>
        </w:rPr>
        <w:t>б</w:t>
      </w:r>
      <w:r w:rsidRPr="00E20921">
        <w:rPr>
          <w:spacing w:val="-2"/>
        </w:rPr>
        <w:t>ыв</w:t>
      </w:r>
      <w:r w:rsidRPr="00E20921">
        <w:rPr>
          <w:spacing w:val="1"/>
        </w:rPr>
        <w:t>а</w:t>
      </w:r>
      <w:r w:rsidRPr="00E20921">
        <w:t>н</w:t>
      </w:r>
      <w:r w:rsidRPr="00E20921">
        <w:rPr>
          <w:spacing w:val="-1"/>
        </w:rPr>
        <w:t>и</w:t>
      </w:r>
      <w:r w:rsidRPr="00E20921">
        <w:rPr>
          <w:spacing w:val="1"/>
        </w:rPr>
        <w:t>е</w:t>
      </w:r>
      <w:r w:rsidRPr="00E20921">
        <w:t xml:space="preserve">м </w:t>
      </w:r>
      <w:r w:rsidRPr="00E20921">
        <w:rPr>
          <w:spacing w:val="1"/>
        </w:rPr>
        <w:t>де</w:t>
      </w:r>
      <w:r w:rsidRPr="00E20921">
        <w:rPr>
          <w:spacing w:val="-5"/>
        </w:rPr>
        <w:t>т</w:t>
      </w:r>
      <w:r w:rsidRPr="00E20921">
        <w:rPr>
          <w:spacing w:val="1"/>
        </w:rPr>
        <w:t>е</w:t>
      </w:r>
      <w:r w:rsidRPr="00E20921">
        <w:t xml:space="preserve">й, </w:t>
      </w:r>
      <w:r w:rsidRPr="00E20921">
        <w:rPr>
          <w:spacing w:val="-1"/>
        </w:rPr>
        <w:t>к</w:t>
      </w:r>
      <w:r w:rsidRPr="00E20921">
        <w:rPr>
          <w:spacing w:val="1"/>
        </w:rPr>
        <w:t>а</w:t>
      </w:r>
      <w:r w:rsidRPr="00E20921">
        <w:t>р</w:t>
      </w:r>
      <w:r w:rsidRPr="00E20921">
        <w:rPr>
          <w:spacing w:val="-1"/>
        </w:rPr>
        <w:t>т</w:t>
      </w:r>
      <w:r w:rsidRPr="00E20921">
        <w:t>и</w:t>
      </w:r>
      <w:r w:rsidRPr="00E20921">
        <w:rPr>
          <w:spacing w:val="-1"/>
        </w:rPr>
        <w:t>н</w:t>
      </w:r>
      <w:r w:rsidRPr="00E20921">
        <w:t>н</w:t>
      </w:r>
      <w:r w:rsidRPr="00E20921">
        <w:rPr>
          <w:spacing w:val="-2"/>
        </w:rPr>
        <w:t>ы</w:t>
      </w:r>
      <w:r w:rsidRPr="00E20921">
        <w:t>е</w:t>
      </w:r>
      <w:r w:rsidRPr="00E20921">
        <w:rPr>
          <w:spacing w:val="1"/>
        </w:rPr>
        <w:t xml:space="preserve"> га</w:t>
      </w:r>
      <w:r w:rsidRPr="00E20921">
        <w:t>л</w:t>
      </w:r>
      <w:r w:rsidRPr="00E20921">
        <w:rPr>
          <w:spacing w:val="1"/>
        </w:rPr>
        <w:t>е</w:t>
      </w:r>
      <w:r w:rsidRPr="00E20921">
        <w:rPr>
          <w:spacing w:val="-5"/>
        </w:rPr>
        <w:t>р</w:t>
      </w:r>
      <w:r w:rsidRPr="00E20921">
        <w:rPr>
          <w:spacing w:val="1"/>
        </w:rPr>
        <w:t>е</w:t>
      </w:r>
      <w:r w:rsidRPr="00E20921">
        <w:rPr>
          <w:spacing w:val="-5"/>
        </w:rPr>
        <w:t>и</w:t>
      </w:r>
      <w:r w:rsidRPr="00E20921">
        <w:t>, хим</w:t>
      </w:r>
      <w:r w:rsidRPr="00E20921">
        <w:rPr>
          <w:spacing w:val="-1"/>
        </w:rPr>
        <w:t>ич</w:t>
      </w:r>
      <w:r w:rsidRPr="00E20921">
        <w:rPr>
          <w:spacing w:val="1"/>
        </w:rPr>
        <w:t>ес</w:t>
      </w:r>
      <w:r w:rsidRPr="00E20921">
        <w:t>к</w:t>
      </w:r>
      <w:r w:rsidRPr="00E20921">
        <w:rPr>
          <w:spacing w:val="-1"/>
        </w:rPr>
        <w:t>и</w:t>
      </w:r>
      <w:r w:rsidRPr="00E20921">
        <w:t>е</w:t>
      </w:r>
      <w:r w:rsidRPr="00E20921">
        <w:rPr>
          <w:spacing w:val="1"/>
        </w:rPr>
        <w:t xml:space="preserve"> </w:t>
      </w:r>
      <w:r w:rsidRPr="00E20921">
        <w:t>и спец</w:t>
      </w:r>
      <w:r w:rsidRPr="00E20921">
        <w:rPr>
          <w:spacing w:val="-1"/>
        </w:rPr>
        <w:t>и</w:t>
      </w:r>
      <w:r w:rsidRPr="00E20921">
        <w:rPr>
          <w:spacing w:val="1"/>
        </w:rPr>
        <w:t>а</w:t>
      </w:r>
      <w:r w:rsidRPr="00E20921">
        <w:t>л</w:t>
      </w:r>
      <w:r w:rsidRPr="00E20921">
        <w:rPr>
          <w:spacing w:val="-2"/>
        </w:rPr>
        <w:t>ь</w:t>
      </w:r>
      <w:r w:rsidRPr="00E20921">
        <w:t>н</w:t>
      </w:r>
      <w:r w:rsidRPr="00E20921">
        <w:rPr>
          <w:spacing w:val="-2"/>
        </w:rPr>
        <w:t>ы</w:t>
      </w:r>
      <w:r w:rsidRPr="00E20921">
        <w:t>е</w:t>
      </w:r>
      <w:r w:rsidRPr="00E20921">
        <w:rPr>
          <w:spacing w:val="1"/>
        </w:rPr>
        <w:t xml:space="preserve"> </w:t>
      </w:r>
      <w:r w:rsidRPr="00E20921">
        <w:t>про</w:t>
      </w:r>
      <w:r w:rsidRPr="00E20921">
        <w:rPr>
          <w:spacing w:val="-1"/>
        </w:rPr>
        <w:t>и</w:t>
      </w:r>
      <w:r w:rsidRPr="00E20921">
        <w:t>з</w:t>
      </w:r>
      <w:r w:rsidRPr="00E20921">
        <w:rPr>
          <w:spacing w:val="-2"/>
        </w:rPr>
        <w:t>в</w:t>
      </w:r>
      <w:r w:rsidRPr="00E20921">
        <w:t>о</w:t>
      </w:r>
      <w:r w:rsidRPr="00E20921">
        <w:rPr>
          <w:spacing w:val="1"/>
        </w:rPr>
        <w:t>д</w:t>
      </w:r>
      <w:r w:rsidRPr="00E20921">
        <w:rPr>
          <w:spacing w:val="-3"/>
        </w:rPr>
        <w:t>с</w:t>
      </w:r>
      <w:r w:rsidRPr="00E20921">
        <w:rPr>
          <w:spacing w:val="-1"/>
        </w:rPr>
        <w:t>т</w:t>
      </w:r>
      <w:r w:rsidRPr="00E20921">
        <w:rPr>
          <w:spacing w:val="-2"/>
        </w:rPr>
        <w:t>в</w:t>
      </w:r>
      <w:r w:rsidRPr="00E20921">
        <w:t>а</w:t>
      </w:r>
      <w:r w:rsidRPr="00E20921">
        <w:rPr>
          <w:spacing w:val="1"/>
        </w:rPr>
        <w:t xml:space="preserve"> </w:t>
      </w:r>
      <w:r w:rsidRPr="00E20921">
        <w:t xml:space="preserve">и </w:t>
      </w:r>
      <w:r w:rsidRPr="00E20921">
        <w:rPr>
          <w:spacing w:val="-2"/>
        </w:rPr>
        <w:t>т</w:t>
      </w:r>
      <w:r w:rsidRPr="00E20921">
        <w:t>.</w:t>
      </w:r>
      <w:r w:rsidRPr="00E20921">
        <w:rPr>
          <w:spacing w:val="1"/>
        </w:rPr>
        <w:t>д</w:t>
      </w:r>
      <w:r w:rsidRPr="00E20921">
        <w:t>.</w:t>
      </w:r>
      <w:r w:rsidRPr="00E20921">
        <w:rPr>
          <w:spacing w:val="3"/>
        </w:rPr>
        <w:t>)</w:t>
      </w:r>
      <w:r w:rsidRPr="00E20921">
        <w:t>:</w:t>
      </w:r>
    </w:p>
    <w:p w14:paraId="43927E06" w14:textId="77777777" w:rsidR="008F41F6" w:rsidRPr="00E20921" w:rsidRDefault="008F41F6" w:rsidP="008F41F6">
      <w:pPr>
        <w:pStyle w:val="af"/>
        <w:widowControl/>
        <w:tabs>
          <w:tab w:val="left" w:pos="1544"/>
        </w:tabs>
        <w:autoSpaceDE/>
        <w:adjustRightInd/>
        <w:ind w:left="0" w:right="109" w:firstLine="709"/>
        <w:jc w:val="both"/>
      </w:pPr>
      <w:r w:rsidRPr="00E20921">
        <w:t>на</w:t>
      </w:r>
      <w:r w:rsidRPr="00E20921">
        <w:rPr>
          <w:spacing w:val="40"/>
        </w:rPr>
        <w:t xml:space="preserve"> </w:t>
      </w:r>
      <w:r w:rsidRPr="00E20921">
        <w:rPr>
          <w:spacing w:val="-1"/>
        </w:rPr>
        <w:t>т</w:t>
      </w:r>
      <w:r w:rsidRPr="00E20921">
        <w:rPr>
          <w:spacing w:val="1"/>
        </w:rPr>
        <w:t>е</w:t>
      </w:r>
      <w:r w:rsidRPr="00E20921">
        <w:t>хноло</w:t>
      </w:r>
      <w:r w:rsidRPr="00E20921">
        <w:rPr>
          <w:spacing w:val="1"/>
        </w:rPr>
        <w:t>г</w:t>
      </w:r>
      <w:r w:rsidRPr="00E20921">
        <w:t>и</w:t>
      </w:r>
      <w:r w:rsidRPr="00E20921">
        <w:rPr>
          <w:spacing w:val="-2"/>
        </w:rPr>
        <w:t>ч</w:t>
      </w:r>
      <w:r w:rsidRPr="00E20921">
        <w:rPr>
          <w:spacing w:val="1"/>
        </w:rPr>
        <w:t>ес</w:t>
      </w:r>
      <w:r w:rsidRPr="00E20921">
        <w:t>кое</w:t>
      </w:r>
      <w:r w:rsidRPr="00E20921">
        <w:rPr>
          <w:spacing w:val="40"/>
        </w:rPr>
        <w:t xml:space="preserve"> </w:t>
      </w:r>
      <w:r w:rsidRPr="00E20921">
        <w:rPr>
          <w:spacing w:val="-1"/>
        </w:rPr>
        <w:t>т</w:t>
      </w:r>
      <w:r w:rsidRPr="00E20921">
        <w:rPr>
          <w:spacing w:val="1"/>
        </w:rPr>
        <w:t>е</w:t>
      </w:r>
      <w:r w:rsidRPr="00E20921">
        <w:t>пл</w:t>
      </w:r>
      <w:r w:rsidRPr="00E20921">
        <w:rPr>
          <w:spacing w:val="-5"/>
        </w:rPr>
        <w:t>о</w:t>
      </w:r>
      <w:r w:rsidRPr="00E20921">
        <w:rPr>
          <w:spacing w:val="1"/>
        </w:rPr>
        <w:t>с</w:t>
      </w:r>
      <w:r w:rsidRPr="00E20921">
        <w:t>на</w:t>
      </w:r>
      <w:r w:rsidRPr="00E20921">
        <w:rPr>
          <w:spacing w:val="1"/>
        </w:rPr>
        <w:t>б</w:t>
      </w:r>
      <w:r w:rsidRPr="00E20921">
        <w:rPr>
          <w:spacing w:val="-2"/>
        </w:rPr>
        <w:t>ж</w:t>
      </w:r>
      <w:r w:rsidRPr="00E20921">
        <w:rPr>
          <w:spacing w:val="1"/>
        </w:rPr>
        <w:t>е</w:t>
      </w:r>
      <w:r w:rsidRPr="00E20921">
        <w:t>н</w:t>
      </w:r>
      <w:r w:rsidRPr="00E20921">
        <w:rPr>
          <w:spacing w:val="-1"/>
        </w:rPr>
        <w:t>и</w:t>
      </w:r>
      <w:r w:rsidRPr="00E20921">
        <w:t>е</w:t>
      </w:r>
      <w:r w:rsidRPr="00E20921">
        <w:rPr>
          <w:spacing w:val="37"/>
        </w:rPr>
        <w:t xml:space="preserve"> </w:t>
      </w:r>
      <w:r w:rsidRPr="00E20921">
        <w:t>и</w:t>
      </w:r>
      <w:r w:rsidRPr="00E20921">
        <w:rPr>
          <w:spacing w:val="39"/>
        </w:rPr>
        <w:t xml:space="preserve"> </w:t>
      </w:r>
      <w:r w:rsidRPr="00E20921">
        <w:rPr>
          <w:spacing w:val="1"/>
        </w:rPr>
        <w:t>с</w:t>
      </w:r>
      <w:r w:rsidRPr="00E20921">
        <w:t>ис</w:t>
      </w:r>
      <w:r w:rsidRPr="00E20921">
        <w:rPr>
          <w:spacing w:val="-1"/>
        </w:rPr>
        <w:t>т</w:t>
      </w:r>
      <w:r w:rsidRPr="00E20921">
        <w:rPr>
          <w:spacing w:val="1"/>
        </w:rPr>
        <w:t>е</w:t>
      </w:r>
      <w:r w:rsidRPr="00E20921">
        <w:t>мы</w:t>
      </w:r>
      <w:r w:rsidRPr="00E20921">
        <w:rPr>
          <w:spacing w:val="38"/>
        </w:rPr>
        <w:t xml:space="preserve"> </w:t>
      </w:r>
      <w:r w:rsidRPr="00E20921">
        <w:rPr>
          <w:spacing w:val="-2"/>
        </w:rPr>
        <w:t>в</w:t>
      </w:r>
      <w:r w:rsidRPr="00E20921">
        <w:rPr>
          <w:spacing w:val="1"/>
        </w:rPr>
        <w:t>е</w:t>
      </w:r>
      <w:r w:rsidRPr="00E20921">
        <w:t>н</w:t>
      </w:r>
      <w:r w:rsidRPr="00E20921">
        <w:rPr>
          <w:spacing w:val="-2"/>
        </w:rPr>
        <w:t>т</w:t>
      </w:r>
      <w:r w:rsidRPr="00E20921">
        <w:t>ил</w:t>
      </w:r>
      <w:r w:rsidRPr="00E20921">
        <w:rPr>
          <w:spacing w:val="1"/>
        </w:rPr>
        <w:t>я</w:t>
      </w:r>
      <w:r w:rsidRPr="00E20921">
        <w:t>ц</w:t>
      </w:r>
      <w:r w:rsidRPr="00E20921">
        <w:rPr>
          <w:spacing w:val="-1"/>
        </w:rPr>
        <w:t>и</w:t>
      </w:r>
      <w:r w:rsidRPr="00E20921">
        <w:t>и</w:t>
      </w:r>
      <w:r w:rsidRPr="00E20921">
        <w:rPr>
          <w:spacing w:val="46"/>
        </w:rPr>
        <w:t xml:space="preserve"> </w:t>
      </w:r>
      <w:r w:rsidRPr="00E20921">
        <w:t>–</w:t>
      </w:r>
      <w:r w:rsidRPr="00E20921">
        <w:rPr>
          <w:spacing w:val="40"/>
        </w:rPr>
        <w:t xml:space="preserve"> </w:t>
      </w:r>
      <w:r w:rsidRPr="00E20921">
        <w:t>в</w:t>
      </w:r>
      <w:r w:rsidRPr="00E20921">
        <w:rPr>
          <w:spacing w:val="38"/>
        </w:rPr>
        <w:t xml:space="preserve"> </w:t>
      </w:r>
      <w:r w:rsidRPr="00E20921">
        <w:t>кол</w:t>
      </w:r>
      <w:r w:rsidRPr="00E20921">
        <w:rPr>
          <w:spacing w:val="-1"/>
        </w:rPr>
        <w:t>и</w:t>
      </w:r>
      <w:r w:rsidRPr="00E20921">
        <w:rPr>
          <w:spacing w:val="3"/>
        </w:rPr>
        <w:t>ч</w:t>
      </w:r>
      <w:r w:rsidRPr="00E20921">
        <w:rPr>
          <w:spacing w:val="1"/>
        </w:rPr>
        <w:t>ес</w:t>
      </w:r>
      <w:r w:rsidRPr="00E20921">
        <w:rPr>
          <w:spacing w:val="-1"/>
        </w:rPr>
        <w:t>т</w:t>
      </w:r>
      <w:r w:rsidRPr="00E20921">
        <w:rPr>
          <w:spacing w:val="-2"/>
        </w:rPr>
        <w:t>в</w:t>
      </w:r>
      <w:r w:rsidRPr="00E20921">
        <w:rPr>
          <w:spacing w:val="1"/>
        </w:rPr>
        <w:t>е</w:t>
      </w:r>
      <w:r w:rsidRPr="00E20921">
        <w:t>, опре</w:t>
      </w:r>
      <w:r w:rsidRPr="00E20921">
        <w:rPr>
          <w:spacing w:val="1"/>
        </w:rPr>
        <w:t>де</w:t>
      </w:r>
      <w:r w:rsidRPr="00E20921">
        <w:rPr>
          <w:spacing w:val="-4"/>
        </w:rPr>
        <w:t>л</w:t>
      </w:r>
      <w:r w:rsidRPr="00E20921">
        <w:rPr>
          <w:spacing w:val="1"/>
        </w:rPr>
        <w:t>яе</w:t>
      </w:r>
      <w:r w:rsidRPr="00E20921">
        <w:t>мом</w:t>
      </w:r>
      <w:r w:rsidRPr="00E20921">
        <w:rPr>
          <w:spacing w:val="3"/>
        </w:rPr>
        <w:t xml:space="preserve"> </w:t>
      </w:r>
      <w:r w:rsidRPr="00E20921">
        <w:t>ми</w:t>
      </w:r>
      <w:r w:rsidRPr="00E20921">
        <w:rPr>
          <w:spacing w:val="-1"/>
        </w:rPr>
        <w:t>н</w:t>
      </w:r>
      <w:r w:rsidRPr="00E20921">
        <w:t>имал</w:t>
      </w:r>
      <w:r w:rsidRPr="00E20921">
        <w:rPr>
          <w:spacing w:val="-2"/>
        </w:rPr>
        <w:t>ь</w:t>
      </w:r>
      <w:r w:rsidRPr="00E20921">
        <w:t>но</w:t>
      </w:r>
      <w:r w:rsidRPr="00E20921">
        <w:rPr>
          <w:spacing w:val="3"/>
        </w:rPr>
        <w:t xml:space="preserve"> </w:t>
      </w:r>
      <w:r w:rsidRPr="00E20921">
        <w:rPr>
          <w:spacing w:val="1"/>
        </w:rPr>
        <w:t>д</w:t>
      </w:r>
      <w:r w:rsidRPr="00E20921">
        <w:t>о</w:t>
      </w:r>
      <w:r w:rsidRPr="00E20921">
        <w:rPr>
          <w:spacing w:val="3"/>
        </w:rPr>
        <w:t>п</w:t>
      </w:r>
      <w:r w:rsidRPr="00E20921">
        <w:rPr>
          <w:spacing w:val="-8"/>
        </w:rPr>
        <w:t>у</w:t>
      </w:r>
      <w:r w:rsidRPr="00E20921">
        <w:rPr>
          <w:spacing w:val="1"/>
        </w:rPr>
        <w:t>с</w:t>
      </w:r>
      <w:r w:rsidRPr="00E20921">
        <w:rPr>
          <w:spacing w:val="-1"/>
        </w:rPr>
        <w:t>т</w:t>
      </w:r>
      <w:r w:rsidRPr="00E20921">
        <w:t>им</w:t>
      </w:r>
      <w:r w:rsidRPr="00E20921">
        <w:rPr>
          <w:spacing w:val="2"/>
        </w:rPr>
        <w:t>ы</w:t>
      </w:r>
      <w:r w:rsidRPr="00E20921">
        <w:t>ми</w:t>
      </w:r>
      <w:r w:rsidRPr="00E20921">
        <w:rPr>
          <w:spacing w:val="3"/>
        </w:rPr>
        <w:t xml:space="preserve"> </w:t>
      </w:r>
      <w:r w:rsidRPr="00E20921">
        <w:t>на</w:t>
      </w:r>
      <w:r w:rsidRPr="00E20921">
        <w:rPr>
          <w:spacing w:val="1"/>
        </w:rPr>
        <w:t>г</w:t>
      </w:r>
      <w:r w:rsidRPr="00E20921">
        <w:rPr>
          <w:spacing w:val="3"/>
        </w:rPr>
        <w:t>р</w:t>
      </w:r>
      <w:r w:rsidRPr="00E20921">
        <w:rPr>
          <w:spacing w:val="-8"/>
        </w:rPr>
        <w:t>у</w:t>
      </w:r>
      <w:r w:rsidRPr="00E20921">
        <w:t>зками</w:t>
      </w:r>
      <w:r w:rsidRPr="00E20921">
        <w:rPr>
          <w:spacing w:val="3"/>
        </w:rPr>
        <w:t xml:space="preserve"> </w:t>
      </w:r>
      <w:r w:rsidRPr="00E20921">
        <w:t>(нез</w:t>
      </w:r>
      <w:r w:rsidRPr="00E20921">
        <w:rPr>
          <w:spacing w:val="1"/>
        </w:rPr>
        <w:t>а</w:t>
      </w:r>
      <w:r w:rsidRPr="00E20921">
        <w:rPr>
          <w:spacing w:val="-2"/>
        </w:rPr>
        <w:t>в</w:t>
      </w:r>
      <w:r w:rsidRPr="00E20921">
        <w:t>исимо</w:t>
      </w:r>
      <w:r w:rsidRPr="00E20921">
        <w:rPr>
          <w:spacing w:val="3"/>
        </w:rPr>
        <w:t xml:space="preserve"> </w:t>
      </w:r>
      <w:r w:rsidRPr="00E20921">
        <w:t>от</w:t>
      </w:r>
      <w:r w:rsidRPr="00E20921">
        <w:rPr>
          <w:spacing w:val="6"/>
        </w:rPr>
        <w:t xml:space="preserve"> </w:t>
      </w:r>
      <w:r w:rsidRPr="00E20921">
        <w:rPr>
          <w:spacing w:val="-1"/>
        </w:rPr>
        <w:t>т</w:t>
      </w:r>
      <w:r w:rsidRPr="00E20921">
        <w:rPr>
          <w:spacing w:val="1"/>
        </w:rPr>
        <w:t>е</w:t>
      </w:r>
      <w:r w:rsidRPr="00E20921">
        <w:t>мпер</w:t>
      </w:r>
      <w:r w:rsidRPr="00E20921">
        <w:rPr>
          <w:spacing w:val="1"/>
        </w:rPr>
        <w:t>а</w:t>
      </w:r>
      <w:r w:rsidRPr="00E20921">
        <w:rPr>
          <w:spacing w:val="2"/>
        </w:rPr>
        <w:t>т</w:t>
      </w:r>
      <w:r w:rsidRPr="00E20921">
        <w:rPr>
          <w:spacing w:val="-8"/>
        </w:rPr>
        <w:t>у</w:t>
      </w:r>
      <w:r w:rsidRPr="00E20921">
        <w:rPr>
          <w:spacing w:val="3"/>
        </w:rPr>
        <w:t>р</w:t>
      </w:r>
      <w:r w:rsidRPr="00E20921">
        <w:t>ы на</w:t>
      </w:r>
      <w:r w:rsidRPr="00E20921">
        <w:rPr>
          <w:spacing w:val="3"/>
        </w:rPr>
        <w:t>р</w:t>
      </w:r>
      <w:r w:rsidRPr="00E20921">
        <w:rPr>
          <w:spacing w:val="-8"/>
        </w:rPr>
        <w:t>у</w:t>
      </w:r>
      <w:r w:rsidRPr="00E20921">
        <w:rPr>
          <w:spacing w:val="-2"/>
        </w:rPr>
        <w:t>ж</w:t>
      </w:r>
      <w:r w:rsidRPr="00E20921">
        <w:t xml:space="preserve">ного </w:t>
      </w:r>
      <w:r w:rsidRPr="00E20921">
        <w:rPr>
          <w:spacing w:val="-2"/>
        </w:rPr>
        <w:t>в</w:t>
      </w:r>
      <w:r w:rsidRPr="00E20921">
        <w:t>оз</w:t>
      </w:r>
      <w:r w:rsidRPr="00E20921">
        <w:rPr>
          <w:spacing w:val="5"/>
        </w:rPr>
        <w:t>д</w:t>
      </w:r>
      <w:r w:rsidRPr="00E20921">
        <w:rPr>
          <w:spacing w:val="-8"/>
        </w:rPr>
        <w:t>у</w:t>
      </w:r>
      <w:r w:rsidRPr="00E20921">
        <w:t>х</w:t>
      </w:r>
      <w:r w:rsidRPr="00E20921">
        <w:rPr>
          <w:spacing w:val="1"/>
        </w:rPr>
        <w:t>а</w:t>
      </w:r>
      <w:r w:rsidRPr="00E20921">
        <w:t>);</w:t>
      </w:r>
    </w:p>
    <w:p w14:paraId="65F97DB3" w14:textId="77777777" w:rsidR="008F41F6" w:rsidRPr="00E20921" w:rsidRDefault="008F41F6" w:rsidP="008F41F6">
      <w:pPr>
        <w:pStyle w:val="af"/>
        <w:widowControl/>
        <w:tabs>
          <w:tab w:val="left" w:pos="1544"/>
        </w:tabs>
        <w:autoSpaceDE/>
        <w:adjustRightInd/>
        <w:ind w:left="0" w:right="112" w:firstLine="709"/>
        <w:jc w:val="both"/>
      </w:pPr>
      <w:r w:rsidRPr="00E20921">
        <w:t>на</w:t>
      </w:r>
      <w:r w:rsidRPr="00E20921">
        <w:rPr>
          <w:spacing w:val="44"/>
        </w:rPr>
        <w:t xml:space="preserve"> </w:t>
      </w:r>
      <w:r w:rsidRPr="00E20921">
        <w:t>о</w:t>
      </w:r>
      <w:r w:rsidRPr="00E20921">
        <w:rPr>
          <w:spacing w:val="-1"/>
        </w:rPr>
        <w:t>т</w:t>
      </w:r>
      <w:r w:rsidRPr="00E20921">
        <w:t>оплен</w:t>
      </w:r>
      <w:r w:rsidRPr="00E20921">
        <w:rPr>
          <w:spacing w:val="-1"/>
        </w:rPr>
        <w:t>и</w:t>
      </w:r>
      <w:r w:rsidRPr="00E20921">
        <w:t>е</w:t>
      </w:r>
      <w:r w:rsidRPr="00E20921">
        <w:rPr>
          <w:spacing w:val="44"/>
        </w:rPr>
        <w:t xml:space="preserve"> </w:t>
      </w:r>
      <w:r w:rsidRPr="00E20921">
        <w:t>и</w:t>
      </w:r>
      <w:r w:rsidRPr="00E20921">
        <w:rPr>
          <w:spacing w:val="39"/>
        </w:rPr>
        <w:t xml:space="preserve"> </w:t>
      </w:r>
      <w:r w:rsidRPr="00E20921">
        <w:rPr>
          <w:spacing w:val="1"/>
        </w:rPr>
        <w:t>г</w:t>
      </w:r>
      <w:r w:rsidRPr="00E20921">
        <w:t>о</w:t>
      </w:r>
      <w:r w:rsidRPr="00E20921">
        <w:rPr>
          <w:spacing w:val="-5"/>
        </w:rPr>
        <w:t>р</w:t>
      </w:r>
      <w:r w:rsidRPr="00E20921">
        <w:rPr>
          <w:spacing w:val="1"/>
        </w:rPr>
        <w:t>я</w:t>
      </w:r>
      <w:r w:rsidRPr="00E20921">
        <w:rPr>
          <w:spacing w:val="-1"/>
        </w:rPr>
        <w:t>ч</w:t>
      </w:r>
      <w:r w:rsidRPr="00E20921">
        <w:rPr>
          <w:spacing w:val="1"/>
        </w:rPr>
        <w:t>е</w:t>
      </w:r>
      <w:r w:rsidRPr="00E20921">
        <w:t>е</w:t>
      </w:r>
      <w:r w:rsidRPr="00E20921">
        <w:rPr>
          <w:spacing w:val="41"/>
        </w:rPr>
        <w:t xml:space="preserve"> </w:t>
      </w:r>
      <w:r w:rsidRPr="00E20921">
        <w:rPr>
          <w:spacing w:val="-2"/>
        </w:rPr>
        <w:t>в</w:t>
      </w:r>
      <w:r w:rsidRPr="00E20921">
        <w:t>о</w:t>
      </w:r>
      <w:r w:rsidRPr="00E20921">
        <w:rPr>
          <w:spacing w:val="1"/>
        </w:rPr>
        <w:t>д</w:t>
      </w:r>
      <w:r w:rsidRPr="00E20921">
        <w:t>о</w:t>
      </w:r>
      <w:r w:rsidRPr="00E20921">
        <w:rPr>
          <w:spacing w:val="1"/>
        </w:rPr>
        <w:t>с</w:t>
      </w:r>
      <w:r w:rsidRPr="00E20921">
        <w:t>н</w:t>
      </w:r>
      <w:r w:rsidRPr="00E20921">
        <w:rPr>
          <w:spacing w:val="-3"/>
        </w:rPr>
        <w:t>а</w:t>
      </w:r>
      <w:r w:rsidRPr="00E20921">
        <w:rPr>
          <w:spacing w:val="1"/>
        </w:rPr>
        <w:t>б</w:t>
      </w:r>
      <w:r w:rsidRPr="00E20921">
        <w:rPr>
          <w:spacing w:val="-2"/>
        </w:rPr>
        <w:t>ж</w:t>
      </w:r>
      <w:r w:rsidRPr="00E20921">
        <w:rPr>
          <w:spacing w:val="1"/>
        </w:rPr>
        <w:t>е</w:t>
      </w:r>
      <w:r w:rsidRPr="00E20921">
        <w:t>н</w:t>
      </w:r>
      <w:r w:rsidRPr="00E20921">
        <w:rPr>
          <w:spacing w:val="-1"/>
        </w:rPr>
        <w:t>и</w:t>
      </w:r>
      <w:r w:rsidRPr="00E20921">
        <w:t>е</w:t>
      </w:r>
      <w:r w:rsidRPr="00E20921">
        <w:rPr>
          <w:spacing w:val="49"/>
        </w:rPr>
        <w:t xml:space="preserve"> </w:t>
      </w:r>
      <w:r w:rsidRPr="00E20921">
        <w:t>–</w:t>
      </w:r>
      <w:r w:rsidRPr="00E20921">
        <w:rPr>
          <w:spacing w:val="44"/>
        </w:rPr>
        <w:t xml:space="preserve"> </w:t>
      </w:r>
      <w:r w:rsidRPr="00E20921">
        <w:t>в</w:t>
      </w:r>
      <w:r w:rsidRPr="00E20921">
        <w:rPr>
          <w:spacing w:val="42"/>
        </w:rPr>
        <w:t xml:space="preserve"> </w:t>
      </w:r>
      <w:r w:rsidRPr="00E20921">
        <w:t>кол</w:t>
      </w:r>
      <w:r w:rsidRPr="00E20921">
        <w:rPr>
          <w:spacing w:val="-1"/>
        </w:rPr>
        <w:t>ич</w:t>
      </w:r>
      <w:r w:rsidRPr="00E20921">
        <w:rPr>
          <w:spacing w:val="-3"/>
        </w:rPr>
        <w:t>е</w:t>
      </w:r>
      <w:r w:rsidRPr="00E20921">
        <w:rPr>
          <w:spacing w:val="1"/>
        </w:rPr>
        <w:t>с</w:t>
      </w:r>
      <w:r w:rsidRPr="00E20921">
        <w:rPr>
          <w:spacing w:val="-1"/>
        </w:rPr>
        <w:t>т</w:t>
      </w:r>
      <w:r w:rsidRPr="00E20921">
        <w:rPr>
          <w:spacing w:val="-2"/>
        </w:rPr>
        <w:t>в</w:t>
      </w:r>
      <w:r w:rsidRPr="00E20921">
        <w:rPr>
          <w:spacing w:val="1"/>
        </w:rPr>
        <w:t>е</w:t>
      </w:r>
      <w:r w:rsidRPr="00E20921">
        <w:t>,</w:t>
      </w:r>
      <w:r w:rsidRPr="00E20921">
        <w:rPr>
          <w:spacing w:val="43"/>
        </w:rPr>
        <w:t xml:space="preserve"> </w:t>
      </w:r>
      <w:r w:rsidRPr="00E20921">
        <w:t>опр</w:t>
      </w:r>
      <w:r w:rsidRPr="00E20921">
        <w:rPr>
          <w:spacing w:val="-3"/>
        </w:rPr>
        <w:t>е</w:t>
      </w:r>
      <w:r w:rsidRPr="00E20921">
        <w:rPr>
          <w:spacing w:val="1"/>
        </w:rPr>
        <w:t>де</w:t>
      </w:r>
      <w:r w:rsidRPr="00E20921">
        <w:rPr>
          <w:spacing w:val="-4"/>
        </w:rPr>
        <w:t>л</w:t>
      </w:r>
      <w:r w:rsidRPr="00E20921">
        <w:rPr>
          <w:spacing w:val="1"/>
        </w:rPr>
        <w:t>яе</w:t>
      </w:r>
      <w:r w:rsidRPr="00E20921">
        <w:t>мом</w:t>
      </w:r>
      <w:r w:rsidRPr="00E20921">
        <w:rPr>
          <w:spacing w:val="43"/>
        </w:rPr>
        <w:t xml:space="preserve"> </w:t>
      </w:r>
      <w:r w:rsidRPr="00E20921">
        <w:rPr>
          <w:spacing w:val="-5"/>
        </w:rPr>
        <w:t>р</w:t>
      </w:r>
      <w:r w:rsidRPr="00E20921">
        <w:rPr>
          <w:spacing w:val="1"/>
        </w:rPr>
        <w:t>е</w:t>
      </w:r>
      <w:r w:rsidRPr="00E20921">
        <w:rPr>
          <w:spacing w:val="-2"/>
        </w:rPr>
        <w:t>ж</w:t>
      </w:r>
      <w:r w:rsidRPr="00E20921">
        <w:t>имом наи</w:t>
      </w:r>
      <w:r w:rsidRPr="00E20921">
        <w:rPr>
          <w:spacing w:val="1"/>
        </w:rPr>
        <w:t>б</w:t>
      </w:r>
      <w:r w:rsidRPr="00E20921">
        <w:t>ол</w:t>
      </w:r>
      <w:r w:rsidRPr="00E20921">
        <w:rPr>
          <w:spacing w:val="1"/>
        </w:rPr>
        <w:t>е</w:t>
      </w:r>
      <w:r w:rsidRPr="00E20921">
        <w:t>е</w:t>
      </w:r>
      <w:r w:rsidRPr="00E20921">
        <w:rPr>
          <w:spacing w:val="1"/>
        </w:rPr>
        <w:t xml:space="preserve"> </w:t>
      </w:r>
      <w:r w:rsidRPr="00E20921">
        <w:t>хол</w:t>
      </w:r>
      <w:r w:rsidRPr="00E20921">
        <w:rPr>
          <w:spacing w:val="-4"/>
        </w:rPr>
        <w:t>о</w:t>
      </w:r>
      <w:r w:rsidRPr="00E20921">
        <w:rPr>
          <w:spacing w:val="1"/>
        </w:rPr>
        <w:t>д</w:t>
      </w:r>
      <w:r w:rsidRPr="00E20921">
        <w:t xml:space="preserve">ного </w:t>
      </w:r>
      <w:r w:rsidRPr="00E20921">
        <w:rPr>
          <w:spacing w:val="-4"/>
        </w:rPr>
        <w:t>м</w:t>
      </w:r>
      <w:r w:rsidRPr="00E20921">
        <w:rPr>
          <w:spacing w:val="1"/>
        </w:rPr>
        <w:t>еся</w:t>
      </w:r>
      <w:r w:rsidRPr="00E20921">
        <w:rPr>
          <w:spacing w:val="-5"/>
        </w:rPr>
        <w:t>ц</w:t>
      </w:r>
      <w:r w:rsidRPr="00E20921">
        <w:rPr>
          <w:spacing w:val="1"/>
        </w:rPr>
        <w:t>а</w:t>
      </w:r>
      <w:r w:rsidRPr="00E20921">
        <w:t>.</w:t>
      </w:r>
    </w:p>
    <w:p w14:paraId="2F582DD8" w14:textId="77777777" w:rsidR="008F41F6" w:rsidRPr="00E20921" w:rsidRDefault="008F41F6" w:rsidP="008F41F6">
      <w:pPr>
        <w:ind w:firstLine="708"/>
        <w:rPr>
          <w:rFonts w:eastAsiaTheme="minorEastAsia" w:cs="Times New Roman"/>
          <w:spacing w:val="-6"/>
          <w:szCs w:val="24"/>
          <w:lang w:eastAsia="ru-RU"/>
        </w:rPr>
      </w:pPr>
      <w:r w:rsidRPr="00E20921">
        <w:rPr>
          <w:rFonts w:eastAsiaTheme="minorEastAsia" w:cs="Times New Roman"/>
          <w:spacing w:val="-6"/>
          <w:szCs w:val="24"/>
          <w:lang w:eastAsia="ru-RU"/>
        </w:rPr>
        <w:lastRenderedPageBreak/>
        <w:t xml:space="preserve">Предложения по перспективной установленной тепловой мощности источников тепловой энергии представлены в таблице </w:t>
      </w:r>
      <w:r w:rsidRPr="00E20921">
        <w:rPr>
          <w:rFonts w:cs="Times New Roman"/>
        </w:rPr>
        <w:t>5.9.1.</w:t>
      </w:r>
    </w:p>
    <w:p w14:paraId="64E38DEF" w14:textId="77777777" w:rsidR="00932A3D" w:rsidRPr="00E20921" w:rsidRDefault="008F41F6">
      <w:pPr>
        <w:spacing w:before="400" w:after="200"/>
        <w:rPr>
          <w:rFonts w:cs="Times New Roman"/>
        </w:rPr>
      </w:pPr>
      <w:r w:rsidRPr="00E20921">
        <w:rPr>
          <w:rFonts w:cs="Times New Roman"/>
          <w:b/>
        </w:rPr>
        <w:t>Таблица 5.9.1 - Установленная тепловая мощность источников тепла</w:t>
      </w:r>
    </w:p>
    <w:tbl>
      <w:tblPr>
        <w:tblStyle w:val="a9"/>
        <w:tblW w:w="4776" w:type="pct"/>
        <w:jc w:val="center"/>
        <w:tblLook w:val="04A0" w:firstRow="1" w:lastRow="0" w:firstColumn="1" w:lastColumn="0" w:noHBand="0" w:noVBand="1"/>
      </w:tblPr>
      <w:tblGrid>
        <w:gridCol w:w="2999"/>
        <w:gridCol w:w="1532"/>
        <w:gridCol w:w="1562"/>
        <w:gridCol w:w="1417"/>
        <w:gridCol w:w="1416"/>
      </w:tblGrid>
      <w:tr w:rsidR="00932A3D" w:rsidRPr="00E20921" w14:paraId="3B8761C0" w14:textId="77777777" w:rsidTr="00374DBD">
        <w:trPr>
          <w:jc w:val="center"/>
        </w:trPr>
        <w:tc>
          <w:tcPr>
            <w:tcW w:w="1680" w:type="pct"/>
            <w:shd w:val="clear" w:color="auto" w:fill="F2F2F2"/>
            <w:tcMar>
              <w:top w:w="120" w:type="dxa"/>
              <w:left w:w="200" w:type="dxa"/>
              <w:bottom w:w="120" w:type="dxa"/>
              <w:right w:w="200" w:type="dxa"/>
            </w:tcMar>
            <w:vAlign w:val="center"/>
          </w:tcPr>
          <w:p w14:paraId="08C8FB32" w14:textId="77777777" w:rsidR="00932A3D" w:rsidRPr="00E20921" w:rsidRDefault="008F41F6">
            <w:pPr>
              <w:jc w:val="center"/>
              <w:rPr>
                <w:rFonts w:cs="Times New Roman"/>
              </w:rPr>
            </w:pPr>
            <w:r w:rsidRPr="00E20921">
              <w:rPr>
                <w:rFonts w:eastAsia="Times New Roman" w:cs="Times New Roman"/>
                <w:sz w:val="22"/>
              </w:rPr>
              <w:t>Источник тепловой энергии</w:t>
            </w:r>
          </w:p>
        </w:tc>
        <w:tc>
          <w:tcPr>
            <w:tcW w:w="858" w:type="pct"/>
            <w:shd w:val="clear" w:color="auto" w:fill="F2F2F2"/>
            <w:tcMar>
              <w:top w:w="120" w:type="dxa"/>
              <w:left w:w="200" w:type="dxa"/>
              <w:bottom w:w="120" w:type="dxa"/>
              <w:right w:w="200" w:type="dxa"/>
            </w:tcMar>
            <w:vAlign w:val="center"/>
          </w:tcPr>
          <w:p w14:paraId="215959D3" w14:textId="77777777" w:rsidR="00932A3D" w:rsidRPr="00E20921" w:rsidRDefault="008F41F6">
            <w:pPr>
              <w:jc w:val="center"/>
              <w:rPr>
                <w:rFonts w:cs="Times New Roman"/>
              </w:rPr>
            </w:pPr>
            <w:r w:rsidRPr="00E20921">
              <w:rPr>
                <w:rFonts w:eastAsia="Times New Roman" w:cs="Times New Roman"/>
                <w:sz w:val="22"/>
              </w:rPr>
              <w:t>2025</w:t>
            </w:r>
          </w:p>
        </w:tc>
        <w:tc>
          <w:tcPr>
            <w:tcW w:w="875" w:type="pct"/>
            <w:shd w:val="clear" w:color="auto" w:fill="F2F2F2"/>
            <w:tcMar>
              <w:top w:w="120" w:type="dxa"/>
              <w:left w:w="200" w:type="dxa"/>
              <w:bottom w:w="120" w:type="dxa"/>
              <w:right w:w="200" w:type="dxa"/>
            </w:tcMar>
            <w:vAlign w:val="center"/>
          </w:tcPr>
          <w:p w14:paraId="7BD7B104" w14:textId="77777777" w:rsidR="00932A3D" w:rsidRPr="00E20921" w:rsidRDefault="008F41F6">
            <w:pPr>
              <w:jc w:val="center"/>
              <w:rPr>
                <w:rFonts w:cs="Times New Roman"/>
              </w:rPr>
            </w:pPr>
            <w:r w:rsidRPr="00E20921">
              <w:rPr>
                <w:rFonts w:eastAsia="Times New Roman" w:cs="Times New Roman"/>
                <w:sz w:val="22"/>
              </w:rPr>
              <w:t>2026</w:t>
            </w:r>
          </w:p>
        </w:tc>
        <w:tc>
          <w:tcPr>
            <w:tcW w:w="794" w:type="pct"/>
            <w:shd w:val="clear" w:color="auto" w:fill="F2F2F2"/>
            <w:tcMar>
              <w:top w:w="120" w:type="dxa"/>
              <w:left w:w="200" w:type="dxa"/>
              <w:bottom w:w="120" w:type="dxa"/>
              <w:right w:w="200" w:type="dxa"/>
            </w:tcMar>
            <w:vAlign w:val="center"/>
          </w:tcPr>
          <w:p w14:paraId="1CAEDD97" w14:textId="77777777" w:rsidR="00932A3D" w:rsidRPr="00E20921" w:rsidRDefault="008F41F6">
            <w:pPr>
              <w:jc w:val="center"/>
              <w:rPr>
                <w:rFonts w:cs="Times New Roman"/>
              </w:rPr>
            </w:pPr>
            <w:r w:rsidRPr="00E20921">
              <w:rPr>
                <w:rFonts w:eastAsia="Times New Roman" w:cs="Times New Roman"/>
                <w:sz w:val="22"/>
              </w:rPr>
              <w:t>2027</w:t>
            </w:r>
          </w:p>
        </w:tc>
        <w:tc>
          <w:tcPr>
            <w:tcW w:w="793" w:type="pct"/>
            <w:shd w:val="clear" w:color="auto" w:fill="F2F2F2"/>
            <w:tcMar>
              <w:top w:w="120" w:type="dxa"/>
              <w:left w:w="200" w:type="dxa"/>
              <w:bottom w:w="120" w:type="dxa"/>
              <w:right w:w="200" w:type="dxa"/>
            </w:tcMar>
            <w:vAlign w:val="center"/>
          </w:tcPr>
          <w:p w14:paraId="7B77BC80" w14:textId="77777777" w:rsidR="00932A3D" w:rsidRPr="00E20921" w:rsidRDefault="008F41F6">
            <w:pPr>
              <w:jc w:val="center"/>
              <w:rPr>
                <w:rFonts w:cs="Times New Roman"/>
              </w:rPr>
            </w:pPr>
            <w:r w:rsidRPr="00E20921">
              <w:rPr>
                <w:rFonts w:eastAsia="Times New Roman" w:cs="Times New Roman"/>
                <w:sz w:val="22"/>
              </w:rPr>
              <w:t>2028</w:t>
            </w:r>
          </w:p>
        </w:tc>
      </w:tr>
      <w:tr w:rsidR="00932A3D" w:rsidRPr="00E20921" w14:paraId="3784CA5A" w14:textId="77777777" w:rsidTr="00374DBD">
        <w:trPr>
          <w:jc w:val="center"/>
        </w:trPr>
        <w:tc>
          <w:tcPr>
            <w:tcW w:w="5000" w:type="pct"/>
            <w:gridSpan w:val="5"/>
            <w:shd w:val="clear" w:color="auto" w:fill="DBE5F1"/>
            <w:tcMar>
              <w:top w:w="40" w:type="dxa"/>
              <w:left w:w="200" w:type="dxa"/>
              <w:bottom w:w="40" w:type="dxa"/>
              <w:right w:w="200" w:type="dxa"/>
            </w:tcMar>
            <w:vAlign w:val="center"/>
          </w:tcPr>
          <w:p w14:paraId="53BDE847" w14:textId="77777777" w:rsidR="00932A3D" w:rsidRPr="00E20921" w:rsidRDefault="008F41F6">
            <w:pPr>
              <w:jc w:val="center"/>
              <w:rPr>
                <w:rFonts w:cs="Times New Roman"/>
              </w:rPr>
            </w:pPr>
            <w:proofErr w:type="spellStart"/>
            <w:r w:rsidRPr="00E20921">
              <w:rPr>
                <w:rFonts w:eastAsia="Times New Roman" w:cs="Times New Roman"/>
                <w:sz w:val="22"/>
              </w:rPr>
              <w:t>Курейская</w:t>
            </w:r>
            <w:proofErr w:type="spellEnd"/>
            <w:r w:rsidRPr="00E20921">
              <w:rPr>
                <w:rFonts w:eastAsia="Times New Roman" w:cs="Times New Roman"/>
                <w:sz w:val="22"/>
              </w:rPr>
              <w:t xml:space="preserve"> ГЭС АО «НТЭК»</w:t>
            </w:r>
          </w:p>
        </w:tc>
      </w:tr>
      <w:tr w:rsidR="00932A3D" w:rsidRPr="00E20921" w14:paraId="07A8FE8B" w14:textId="77777777" w:rsidTr="00374DBD">
        <w:trPr>
          <w:jc w:val="center"/>
        </w:trPr>
        <w:tc>
          <w:tcPr>
            <w:tcW w:w="1680" w:type="pct"/>
            <w:shd w:val="clear" w:color="auto" w:fill="FFFFFF"/>
            <w:tcMar>
              <w:top w:w="40" w:type="dxa"/>
              <w:left w:w="200" w:type="dxa"/>
              <w:bottom w:w="40" w:type="dxa"/>
              <w:right w:w="200" w:type="dxa"/>
            </w:tcMar>
            <w:vAlign w:val="center"/>
          </w:tcPr>
          <w:p w14:paraId="7C53C15F" w14:textId="77777777" w:rsidR="00932A3D" w:rsidRPr="00E20921" w:rsidRDefault="008F41F6">
            <w:pPr>
              <w:rPr>
                <w:rFonts w:cs="Times New Roman"/>
              </w:rPr>
            </w:pPr>
            <w:r w:rsidRPr="00E20921">
              <w:rPr>
                <w:rFonts w:eastAsia="Times New Roman" w:cs="Times New Roman"/>
                <w:sz w:val="22"/>
              </w:rPr>
              <w:t>Центральная электрокотельная</w:t>
            </w:r>
          </w:p>
        </w:tc>
        <w:tc>
          <w:tcPr>
            <w:tcW w:w="858" w:type="pct"/>
            <w:shd w:val="clear" w:color="auto" w:fill="FFFFFF"/>
            <w:tcMar>
              <w:top w:w="40" w:type="dxa"/>
              <w:left w:w="200" w:type="dxa"/>
              <w:bottom w:w="40" w:type="dxa"/>
              <w:right w:w="200" w:type="dxa"/>
            </w:tcMar>
            <w:vAlign w:val="center"/>
          </w:tcPr>
          <w:p w14:paraId="342E622F" w14:textId="77777777" w:rsidR="00932A3D" w:rsidRPr="00E20921" w:rsidRDefault="008F41F6">
            <w:pPr>
              <w:jc w:val="center"/>
              <w:rPr>
                <w:rFonts w:cs="Times New Roman"/>
              </w:rPr>
            </w:pPr>
            <w:r w:rsidRPr="00E20921">
              <w:rPr>
                <w:rFonts w:eastAsia="Times New Roman" w:cs="Times New Roman"/>
                <w:sz w:val="22"/>
              </w:rPr>
              <w:t>30,4000</w:t>
            </w:r>
          </w:p>
        </w:tc>
        <w:tc>
          <w:tcPr>
            <w:tcW w:w="875" w:type="pct"/>
            <w:shd w:val="clear" w:color="auto" w:fill="FFFFFF"/>
            <w:tcMar>
              <w:top w:w="40" w:type="dxa"/>
              <w:left w:w="200" w:type="dxa"/>
              <w:bottom w:w="40" w:type="dxa"/>
              <w:right w:w="200" w:type="dxa"/>
            </w:tcMar>
            <w:vAlign w:val="center"/>
          </w:tcPr>
          <w:p w14:paraId="72796489" w14:textId="77777777" w:rsidR="00932A3D" w:rsidRPr="00E20921" w:rsidRDefault="008F41F6">
            <w:pPr>
              <w:jc w:val="center"/>
              <w:rPr>
                <w:rFonts w:cs="Times New Roman"/>
              </w:rPr>
            </w:pPr>
            <w:r w:rsidRPr="00E20921">
              <w:rPr>
                <w:rFonts w:eastAsia="Times New Roman" w:cs="Times New Roman"/>
                <w:sz w:val="22"/>
              </w:rPr>
              <w:t>30,4000</w:t>
            </w:r>
          </w:p>
        </w:tc>
        <w:tc>
          <w:tcPr>
            <w:tcW w:w="794" w:type="pct"/>
            <w:shd w:val="clear" w:color="auto" w:fill="FFFFFF"/>
            <w:tcMar>
              <w:top w:w="40" w:type="dxa"/>
              <w:left w:w="200" w:type="dxa"/>
              <w:bottom w:w="40" w:type="dxa"/>
              <w:right w:w="200" w:type="dxa"/>
            </w:tcMar>
            <w:vAlign w:val="center"/>
          </w:tcPr>
          <w:p w14:paraId="3612D634" w14:textId="77777777" w:rsidR="00932A3D" w:rsidRPr="00E20921" w:rsidRDefault="008F41F6">
            <w:pPr>
              <w:jc w:val="center"/>
              <w:rPr>
                <w:rFonts w:cs="Times New Roman"/>
              </w:rPr>
            </w:pPr>
            <w:r w:rsidRPr="00E20921">
              <w:rPr>
                <w:rFonts w:eastAsia="Times New Roman" w:cs="Times New Roman"/>
                <w:sz w:val="22"/>
              </w:rPr>
              <w:t>30,4000</w:t>
            </w:r>
          </w:p>
        </w:tc>
        <w:tc>
          <w:tcPr>
            <w:tcW w:w="793" w:type="pct"/>
            <w:shd w:val="clear" w:color="auto" w:fill="FFFFFF"/>
            <w:tcMar>
              <w:top w:w="40" w:type="dxa"/>
              <w:left w:w="200" w:type="dxa"/>
              <w:bottom w:w="40" w:type="dxa"/>
              <w:right w:w="200" w:type="dxa"/>
            </w:tcMar>
            <w:vAlign w:val="center"/>
          </w:tcPr>
          <w:p w14:paraId="0BB05B3E" w14:textId="77777777" w:rsidR="00932A3D" w:rsidRPr="00E20921" w:rsidRDefault="008F41F6">
            <w:pPr>
              <w:jc w:val="center"/>
              <w:rPr>
                <w:rFonts w:cs="Times New Roman"/>
              </w:rPr>
            </w:pPr>
            <w:r w:rsidRPr="00E20921">
              <w:rPr>
                <w:rFonts w:eastAsia="Times New Roman" w:cs="Times New Roman"/>
                <w:sz w:val="22"/>
              </w:rPr>
              <w:t>30,4000</w:t>
            </w:r>
          </w:p>
        </w:tc>
      </w:tr>
    </w:tbl>
    <w:p w14:paraId="7939C3A1" w14:textId="77777777" w:rsidR="008F41F6" w:rsidRPr="00E20921" w:rsidRDefault="008F41F6" w:rsidP="008F41F6">
      <w:pPr>
        <w:pStyle w:val="a0"/>
        <w:rPr>
          <w:rFonts w:cs="Times New Roman"/>
        </w:rPr>
      </w:pPr>
    </w:p>
    <w:p w14:paraId="3812ECFA" w14:textId="77777777" w:rsidR="008F41F6" w:rsidRPr="00E20921" w:rsidRDefault="008F41F6" w:rsidP="008F41F6">
      <w:pPr>
        <w:pStyle w:val="2"/>
        <w:spacing w:before="69"/>
        <w:ind w:left="0" w:firstLine="0"/>
        <w:rPr>
          <w:rFonts w:eastAsia="Times New Roman"/>
          <w:sz w:val="24"/>
          <w:szCs w:val="24"/>
        </w:rPr>
      </w:pPr>
      <w:bookmarkStart w:id="89" w:name="_Toc30146985"/>
      <w:bookmarkStart w:id="90" w:name="_Toc35951452"/>
      <w:bookmarkStart w:id="91" w:name="_Toc195623104"/>
      <w:r w:rsidRPr="00E20921">
        <w:rPr>
          <w:rFonts w:eastAsia="Times New Roman"/>
          <w:sz w:val="24"/>
          <w:szCs w:val="24"/>
        </w:rPr>
        <w:t xml:space="preserve">Часть 10. 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w:t>
      </w:r>
      <w:hyperlink w:anchor="bookmark45" w:history="1">
        <w:r w:rsidRPr="00E20921">
          <w:rPr>
            <w:rFonts w:eastAsia="Times New Roman"/>
            <w:sz w:val="24"/>
            <w:szCs w:val="24"/>
          </w:rPr>
          <w:t>топлива</w:t>
        </w:r>
        <w:bookmarkEnd w:id="89"/>
        <w:bookmarkEnd w:id="90"/>
        <w:bookmarkEnd w:id="91"/>
      </w:hyperlink>
    </w:p>
    <w:p w14:paraId="491A0577" w14:textId="77777777" w:rsidR="008F41F6" w:rsidRPr="00E20921" w:rsidRDefault="008F41F6" w:rsidP="008F41F6">
      <w:pPr>
        <w:pStyle w:val="af"/>
        <w:spacing w:line="287" w:lineRule="auto"/>
        <w:ind w:right="119"/>
        <w:jc w:val="both"/>
        <w:rPr>
          <w:spacing w:val="-6"/>
        </w:rPr>
      </w:pPr>
    </w:p>
    <w:p w14:paraId="06508D7C" w14:textId="77777777" w:rsidR="008F41F6" w:rsidRPr="00E20921" w:rsidRDefault="008F41F6" w:rsidP="008F41F6">
      <w:pPr>
        <w:pStyle w:val="af"/>
        <w:ind w:left="0" w:right="119" w:firstLine="709"/>
        <w:jc w:val="both"/>
      </w:pPr>
      <w:r w:rsidRPr="00E20921">
        <w:rPr>
          <w:spacing w:val="-6"/>
        </w:rPr>
        <w:t>П</w:t>
      </w:r>
      <w:r w:rsidRPr="00E20921">
        <w:t>р</w:t>
      </w:r>
      <w:r w:rsidRPr="00E20921">
        <w:rPr>
          <w:spacing w:val="1"/>
        </w:rPr>
        <w:t>едл</w:t>
      </w:r>
      <w:r w:rsidRPr="00E20921">
        <w:t>о</w:t>
      </w:r>
      <w:r w:rsidRPr="00E20921">
        <w:rPr>
          <w:spacing w:val="-2"/>
        </w:rPr>
        <w:t>ж</w:t>
      </w:r>
      <w:r w:rsidRPr="00E20921">
        <w:rPr>
          <w:spacing w:val="1"/>
        </w:rPr>
        <w:t>е</w:t>
      </w:r>
      <w:r w:rsidRPr="00E20921">
        <w:t>н</w:t>
      </w:r>
      <w:r w:rsidRPr="00E20921">
        <w:rPr>
          <w:spacing w:val="-1"/>
        </w:rPr>
        <w:t>и</w:t>
      </w:r>
      <w:r w:rsidRPr="00E20921">
        <w:t>я</w:t>
      </w:r>
      <w:r w:rsidRPr="00E20921">
        <w:rPr>
          <w:spacing w:val="9"/>
        </w:rPr>
        <w:t xml:space="preserve"> </w:t>
      </w:r>
      <w:r w:rsidRPr="00E20921">
        <w:t>по</w:t>
      </w:r>
      <w:r w:rsidRPr="00E20921">
        <w:rPr>
          <w:spacing w:val="7"/>
        </w:rPr>
        <w:t xml:space="preserve"> </w:t>
      </w:r>
      <w:r w:rsidRPr="00E20921">
        <w:rPr>
          <w:spacing w:val="-2"/>
        </w:rPr>
        <w:t>вв</w:t>
      </w:r>
      <w:r w:rsidRPr="00E20921">
        <w:t>о</w:t>
      </w:r>
      <w:r w:rsidRPr="00E20921">
        <w:rPr>
          <w:spacing w:val="5"/>
        </w:rPr>
        <w:t>д</w:t>
      </w:r>
      <w:r w:rsidRPr="00E20921">
        <w:t>у</w:t>
      </w:r>
      <w:r w:rsidRPr="00E20921">
        <w:rPr>
          <w:spacing w:val="59"/>
        </w:rPr>
        <w:t xml:space="preserve"> </w:t>
      </w:r>
      <w:r w:rsidRPr="00E20921">
        <w:t>но</w:t>
      </w:r>
      <w:r w:rsidRPr="00E20921">
        <w:rPr>
          <w:spacing w:val="-2"/>
        </w:rPr>
        <w:t>вы</w:t>
      </w:r>
      <w:r w:rsidRPr="00E20921">
        <w:t>х</w:t>
      </w:r>
      <w:r w:rsidRPr="00E20921">
        <w:rPr>
          <w:spacing w:val="7"/>
        </w:rPr>
        <w:t xml:space="preserve"> </w:t>
      </w:r>
      <w:r w:rsidRPr="00E20921">
        <w:t>и</w:t>
      </w:r>
      <w:r w:rsidRPr="00E20921">
        <w:rPr>
          <w:spacing w:val="7"/>
        </w:rPr>
        <w:t xml:space="preserve"> </w:t>
      </w:r>
      <w:r w:rsidRPr="00E20921">
        <w:t>р</w:t>
      </w:r>
      <w:r w:rsidRPr="00E20921">
        <w:rPr>
          <w:spacing w:val="1"/>
        </w:rPr>
        <w:t>е</w:t>
      </w:r>
      <w:r w:rsidRPr="00E20921">
        <w:t>ко</w:t>
      </w:r>
      <w:r w:rsidRPr="00E20921">
        <w:rPr>
          <w:spacing w:val="-1"/>
        </w:rPr>
        <w:t>н</w:t>
      </w:r>
      <w:r w:rsidRPr="00E20921">
        <w:rPr>
          <w:spacing w:val="1"/>
        </w:rPr>
        <w:t>с</w:t>
      </w:r>
      <w:r w:rsidRPr="00E20921">
        <w:rPr>
          <w:spacing w:val="-1"/>
        </w:rPr>
        <w:t>т</w:t>
      </w:r>
      <w:r w:rsidRPr="00E20921">
        <w:rPr>
          <w:spacing w:val="3"/>
        </w:rPr>
        <w:t>р</w:t>
      </w:r>
      <w:r w:rsidRPr="00E20921">
        <w:rPr>
          <w:spacing w:val="-8"/>
        </w:rPr>
        <w:t>у</w:t>
      </w:r>
      <w:r w:rsidRPr="00E20921">
        <w:t>к</w:t>
      </w:r>
      <w:r w:rsidRPr="00E20921">
        <w:rPr>
          <w:spacing w:val="-1"/>
        </w:rPr>
        <w:t>ц</w:t>
      </w:r>
      <w:r w:rsidRPr="00E20921">
        <w:t>ии</w:t>
      </w:r>
      <w:r w:rsidRPr="00E20921">
        <w:rPr>
          <w:spacing w:val="6"/>
        </w:rPr>
        <w:t xml:space="preserve"> </w:t>
      </w:r>
      <w:r w:rsidRPr="00E20921">
        <w:rPr>
          <w:spacing w:val="5"/>
        </w:rPr>
        <w:t>с</w:t>
      </w:r>
      <w:r w:rsidRPr="00E20921">
        <w:rPr>
          <w:spacing w:val="-5"/>
        </w:rPr>
        <w:t>у</w:t>
      </w:r>
      <w:r w:rsidRPr="00E20921">
        <w:rPr>
          <w:spacing w:val="-1"/>
        </w:rPr>
        <w:t>щ</w:t>
      </w:r>
      <w:r w:rsidRPr="00E20921">
        <w:rPr>
          <w:spacing w:val="1"/>
        </w:rPr>
        <w:t>ес</w:t>
      </w:r>
      <w:r w:rsidRPr="00E20921">
        <w:rPr>
          <w:spacing w:val="-1"/>
        </w:rPr>
        <w:t>т</w:t>
      </w:r>
      <w:r w:rsidRPr="00E20921">
        <w:rPr>
          <w:spacing w:val="2"/>
        </w:rPr>
        <w:t>в</w:t>
      </w:r>
      <w:r w:rsidRPr="00E20921">
        <w:rPr>
          <w:spacing w:val="-8"/>
        </w:rPr>
        <w:t>у</w:t>
      </w:r>
      <w:r w:rsidRPr="00E20921">
        <w:rPr>
          <w:spacing w:val="4"/>
        </w:rPr>
        <w:t>ю</w:t>
      </w:r>
      <w:r w:rsidRPr="00E20921">
        <w:rPr>
          <w:spacing w:val="-1"/>
        </w:rPr>
        <w:t>щ</w:t>
      </w:r>
      <w:r w:rsidRPr="00E20921">
        <w:t>их</w:t>
      </w:r>
      <w:r w:rsidRPr="00E20921">
        <w:rPr>
          <w:spacing w:val="7"/>
        </w:rPr>
        <w:t xml:space="preserve"> </w:t>
      </w:r>
      <w:r w:rsidRPr="00E20921">
        <w:t>ис</w:t>
      </w:r>
      <w:r w:rsidRPr="00E20921">
        <w:rPr>
          <w:spacing w:val="-1"/>
        </w:rPr>
        <w:t>т</w:t>
      </w:r>
      <w:r w:rsidRPr="00E20921">
        <w:t>о</w:t>
      </w:r>
      <w:r w:rsidRPr="00E20921">
        <w:rPr>
          <w:spacing w:val="-1"/>
        </w:rPr>
        <w:t>ч</w:t>
      </w:r>
      <w:r w:rsidRPr="00E20921">
        <w:t>н</w:t>
      </w:r>
      <w:r w:rsidRPr="00E20921">
        <w:rPr>
          <w:spacing w:val="-1"/>
        </w:rPr>
        <w:t>и</w:t>
      </w:r>
      <w:r w:rsidRPr="00E20921">
        <w:rPr>
          <w:spacing w:val="3"/>
        </w:rPr>
        <w:t>к</w:t>
      </w:r>
      <w:r w:rsidRPr="00E20921">
        <w:t>ов</w:t>
      </w:r>
      <w:r w:rsidRPr="00E20921">
        <w:rPr>
          <w:spacing w:val="6"/>
        </w:rPr>
        <w:t xml:space="preserve"> </w:t>
      </w:r>
      <w:r w:rsidRPr="00E20921">
        <w:rPr>
          <w:spacing w:val="-1"/>
        </w:rPr>
        <w:t>т</w:t>
      </w:r>
      <w:r w:rsidRPr="00E20921">
        <w:rPr>
          <w:spacing w:val="1"/>
        </w:rPr>
        <w:t>е</w:t>
      </w:r>
      <w:r w:rsidRPr="00E20921">
        <w:t>пло</w:t>
      </w:r>
      <w:r w:rsidRPr="00E20921">
        <w:rPr>
          <w:spacing w:val="-2"/>
        </w:rPr>
        <w:t>в</w:t>
      </w:r>
      <w:r w:rsidRPr="00E20921">
        <w:t>ой энер</w:t>
      </w:r>
      <w:r w:rsidRPr="00E20921">
        <w:rPr>
          <w:spacing w:val="1"/>
        </w:rPr>
        <w:t>г</w:t>
      </w:r>
      <w:r w:rsidRPr="00E20921">
        <w:t>ии</w:t>
      </w:r>
      <w:r w:rsidRPr="00E20921">
        <w:rPr>
          <w:spacing w:val="-5"/>
        </w:rPr>
        <w:t xml:space="preserve"> </w:t>
      </w:r>
      <w:r w:rsidRPr="00E20921">
        <w:t>с</w:t>
      </w:r>
      <w:r w:rsidRPr="00E20921">
        <w:rPr>
          <w:spacing w:val="-3"/>
        </w:rPr>
        <w:t xml:space="preserve"> </w:t>
      </w:r>
      <w:r w:rsidRPr="00E20921">
        <w:t>испол</w:t>
      </w:r>
      <w:r w:rsidRPr="00E20921">
        <w:rPr>
          <w:spacing w:val="-2"/>
        </w:rPr>
        <w:t>ь</w:t>
      </w:r>
      <w:r w:rsidRPr="00E20921">
        <w:t>зо</w:t>
      </w:r>
      <w:r w:rsidRPr="00E20921">
        <w:rPr>
          <w:spacing w:val="-2"/>
        </w:rPr>
        <w:t>в</w:t>
      </w:r>
      <w:r w:rsidRPr="00E20921">
        <w:rPr>
          <w:spacing w:val="1"/>
        </w:rPr>
        <w:t>а</w:t>
      </w:r>
      <w:r w:rsidRPr="00E20921">
        <w:t>н</w:t>
      </w:r>
      <w:r w:rsidRPr="00E20921">
        <w:rPr>
          <w:spacing w:val="-1"/>
        </w:rPr>
        <w:t>и</w:t>
      </w:r>
      <w:r w:rsidRPr="00E20921">
        <w:rPr>
          <w:spacing w:val="1"/>
        </w:rPr>
        <w:t>е</w:t>
      </w:r>
      <w:r w:rsidRPr="00E20921">
        <w:t>м</w:t>
      </w:r>
      <w:r w:rsidRPr="00E20921">
        <w:rPr>
          <w:spacing w:val="-4"/>
        </w:rPr>
        <w:t xml:space="preserve"> </w:t>
      </w:r>
      <w:r w:rsidRPr="00E20921">
        <w:rPr>
          <w:spacing w:val="-2"/>
        </w:rPr>
        <w:t>в</w:t>
      </w:r>
      <w:r w:rsidRPr="00E20921">
        <w:t>озо</w:t>
      </w:r>
      <w:r w:rsidRPr="00E20921">
        <w:rPr>
          <w:spacing w:val="1"/>
        </w:rPr>
        <w:t>б</w:t>
      </w:r>
      <w:r w:rsidRPr="00E20921">
        <w:t>но</w:t>
      </w:r>
      <w:r w:rsidRPr="00E20921">
        <w:rPr>
          <w:spacing w:val="-2"/>
        </w:rPr>
        <w:t>в</w:t>
      </w:r>
      <w:r w:rsidRPr="00E20921">
        <w:t>л</w:t>
      </w:r>
      <w:r w:rsidRPr="00E20921">
        <w:rPr>
          <w:spacing w:val="-3"/>
        </w:rPr>
        <w:t>яе</w:t>
      </w:r>
      <w:r w:rsidRPr="00E20921">
        <w:t>м</w:t>
      </w:r>
      <w:r w:rsidRPr="00E20921">
        <w:rPr>
          <w:spacing w:val="-2"/>
        </w:rPr>
        <w:t>ы</w:t>
      </w:r>
      <w:r w:rsidRPr="00E20921">
        <w:t>х</w:t>
      </w:r>
      <w:r w:rsidRPr="00E20921">
        <w:rPr>
          <w:spacing w:val="-5"/>
        </w:rPr>
        <w:t xml:space="preserve"> </w:t>
      </w:r>
      <w:r w:rsidRPr="00E20921">
        <w:t>ис</w:t>
      </w:r>
      <w:r w:rsidRPr="00E20921">
        <w:rPr>
          <w:spacing w:val="-1"/>
        </w:rPr>
        <w:t>т</w:t>
      </w:r>
      <w:r w:rsidRPr="00E20921">
        <w:t>о</w:t>
      </w:r>
      <w:r w:rsidRPr="00E20921">
        <w:rPr>
          <w:spacing w:val="-1"/>
        </w:rPr>
        <w:t>ч</w:t>
      </w:r>
      <w:r w:rsidRPr="00E20921">
        <w:t>н</w:t>
      </w:r>
      <w:r w:rsidRPr="00E20921">
        <w:rPr>
          <w:spacing w:val="-1"/>
        </w:rPr>
        <w:t>и</w:t>
      </w:r>
      <w:r w:rsidRPr="00E20921">
        <w:t>ков</w:t>
      </w:r>
      <w:r w:rsidRPr="00E20921">
        <w:rPr>
          <w:spacing w:val="-3"/>
        </w:rPr>
        <w:t xml:space="preserve"> </w:t>
      </w:r>
      <w:r w:rsidRPr="00E20921">
        <w:t>энер</w:t>
      </w:r>
      <w:r w:rsidRPr="00E20921">
        <w:rPr>
          <w:spacing w:val="1"/>
        </w:rPr>
        <w:t>г</w:t>
      </w:r>
      <w:r w:rsidRPr="00E20921">
        <w:t>и</w:t>
      </w:r>
      <w:r w:rsidRPr="00E20921">
        <w:rPr>
          <w:spacing w:val="-1"/>
        </w:rPr>
        <w:t>и</w:t>
      </w:r>
      <w:r w:rsidRPr="00E20921">
        <w:t>,</w:t>
      </w:r>
      <w:r w:rsidRPr="00E20921">
        <w:rPr>
          <w:spacing w:val="-5"/>
        </w:rPr>
        <w:t xml:space="preserve"> </w:t>
      </w:r>
      <w:r w:rsidRPr="00E20921">
        <w:t>а</w:t>
      </w:r>
      <w:r w:rsidRPr="00E20921">
        <w:rPr>
          <w:spacing w:val="-3"/>
        </w:rPr>
        <w:t xml:space="preserve"> </w:t>
      </w:r>
      <w:r w:rsidRPr="00E20921">
        <w:rPr>
          <w:spacing w:val="-1"/>
        </w:rPr>
        <w:t>т</w:t>
      </w:r>
      <w:r w:rsidRPr="00E20921">
        <w:rPr>
          <w:spacing w:val="1"/>
        </w:rPr>
        <w:t>а</w:t>
      </w:r>
      <w:r w:rsidRPr="00E20921">
        <w:t>к</w:t>
      </w:r>
      <w:r w:rsidRPr="00E20921">
        <w:rPr>
          <w:spacing w:val="-3"/>
        </w:rPr>
        <w:t>ж</w:t>
      </w:r>
      <w:r w:rsidRPr="00E20921">
        <w:t>е</w:t>
      </w:r>
      <w:r w:rsidRPr="00E20921">
        <w:rPr>
          <w:spacing w:val="-3"/>
        </w:rPr>
        <w:t xml:space="preserve"> </w:t>
      </w:r>
      <w:r w:rsidRPr="00E20921">
        <w:t>м</w:t>
      </w:r>
      <w:r w:rsidRPr="00E20921">
        <w:rPr>
          <w:spacing w:val="1"/>
        </w:rPr>
        <w:t>ес</w:t>
      </w:r>
      <w:r w:rsidRPr="00E20921">
        <w:rPr>
          <w:spacing w:val="-1"/>
        </w:rPr>
        <w:t>т</w:t>
      </w:r>
      <w:r w:rsidRPr="00E20921">
        <w:t>н</w:t>
      </w:r>
      <w:r w:rsidRPr="00E20921">
        <w:rPr>
          <w:spacing w:val="-2"/>
        </w:rPr>
        <w:t>ы</w:t>
      </w:r>
      <w:r w:rsidRPr="00E20921">
        <w:t>х</w:t>
      </w:r>
      <w:r w:rsidRPr="00E20921">
        <w:rPr>
          <w:spacing w:val="-5"/>
        </w:rPr>
        <w:t xml:space="preserve"> </w:t>
      </w:r>
      <w:r w:rsidRPr="00E20921">
        <w:rPr>
          <w:spacing w:val="-2"/>
        </w:rPr>
        <w:t>в</w:t>
      </w:r>
      <w:r w:rsidRPr="00E20921">
        <w:t>и</w:t>
      </w:r>
      <w:r w:rsidRPr="00E20921">
        <w:rPr>
          <w:spacing w:val="1"/>
        </w:rPr>
        <w:t>д</w:t>
      </w:r>
      <w:r w:rsidRPr="00E20921">
        <w:t>ов</w:t>
      </w:r>
      <w:r w:rsidRPr="00E20921">
        <w:rPr>
          <w:spacing w:val="-6"/>
        </w:rPr>
        <w:t xml:space="preserve"> </w:t>
      </w:r>
      <w:r w:rsidRPr="00E20921">
        <w:rPr>
          <w:spacing w:val="-1"/>
        </w:rPr>
        <w:t>т</w:t>
      </w:r>
      <w:r w:rsidRPr="00E20921">
        <w:t>опл</w:t>
      </w:r>
      <w:r w:rsidRPr="00E20921">
        <w:rPr>
          <w:spacing w:val="3"/>
        </w:rPr>
        <w:t>и</w:t>
      </w:r>
      <w:r w:rsidRPr="00E20921">
        <w:rPr>
          <w:spacing w:val="-2"/>
        </w:rPr>
        <w:t>в</w:t>
      </w:r>
      <w:r w:rsidRPr="00E20921">
        <w:rPr>
          <w:spacing w:val="1"/>
        </w:rPr>
        <w:t>а</w:t>
      </w:r>
      <w:r w:rsidRPr="00E20921">
        <w:t>, о</w:t>
      </w:r>
      <w:r w:rsidRPr="00E20921">
        <w:rPr>
          <w:spacing w:val="-1"/>
        </w:rPr>
        <w:t>т</w:t>
      </w:r>
      <w:r w:rsidRPr="00E20921">
        <w:rPr>
          <w:spacing w:val="5"/>
        </w:rPr>
        <w:t>с</w:t>
      </w:r>
      <w:r w:rsidRPr="00E20921">
        <w:rPr>
          <w:spacing w:val="-8"/>
        </w:rPr>
        <w:t>у</w:t>
      </w:r>
      <w:r w:rsidRPr="00E20921">
        <w:rPr>
          <w:spacing w:val="-1"/>
        </w:rPr>
        <w:t>т</w:t>
      </w:r>
      <w:r w:rsidRPr="00E20921">
        <w:rPr>
          <w:spacing w:val="1"/>
        </w:rPr>
        <w:t>с</w:t>
      </w:r>
      <w:r w:rsidRPr="00E20921">
        <w:rPr>
          <w:spacing w:val="-1"/>
        </w:rPr>
        <w:t>т</w:t>
      </w:r>
      <w:r w:rsidRPr="00E20921">
        <w:rPr>
          <w:spacing w:val="2"/>
        </w:rPr>
        <w:t>в</w:t>
      </w:r>
      <w:r w:rsidRPr="00E20921">
        <w:rPr>
          <w:spacing w:val="-5"/>
        </w:rPr>
        <w:t>у</w:t>
      </w:r>
      <w:r w:rsidRPr="00E20921">
        <w:t>ю</w:t>
      </w:r>
      <w:r w:rsidRPr="00E20921">
        <w:rPr>
          <w:spacing w:val="-1"/>
        </w:rPr>
        <w:t>т</w:t>
      </w:r>
      <w:r w:rsidRPr="00E20921">
        <w:t>.</w:t>
      </w:r>
    </w:p>
    <w:p w14:paraId="5B508D0F" w14:textId="77777777" w:rsidR="008F41F6" w:rsidRPr="00E20921" w:rsidRDefault="008F41F6" w:rsidP="008F41F6">
      <w:pPr>
        <w:pStyle w:val="a0"/>
        <w:rPr>
          <w:rFonts w:cs="Times New Roman"/>
        </w:rPr>
      </w:pPr>
    </w:p>
    <w:p w14:paraId="3C406F70" w14:textId="77777777" w:rsidR="008F41F6" w:rsidRPr="00E20921" w:rsidRDefault="008F41F6" w:rsidP="008F41F6">
      <w:pPr>
        <w:pStyle w:val="1"/>
        <w:spacing w:before="64"/>
        <w:ind w:left="0" w:firstLine="0"/>
        <w:jc w:val="both"/>
        <w:rPr>
          <w:rFonts w:eastAsia="Times New Roman"/>
          <w:sz w:val="28"/>
          <w:szCs w:val="28"/>
        </w:rPr>
      </w:pPr>
      <w:bookmarkStart w:id="92" w:name="_Toc195623105"/>
      <w:r w:rsidRPr="00E20921">
        <w:rPr>
          <w:rFonts w:eastAsia="Times New Roman"/>
          <w:sz w:val="28"/>
          <w:szCs w:val="28"/>
        </w:rPr>
        <w:t xml:space="preserve">РАЗДЕЛ 6. ПРЕДЛОЖЕНИЯ ПО СТРОИТЕЛЬСТВУ, РЕКОНСТРУКЦИИ И (ИЛИ) МОДЕРНИЗАЦИИ ТЕПЛОВЫХ </w:t>
      </w:r>
      <w:hyperlink w:anchor="bookmark46" w:history="1">
        <w:r w:rsidRPr="00E20921">
          <w:rPr>
            <w:rFonts w:eastAsia="Times New Roman"/>
            <w:sz w:val="28"/>
            <w:szCs w:val="28"/>
          </w:rPr>
          <w:t>СЕТЕЙ</w:t>
        </w:r>
        <w:bookmarkEnd w:id="92"/>
      </w:hyperlink>
    </w:p>
    <w:p w14:paraId="0EFFE040" w14:textId="77777777" w:rsidR="008F41F6" w:rsidRPr="00E20921" w:rsidRDefault="008F41F6" w:rsidP="008F41F6">
      <w:pPr>
        <w:rPr>
          <w:rFonts w:cs="Times New Roman"/>
        </w:rPr>
      </w:pPr>
    </w:p>
    <w:p w14:paraId="094AB272" w14:textId="77777777" w:rsidR="008F41F6" w:rsidRPr="00E20921" w:rsidRDefault="00C26A27" w:rsidP="008F41F6">
      <w:pPr>
        <w:pStyle w:val="2"/>
        <w:spacing w:before="69"/>
        <w:ind w:left="0" w:firstLine="0"/>
        <w:rPr>
          <w:rFonts w:eastAsia="Times New Roman"/>
          <w:sz w:val="24"/>
          <w:szCs w:val="24"/>
        </w:rPr>
      </w:pPr>
      <w:hyperlink w:anchor="bookmark47" w:history="1">
        <w:bookmarkStart w:id="93" w:name="_Toc195623106"/>
        <w:r w:rsidR="008F41F6" w:rsidRPr="00E20921">
          <w:rPr>
            <w:rFonts w:eastAsia="Times New Roman"/>
            <w:sz w:val="24"/>
            <w:szCs w:val="24"/>
          </w:rPr>
          <w:t>Часть 1. Предложения по строительству, реконструкции и (или) модернизации тепловых сетей, обеспечивающих</w:t>
        </w:r>
      </w:hyperlink>
      <w:r w:rsidR="008F41F6" w:rsidRPr="00E20921">
        <w:rPr>
          <w:rFonts w:eastAsia="Times New Roman"/>
          <w:sz w:val="24"/>
          <w:szCs w:val="24"/>
        </w:rPr>
        <w:t xml:space="preserve"> </w:t>
      </w:r>
      <w:hyperlink w:anchor="bookmark47" w:history="1">
        <w:r w:rsidR="008F41F6" w:rsidRPr="00E20921">
          <w:rPr>
            <w:rFonts w:eastAsia="Times New Roman"/>
            <w:sz w:val="24"/>
            <w:szCs w:val="24"/>
          </w:rPr>
          <w:t>перераспределение тепловой нагрузки из зон с дефицитом располагаемой тепловой мощности</w:t>
        </w:r>
      </w:hyperlink>
      <w:r w:rsidR="008F41F6" w:rsidRPr="00E20921">
        <w:rPr>
          <w:rFonts w:eastAsia="Times New Roman"/>
          <w:sz w:val="24"/>
          <w:szCs w:val="24"/>
        </w:rPr>
        <w:t xml:space="preserve"> </w:t>
      </w:r>
      <w:hyperlink w:anchor="bookmark47" w:history="1">
        <w:r w:rsidR="008F41F6" w:rsidRPr="00E20921">
          <w:rPr>
            <w:rFonts w:eastAsia="Times New Roman"/>
            <w:sz w:val="24"/>
            <w:szCs w:val="24"/>
          </w:rPr>
          <w:t>источников тепловой энергии в зоны с резервом располагаемой тепловой мощности</w:t>
        </w:r>
      </w:hyperlink>
      <w:r w:rsidR="008F41F6" w:rsidRPr="00E20921">
        <w:rPr>
          <w:rFonts w:eastAsia="Times New Roman"/>
          <w:sz w:val="24"/>
          <w:szCs w:val="24"/>
        </w:rPr>
        <w:t xml:space="preserve"> </w:t>
      </w:r>
      <w:hyperlink w:anchor="bookmark47" w:history="1">
        <w:r w:rsidR="008F41F6" w:rsidRPr="00E20921">
          <w:rPr>
            <w:rFonts w:eastAsia="Times New Roman"/>
            <w:sz w:val="24"/>
            <w:szCs w:val="24"/>
          </w:rPr>
          <w:t>источников тепловой энергии</w:t>
        </w:r>
      </w:hyperlink>
      <w:r w:rsidR="008F41F6" w:rsidRPr="00E20921">
        <w:rPr>
          <w:rFonts w:eastAsia="Times New Roman"/>
          <w:sz w:val="24"/>
          <w:szCs w:val="24"/>
        </w:rPr>
        <w:t xml:space="preserve"> (использование существующих резервов)</w:t>
      </w:r>
      <w:bookmarkEnd w:id="93"/>
    </w:p>
    <w:p w14:paraId="11AC85ED" w14:textId="77777777" w:rsidR="008F41F6" w:rsidRPr="00E20921" w:rsidRDefault="008F41F6" w:rsidP="008F41F6">
      <w:pPr>
        <w:pStyle w:val="af"/>
        <w:spacing w:line="287" w:lineRule="auto"/>
        <w:ind w:left="0" w:right="110" w:firstLine="0"/>
        <w:jc w:val="both"/>
      </w:pPr>
    </w:p>
    <w:p w14:paraId="229A85A7" w14:textId="77777777" w:rsidR="008F41F6" w:rsidRPr="00E20921" w:rsidRDefault="008F41F6" w:rsidP="008F41F6">
      <w:pPr>
        <w:ind w:firstLine="567"/>
        <w:jc w:val="both"/>
        <w:rPr>
          <w:rFonts w:cs="Times New Roman"/>
        </w:rPr>
      </w:pPr>
      <w:r w:rsidRPr="00E20921">
        <w:rPr>
          <w:rFonts w:cs="Times New Roman"/>
        </w:rPr>
        <w:t>На территории муниципального образования отсутствуют зоны с дефицитом тепловой мощности.</w:t>
      </w:r>
    </w:p>
    <w:p w14:paraId="1D06261F" w14:textId="77777777" w:rsidR="008F41F6" w:rsidRPr="00E20921" w:rsidRDefault="008F41F6" w:rsidP="008F41F6">
      <w:pPr>
        <w:jc w:val="both"/>
        <w:rPr>
          <w:rFonts w:cs="Times New Roman"/>
          <w:lang w:eastAsia="ru-RU"/>
        </w:rPr>
      </w:pPr>
    </w:p>
    <w:p w14:paraId="0FF12D8F" w14:textId="77777777" w:rsidR="008F41F6" w:rsidRPr="00E20921" w:rsidRDefault="00C26A27" w:rsidP="008F41F6">
      <w:pPr>
        <w:pStyle w:val="2"/>
        <w:spacing w:before="69"/>
        <w:ind w:left="0" w:firstLine="0"/>
        <w:rPr>
          <w:rFonts w:eastAsia="Times New Roman"/>
          <w:sz w:val="24"/>
          <w:szCs w:val="24"/>
        </w:rPr>
      </w:pPr>
      <w:hyperlink w:anchor="bookmark48" w:history="1">
        <w:bookmarkStart w:id="94" w:name="_Toc30146988"/>
        <w:bookmarkStart w:id="95" w:name="_Toc35951455"/>
        <w:bookmarkStart w:id="96" w:name="_Toc195623107"/>
        <w:r w:rsidR="008F41F6" w:rsidRPr="00E20921">
          <w:rPr>
            <w:rFonts w:eastAsia="Times New Roman"/>
            <w:sz w:val="24"/>
            <w:szCs w:val="24"/>
          </w:rPr>
          <w:t>Часть 2. Предложения по строительству, реконструкции и (или) модернизации тепловых сетей для обеспечения</w:t>
        </w:r>
      </w:hyperlink>
      <w:r w:rsidR="008F41F6" w:rsidRPr="00E20921">
        <w:rPr>
          <w:rFonts w:eastAsia="Times New Roman"/>
          <w:sz w:val="24"/>
          <w:szCs w:val="24"/>
        </w:rPr>
        <w:t xml:space="preserve"> </w:t>
      </w:r>
      <w:hyperlink w:anchor="bookmark48" w:history="1">
        <w:r w:rsidR="008F41F6" w:rsidRPr="00E20921">
          <w:rPr>
            <w:rFonts w:eastAsia="Times New Roman"/>
            <w:sz w:val="24"/>
            <w:szCs w:val="24"/>
          </w:rPr>
          <w:t>перспективных приростов тепловой нагрузки в осваиваемых районах поселения, городского</w:t>
        </w:r>
      </w:hyperlink>
      <w:r w:rsidR="008F41F6" w:rsidRPr="00E20921">
        <w:rPr>
          <w:rFonts w:eastAsia="Times New Roman"/>
          <w:sz w:val="24"/>
          <w:szCs w:val="24"/>
        </w:rPr>
        <w:t xml:space="preserve"> </w:t>
      </w:r>
      <w:hyperlink w:anchor="bookmark48" w:history="1">
        <w:r w:rsidR="008F41F6" w:rsidRPr="00E20921">
          <w:rPr>
            <w:rFonts w:eastAsia="Times New Roman"/>
            <w:sz w:val="24"/>
            <w:szCs w:val="24"/>
          </w:rPr>
          <w:t>округа под жилищную, комплексную или производственную застройку</w:t>
        </w:r>
        <w:bookmarkEnd w:id="94"/>
        <w:bookmarkEnd w:id="95"/>
        <w:bookmarkEnd w:id="96"/>
      </w:hyperlink>
    </w:p>
    <w:p w14:paraId="326D8691" w14:textId="77777777" w:rsidR="008F41F6" w:rsidRPr="00E20921" w:rsidRDefault="008F41F6" w:rsidP="008F41F6">
      <w:pPr>
        <w:rPr>
          <w:rFonts w:cs="Times New Roman"/>
        </w:rPr>
      </w:pPr>
    </w:p>
    <w:p w14:paraId="2ED02452" w14:textId="77777777" w:rsidR="008F41F6" w:rsidRPr="00E20921" w:rsidRDefault="008F41F6" w:rsidP="008F41F6">
      <w:pPr>
        <w:ind w:firstLine="567"/>
        <w:jc w:val="both"/>
        <w:rPr>
          <w:rFonts w:cs="Times New Roman"/>
        </w:rPr>
      </w:pPr>
      <w:r w:rsidRPr="00E20921">
        <w:rPr>
          <w:rFonts w:cs="Times New Roman"/>
        </w:rPr>
        <w:t>Перспективная застройка п. Светлогорск планируется в существующих, обеспеченных централизованным теплоснабжением по магистральным трубопроводам районах. По мере ввода новых потребителей будет выполняться разводящая сеть от магистральных трубопроводов. Застройщик осуществляет подключение к тепловым сетям в установленном законодательством порядке, в соответствии с проектом застройки земельного участка.</w:t>
      </w:r>
    </w:p>
    <w:p w14:paraId="020E27BF" w14:textId="77777777" w:rsidR="008F41F6" w:rsidRPr="00E20921" w:rsidRDefault="008F41F6" w:rsidP="008F41F6">
      <w:pPr>
        <w:jc w:val="both"/>
        <w:rPr>
          <w:rFonts w:cs="Times New Roman"/>
          <w:lang w:eastAsia="ru-RU"/>
        </w:rPr>
      </w:pPr>
    </w:p>
    <w:p w14:paraId="74178893" w14:textId="77777777" w:rsidR="008F41F6" w:rsidRPr="00E20921" w:rsidRDefault="00C26A27" w:rsidP="008F41F6">
      <w:pPr>
        <w:pStyle w:val="2"/>
        <w:spacing w:before="69"/>
        <w:ind w:left="0" w:firstLine="0"/>
        <w:rPr>
          <w:rFonts w:eastAsia="Times New Roman"/>
          <w:sz w:val="24"/>
          <w:szCs w:val="24"/>
        </w:rPr>
      </w:pPr>
      <w:hyperlink w:anchor="bookmark49" w:history="1">
        <w:bookmarkStart w:id="97" w:name="_Toc30146989"/>
        <w:bookmarkStart w:id="98" w:name="_Toc35951456"/>
        <w:bookmarkStart w:id="99" w:name="_Toc195623108"/>
        <w:r w:rsidR="008F41F6" w:rsidRPr="00E20921">
          <w:rPr>
            <w:rFonts w:eastAsia="Times New Roman"/>
            <w:sz w:val="24"/>
            <w:szCs w:val="24"/>
          </w:rPr>
          <w:t>Часть 3. Предложения по строительству, реконструкции и (или) модернизации тепловых сетей в целях обеспечения</w:t>
        </w:r>
      </w:hyperlink>
      <w:r w:rsidR="008F41F6" w:rsidRPr="00E20921">
        <w:rPr>
          <w:rFonts w:eastAsia="Times New Roman"/>
          <w:sz w:val="24"/>
          <w:szCs w:val="24"/>
        </w:rPr>
        <w:t xml:space="preserve"> </w:t>
      </w:r>
      <w:hyperlink w:anchor="bookmark49" w:history="1">
        <w:r w:rsidR="008F41F6" w:rsidRPr="00E20921">
          <w:rPr>
            <w:rFonts w:eastAsia="Times New Roman"/>
            <w:sz w:val="24"/>
            <w:szCs w:val="24"/>
          </w:rPr>
          <w:t>условий, при наличии которых существует возможность поставок тепловой энергии</w:t>
        </w:r>
      </w:hyperlink>
      <w:r w:rsidR="008F41F6" w:rsidRPr="00E20921">
        <w:rPr>
          <w:rFonts w:eastAsia="Times New Roman"/>
          <w:sz w:val="24"/>
          <w:szCs w:val="24"/>
        </w:rPr>
        <w:t xml:space="preserve"> </w:t>
      </w:r>
      <w:hyperlink w:anchor="bookmark49" w:history="1">
        <w:r w:rsidR="008F41F6" w:rsidRPr="00E20921">
          <w:rPr>
            <w:rFonts w:eastAsia="Times New Roman"/>
            <w:sz w:val="24"/>
            <w:szCs w:val="24"/>
          </w:rPr>
          <w:t>потребителям от различных источников тепловой энергии при сохранении надежности</w:t>
        </w:r>
      </w:hyperlink>
      <w:r w:rsidR="008F41F6" w:rsidRPr="00E20921">
        <w:rPr>
          <w:rFonts w:eastAsia="Times New Roman"/>
          <w:sz w:val="24"/>
          <w:szCs w:val="24"/>
        </w:rPr>
        <w:t xml:space="preserve"> </w:t>
      </w:r>
      <w:hyperlink w:anchor="bookmark49" w:history="1">
        <w:r w:rsidR="008F41F6" w:rsidRPr="00E20921">
          <w:rPr>
            <w:rFonts w:eastAsia="Times New Roman"/>
            <w:sz w:val="24"/>
            <w:szCs w:val="24"/>
          </w:rPr>
          <w:t>теплоснабжения</w:t>
        </w:r>
        <w:bookmarkEnd w:id="97"/>
        <w:bookmarkEnd w:id="98"/>
        <w:bookmarkEnd w:id="99"/>
      </w:hyperlink>
    </w:p>
    <w:p w14:paraId="45DF6677" w14:textId="77777777" w:rsidR="008F41F6" w:rsidRPr="00E20921" w:rsidRDefault="008F41F6" w:rsidP="008F41F6">
      <w:pPr>
        <w:pStyle w:val="af"/>
        <w:spacing w:line="289" w:lineRule="auto"/>
        <w:ind w:right="119" w:hanging="116"/>
        <w:rPr>
          <w:spacing w:val="-2"/>
        </w:rPr>
      </w:pPr>
    </w:p>
    <w:p w14:paraId="266AC5C3" w14:textId="77777777" w:rsidR="008F41F6" w:rsidRPr="00E20921" w:rsidRDefault="008F41F6" w:rsidP="008F41F6">
      <w:pPr>
        <w:ind w:firstLine="709"/>
        <w:jc w:val="both"/>
        <w:rPr>
          <w:rFonts w:cs="Times New Roman"/>
          <w:lang w:eastAsia="ru-RU"/>
        </w:rPr>
      </w:pPr>
      <w:bookmarkStart w:id="100" w:name="_Hlk117519215"/>
      <w:r w:rsidRPr="00E20921">
        <w:rPr>
          <w:rFonts w:cs="Times New Roman"/>
        </w:rPr>
        <w:lastRenderedPageBreak/>
        <w:t>В п. Светлогорск единственный теплоисточник – Центральная электрокотельная. В связи с этим 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схемой теплоснабжения не предусмотрено.</w:t>
      </w:r>
    </w:p>
    <w:p w14:paraId="69319E35" w14:textId="77777777" w:rsidR="008F41F6" w:rsidRPr="00E20921" w:rsidRDefault="008F41F6" w:rsidP="008F41F6">
      <w:pPr>
        <w:jc w:val="both"/>
        <w:rPr>
          <w:rFonts w:cs="Times New Roman"/>
          <w:lang w:eastAsia="ru-RU"/>
        </w:rPr>
      </w:pPr>
    </w:p>
    <w:p w14:paraId="2F8F4553" w14:textId="77777777" w:rsidR="008F41F6" w:rsidRPr="00E20921" w:rsidRDefault="008F41F6" w:rsidP="008F41F6">
      <w:pPr>
        <w:pStyle w:val="2"/>
        <w:spacing w:before="69"/>
        <w:ind w:left="0" w:firstLine="0"/>
        <w:rPr>
          <w:rFonts w:eastAsia="Times New Roman"/>
          <w:sz w:val="24"/>
          <w:szCs w:val="24"/>
        </w:rPr>
      </w:pPr>
      <w:bookmarkStart w:id="101" w:name="_Toc195623109"/>
      <w:r w:rsidRPr="00E20921">
        <w:rPr>
          <w:rFonts w:eastAsia="Times New Roman"/>
          <w:sz w:val="24"/>
          <w:szCs w:val="24"/>
        </w:rPr>
        <w:t>Часть 4.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котельной</w:t>
      </w:r>
      <w:bookmarkEnd w:id="101"/>
    </w:p>
    <w:p w14:paraId="26635479" w14:textId="77777777" w:rsidR="008F41F6" w:rsidRPr="00E20921" w:rsidRDefault="008F41F6" w:rsidP="008F41F6">
      <w:pPr>
        <w:rPr>
          <w:rFonts w:cs="Times New Roman"/>
          <w:lang w:eastAsia="ru-RU"/>
        </w:rPr>
      </w:pPr>
    </w:p>
    <w:p w14:paraId="4BAC7F32" w14:textId="77777777" w:rsidR="008F41F6" w:rsidRPr="00E20921" w:rsidRDefault="008F41F6" w:rsidP="008F41F6">
      <w:pPr>
        <w:ind w:firstLine="709"/>
        <w:jc w:val="both"/>
        <w:rPr>
          <w:rFonts w:cs="Times New Roman"/>
        </w:rPr>
      </w:pPr>
      <w:r w:rsidRPr="00E20921">
        <w:rPr>
          <w:rFonts w:cs="Times New Roman"/>
        </w:rPr>
        <w:t>Схемой теплоснабжения предусмотрена перекладка сетей, исчерпавших свой ресурс и нуждающихся в замене, одним из ожидаемых результатов реализации которых является повышение эффективности функционирования системы теплоснабжения в целом.</w:t>
      </w:r>
    </w:p>
    <w:p w14:paraId="339887D1" w14:textId="77777777" w:rsidR="008F41F6" w:rsidRPr="00E20921" w:rsidRDefault="008F41F6" w:rsidP="008F41F6">
      <w:pPr>
        <w:jc w:val="both"/>
        <w:rPr>
          <w:rFonts w:cs="Times New Roman"/>
          <w:lang w:eastAsia="ru-RU"/>
        </w:rPr>
      </w:pPr>
    </w:p>
    <w:p w14:paraId="7D9F30EB" w14:textId="77777777" w:rsidR="008F41F6" w:rsidRPr="00E20921" w:rsidRDefault="00C26A27" w:rsidP="008F41F6">
      <w:pPr>
        <w:pStyle w:val="2"/>
        <w:spacing w:before="69"/>
        <w:ind w:left="0" w:firstLine="0"/>
        <w:rPr>
          <w:rFonts w:eastAsia="Times New Roman"/>
          <w:sz w:val="24"/>
          <w:szCs w:val="24"/>
        </w:rPr>
      </w:pPr>
      <w:hyperlink w:anchor="bookmark51" w:history="1">
        <w:bookmarkStart w:id="102" w:name="_Toc30146991"/>
        <w:bookmarkStart w:id="103" w:name="_Toc35951458"/>
        <w:bookmarkStart w:id="104" w:name="_Toc195623110"/>
        <w:r w:rsidR="008F41F6" w:rsidRPr="00E20921">
          <w:rPr>
            <w:rFonts w:eastAsia="Times New Roman"/>
            <w:sz w:val="24"/>
            <w:szCs w:val="24"/>
          </w:rPr>
          <w:t>Часть 5. Предложения по строительству, реконструкции и (или) модернизации тепловых сетей для обеспечения</w:t>
        </w:r>
      </w:hyperlink>
      <w:r w:rsidR="008F41F6" w:rsidRPr="00E20921">
        <w:rPr>
          <w:rFonts w:eastAsia="Times New Roman"/>
          <w:sz w:val="24"/>
          <w:szCs w:val="24"/>
        </w:rPr>
        <w:t xml:space="preserve"> </w:t>
      </w:r>
      <w:hyperlink w:anchor="bookmark51" w:history="1">
        <w:r w:rsidR="008F41F6" w:rsidRPr="00E20921">
          <w:rPr>
            <w:rFonts w:eastAsia="Times New Roman"/>
            <w:sz w:val="24"/>
            <w:szCs w:val="24"/>
          </w:rPr>
          <w:t>нормативной надежности теплоснабжения потребителей</w:t>
        </w:r>
        <w:bookmarkEnd w:id="102"/>
        <w:bookmarkEnd w:id="103"/>
        <w:bookmarkEnd w:id="104"/>
      </w:hyperlink>
    </w:p>
    <w:p w14:paraId="5F2498F6" w14:textId="77777777" w:rsidR="008F41F6" w:rsidRPr="00E20921" w:rsidRDefault="008F41F6" w:rsidP="008F41F6">
      <w:pPr>
        <w:rPr>
          <w:rFonts w:cs="Times New Roman"/>
          <w:lang w:eastAsia="ru-RU"/>
        </w:rPr>
      </w:pPr>
    </w:p>
    <w:p w14:paraId="1A0CFD4C" w14:textId="77777777" w:rsidR="008F41F6" w:rsidRPr="00E20921" w:rsidRDefault="008F41F6" w:rsidP="008F41F6">
      <w:pPr>
        <w:ind w:firstLine="709"/>
        <w:jc w:val="both"/>
        <w:rPr>
          <w:rFonts w:cs="Times New Roman"/>
          <w:lang w:eastAsia="ru-RU"/>
        </w:rPr>
      </w:pPr>
      <w:r w:rsidRPr="00E20921">
        <w:rPr>
          <w:rFonts w:cs="Times New Roman"/>
        </w:rPr>
        <w:t xml:space="preserve">Рекомендуемые мероприятия по </w:t>
      </w:r>
      <w:r w:rsidRPr="00E20921">
        <w:rPr>
          <w:rFonts w:cs="Times New Roman"/>
          <w:lang w:eastAsia="ru-RU"/>
        </w:rPr>
        <w:t>реконструкции и (или) модернизации тепловых сетей, подлежащих замене в связи с исчерпанием эксплуатационного ресурса представлены в таблице ниже.</w:t>
      </w:r>
    </w:p>
    <w:p w14:paraId="7F5DFD9C" w14:textId="77777777" w:rsidR="00932A3D" w:rsidRPr="00E20921" w:rsidRDefault="008F41F6">
      <w:pPr>
        <w:spacing w:before="400" w:after="200"/>
        <w:rPr>
          <w:rFonts w:cs="Times New Roman"/>
        </w:rPr>
      </w:pPr>
      <w:r w:rsidRPr="00E20921">
        <w:rPr>
          <w:rFonts w:cs="Times New Roman"/>
          <w:b/>
        </w:rPr>
        <w:t>Таблица 6.5.1 - Рекомендуемые мероприятия по и реконструкции и (или) модернизации тепловых сетей, подлежащих замене</w:t>
      </w:r>
    </w:p>
    <w:tbl>
      <w:tblPr>
        <w:tblStyle w:val="a9"/>
        <w:tblW w:w="5000" w:type="pct"/>
        <w:jc w:val="both"/>
        <w:tblLook w:val="04A0" w:firstRow="1" w:lastRow="0" w:firstColumn="1" w:lastColumn="0" w:noHBand="0" w:noVBand="1"/>
      </w:tblPr>
      <w:tblGrid>
        <w:gridCol w:w="440"/>
        <w:gridCol w:w="3936"/>
        <w:gridCol w:w="2220"/>
        <w:gridCol w:w="2749"/>
      </w:tblGrid>
      <w:tr w:rsidR="00932A3D" w:rsidRPr="00E20921" w14:paraId="2283E1BD" w14:textId="77777777">
        <w:trPr>
          <w:tblHeader/>
          <w:jc w:val="both"/>
        </w:trPr>
        <w:tc>
          <w:tcPr>
            <w:tcW w:w="0" w:type="dxa"/>
            <w:shd w:val="clear" w:color="auto" w:fill="F2F2F2"/>
            <w:tcMar>
              <w:top w:w="120" w:type="dxa"/>
              <w:left w:w="20" w:type="dxa"/>
              <w:bottom w:w="120" w:type="dxa"/>
              <w:right w:w="20" w:type="dxa"/>
            </w:tcMar>
            <w:vAlign w:val="center"/>
          </w:tcPr>
          <w:p w14:paraId="53D741EE" w14:textId="77777777" w:rsidR="00932A3D" w:rsidRPr="00E20921" w:rsidRDefault="008F41F6">
            <w:pPr>
              <w:jc w:val="center"/>
              <w:rPr>
                <w:rFonts w:cs="Times New Roman"/>
              </w:rPr>
            </w:pPr>
            <w:r w:rsidRPr="00E20921">
              <w:rPr>
                <w:rFonts w:eastAsia="Times New Roman" w:cs="Times New Roman"/>
                <w:sz w:val="22"/>
              </w:rPr>
              <w:t>№</w:t>
            </w:r>
          </w:p>
        </w:tc>
        <w:tc>
          <w:tcPr>
            <w:tcW w:w="0" w:type="dxa"/>
            <w:shd w:val="clear" w:color="auto" w:fill="F2F2F2"/>
            <w:tcMar>
              <w:top w:w="120" w:type="dxa"/>
              <w:left w:w="200" w:type="dxa"/>
              <w:bottom w:w="120" w:type="dxa"/>
              <w:right w:w="200" w:type="dxa"/>
            </w:tcMar>
            <w:vAlign w:val="center"/>
          </w:tcPr>
          <w:p w14:paraId="040935D6" w14:textId="77777777" w:rsidR="00932A3D" w:rsidRPr="00E20921" w:rsidRDefault="008F41F6">
            <w:pPr>
              <w:jc w:val="center"/>
              <w:rPr>
                <w:rFonts w:cs="Times New Roman"/>
              </w:rPr>
            </w:pPr>
            <w:r w:rsidRPr="00E20921">
              <w:rPr>
                <w:rFonts w:eastAsia="Times New Roman" w:cs="Times New Roman"/>
                <w:sz w:val="22"/>
              </w:rPr>
              <w:t>Обозначение реконструируемого участка</w:t>
            </w:r>
          </w:p>
        </w:tc>
        <w:tc>
          <w:tcPr>
            <w:tcW w:w="0" w:type="dxa"/>
            <w:shd w:val="clear" w:color="auto" w:fill="F2F2F2"/>
            <w:tcMar>
              <w:top w:w="120" w:type="dxa"/>
              <w:left w:w="200" w:type="dxa"/>
              <w:bottom w:w="120" w:type="dxa"/>
              <w:right w:w="200" w:type="dxa"/>
            </w:tcMar>
            <w:vAlign w:val="center"/>
          </w:tcPr>
          <w:p w14:paraId="7062F535" w14:textId="77777777" w:rsidR="00932A3D" w:rsidRPr="00E20921" w:rsidRDefault="008F41F6">
            <w:pPr>
              <w:jc w:val="center"/>
              <w:rPr>
                <w:rFonts w:cs="Times New Roman"/>
              </w:rPr>
            </w:pPr>
            <w:r w:rsidRPr="00E20921">
              <w:rPr>
                <w:rFonts w:eastAsia="Times New Roman" w:cs="Times New Roman"/>
                <w:sz w:val="22"/>
              </w:rPr>
              <w:t>Диаметр, мм</w:t>
            </w:r>
          </w:p>
        </w:tc>
        <w:tc>
          <w:tcPr>
            <w:tcW w:w="0" w:type="dxa"/>
            <w:shd w:val="clear" w:color="auto" w:fill="F2F2F2"/>
            <w:tcMar>
              <w:top w:w="120" w:type="dxa"/>
              <w:left w:w="200" w:type="dxa"/>
              <w:bottom w:w="120" w:type="dxa"/>
              <w:right w:w="200" w:type="dxa"/>
            </w:tcMar>
            <w:vAlign w:val="center"/>
          </w:tcPr>
          <w:p w14:paraId="1F65E160" w14:textId="77777777" w:rsidR="00932A3D" w:rsidRPr="00E20921" w:rsidRDefault="008F41F6">
            <w:pPr>
              <w:jc w:val="center"/>
              <w:rPr>
                <w:rFonts w:cs="Times New Roman"/>
              </w:rPr>
            </w:pPr>
            <w:r w:rsidRPr="00E20921">
              <w:rPr>
                <w:rFonts w:eastAsia="Times New Roman" w:cs="Times New Roman"/>
                <w:sz w:val="22"/>
              </w:rPr>
              <w:t>Длина участка, подлежащая замене, м</w:t>
            </w:r>
          </w:p>
        </w:tc>
      </w:tr>
      <w:tr w:rsidR="00932A3D" w:rsidRPr="00E20921" w14:paraId="69545B8B" w14:textId="77777777">
        <w:trPr>
          <w:jc w:val="both"/>
        </w:trPr>
        <w:tc>
          <w:tcPr>
            <w:tcW w:w="0" w:type="dxa"/>
            <w:gridSpan w:val="4"/>
            <w:shd w:val="clear" w:color="auto" w:fill="FFFFFF"/>
            <w:tcMar>
              <w:top w:w="40" w:type="dxa"/>
              <w:left w:w="160" w:type="dxa"/>
              <w:bottom w:w="40" w:type="dxa"/>
              <w:right w:w="20" w:type="dxa"/>
            </w:tcMar>
            <w:vAlign w:val="center"/>
          </w:tcPr>
          <w:p w14:paraId="3877DC8A" w14:textId="77777777" w:rsidR="00932A3D" w:rsidRPr="00E20921" w:rsidRDefault="008F41F6">
            <w:pPr>
              <w:jc w:val="center"/>
              <w:rPr>
                <w:rFonts w:cs="Times New Roman"/>
              </w:rPr>
            </w:pPr>
            <w:r w:rsidRPr="00E20921">
              <w:rPr>
                <w:rFonts w:eastAsia="Times New Roman" w:cs="Times New Roman"/>
                <w:sz w:val="22"/>
              </w:rPr>
              <w:t>Центральная электрокотельная</w:t>
            </w:r>
          </w:p>
        </w:tc>
      </w:tr>
      <w:tr w:rsidR="00932A3D" w:rsidRPr="00E20921" w14:paraId="58DE9805" w14:textId="77777777">
        <w:trPr>
          <w:jc w:val="both"/>
        </w:trPr>
        <w:tc>
          <w:tcPr>
            <w:tcW w:w="0" w:type="dxa"/>
            <w:gridSpan w:val="4"/>
            <w:shd w:val="clear" w:color="auto" w:fill="D9E2F3"/>
            <w:tcMar>
              <w:top w:w="40" w:type="dxa"/>
              <w:left w:w="160" w:type="dxa"/>
              <w:bottom w:w="40" w:type="dxa"/>
              <w:right w:w="20" w:type="dxa"/>
            </w:tcMar>
            <w:vAlign w:val="center"/>
          </w:tcPr>
          <w:p w14:paraId="6448D34A" w14:textId="77777777" w:rsidR="00932A3D" w:rsidRPr="00E20921" w:rsidRDefault="008F41F6">
            <w:pPr>
              <w:jc w:val="center"/>
              <w:rPr>
                <w:rFonts w:cs="Times New Roman"/>
              </w:rPr>
            </w:pPr>
            <w:proofErr w:type="spellStart"/>
            <w:r w:rsidRPr="00E20921">
              <w:rPr>
                <w:rFonts w:eastAsia="Times New Roman" w:cs="Times New Roman"/>
                <w:sz w:val="22"/>
              </w:rPr>
              <w:t>Курейская</w:t>
            </w:r>
            <w:proofErr w:type="spellEnd"/>
            <w:r w:rsidRPr="00E20921">
              <w:rPr>
                <w:rFonts w:eastAsia="Times New Roman" w:cs="Times New Roman"/>
                <w:sz w:val="22"/>
              </w:rPr>
              <w:t xml:space="preserve"> ГЭС АО «НТЭК»</w:t>
            </w:r>
          </w:p>
        </w:tc>
      </w:tr>
      <w:tr w:rsidR="00932A3D" w:rsidRPr="00E20921" w14:paraId="437A9CA9" w14:textId="77777777">
        <w:trPr>
          <w:jc w:val="both"/>
        </w:trPr>
        <w:tc>
          <w:tcPr>
            <w:tcW w:w="0" w:type="dxa"/>
            <w:shd w:val="clear" w:color="auto" w:fill="FFFFFF"/>
            <w:tcMar>
              <w:top w:w="40" w:type="dxa"/>
              <w:left w:w="20" w:type="dxa"/>
              <w:bottom w:w="40" w:type="dxa"/>
              <w:right w:w="20" w:type="dxa"/>
            </w:tcMar>
            <w:vAlign w:val="center"/>
          </w:tcPr>
          <w:p w14:paraId="6E7AE55C" w14:textId="77777777" w:rsidR="00932A3D" w:rsidRPr="00E20921" w:rsidRDefault="008F41F6">
            <w:pPr>
              <w:jc w:val="center"/>
              <w:rPr>
                <w:rFonts w:cs="Times New Roman"/>
              </w:rPr>
            </w:pPr>
            <w:r w:rsidRPr="00E20921">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7BBDE9B0" w14:textId="77777777" w:rsidR="00932A3D" w:rsidRPr="00E20921" w:rsidRDefault="008F41F6">
            <w:pPr>
              <w:jc w:val="center"/>
              <w:rPr>
                <w:rFonts w:cs="Times New Roman"/>
              </w:rPr>
            </w:pPr>
            <w:r w:rsidRPr="00E20921">
              <w:rPr>
                <w:rFonts w:eastAsia="Times New Roman" w:cs="Times New Roman"/>
                <w:sz w:val="22"/>
              </w:rPr>
              <w:t>УТ0-УОВ</w:t>
            </w:r>
          </w:p>
        </w:tc>
        <w:tc>
          <w:tcPr>
            <w:tcW w:w="0" w:type="dxa"/>
            <w:shd w:val="clear" w:color="auto" w:fill="FFFFFF"/>
            <w:tcMar>
              <w:top w:w="40" w:type="dxa"/>
              <w:left w:w="200" w:type="dxa"/>
              <w:bottom w:w="40" w:type="dxa"/>
              <w:right w:w="200" w:type="dxa"/>
            </w:tcMar>
            <w:vAlign w:val="center"/>
          </w:tcPr>
          <w:p w14:paraId="3FBAFB1A" w14:textId="77777777" w:rsidR="00932A3D" w:rsidRPr="00E20921" w:rsidRDefault="00932A3D">
            <w:pPr>
              <w:jc w:val="center"/>
              <w:rPr>
                <w:rFonts w:cs="Times New Roman"/>
                <w:sz w:val="22"/>
              </w:rPr>
            </w:pPr>
          </w:p>
        </w:tc>
        <w:tc>
          <w:tcPr>
            <w:tcW w:w="0" w:type="dxa"/>
            <w:shd w:val="clear" w:color="auto" w:fill="FFFFFF"/>
            <w:tcMar>
              <w:top w:w="40" w:type="dxa"/>
              <w:left w:w="200" w:type="dxa"/>
              <w:bottom w:w="40" w:type="dxa"/>
              <w:right w:w="200" w:type="dxa"/>
            </w:tcMar>
            <w:vAlign w:val="center"/>
          </w:tcPr>
          <w:p w14:paraId="033FD929" w14:textId="77777777" w:rsidR="00932A3D" w:rsidRPr="00E20921" w:rsidRDefault="008F41F6">
            <w:pPr>
              <w:jc w:val="center"/>
              <w:rPr>
                <w:rFonts w:cs="Times New Roman"/>
              </w:rPr>
            </w:pPr>
            <w:r w:rsidRPr="00E20921">
              <w:rPr>
                <w:rFonts w:eastAsia="Times New Roman" w:cs="Times New Roman"/>
                <w:sz w:val="22"/>
              </w:rPr>
              <w:t>330</w:t>
            </w:r>
            <w:r w:rsidR="00374DBD" w:rsidRPr="00E20921">
              <w:rPr>
                <w:rFonts w:eastAsia="Times New Roman" w:cs="Times New Roman"/>
                <w:sz w:val="22"/>
              </w:rPr>
              <w:t>,00</w:t>
            </w:r>
          </w:p>
        </w:tc>
      </w:tr>
    </w:tbl>
    <w:p w14:paraId="51D8E406" w14:textId="77777777" w:rsidR="008F41F6" w:rsidRPr="00E20921" w:rsidRDefault="008F41F6" w:rsidP="008F41F6">
      <w:pPr>
        <w:rPr>
          <w:rFonts w:cs="Times New Roman"/>
          <w:lang w:eastAsia="ru-RU"/>
        </w:rPr>
      </w:pPr>
    </w:p>
    <w:p w14:paraId="08B0A8DA" w14:textId="77777777" w:rsidR="008F41F6" w:rsidRPr="00E20921" w:rsidRDefault="00C26A27" w:rsidP="008F41F6">
      <w:pPr>
        <w:pStyle w:val="1"/>
        <w:spacing w:before="64"/>
        <w:ind w:left="0" w:firstLine="0"/>
        <w:jc w:val="both"/>
        <w:rPr>
          <w:rFonts w:eastAsia="Times New Roman"/>
          <w:sz w:val="28"/>
          <w:szCs w:val="28"/>
        </w:rPr>
      </w:pPr>
      <w:hyperlink w:anchor="bookmark52" w:history="1">
        <w:bookmarkStart w:id="105" w:name="_Toc195623111"/>
        <w:r w:rsidR="008F41F6" w:rsidRPr="00E20921">
          <w:rPr>
            <w:rFonts w:eastAsia="Times New Roman"/>
            <w:sz w:val="28"/>
            <w:szCs w:val="28"/>
          </w:rPr>
          <w:t>РАЗДЕЛ 7. ПРЕДЛОЖЕНИЯ ПО ПЕРЕВОДУ ОТКРЫТЫХ СИСТЕМ ТЕПЛОСНАБЖЕНИЯ</w:t>
        </w:r>
      </w:hyperlink>
      <w:r w:rsidR="008F41F6" w:rsidRPr="00E20921">
        <w:rPr>
          <w:rFonts w:eastAsia="Times New Roman"/>
          <w:sz w:val="28"/>
          <w:szCs w:val="28"/>
        </w:rPr>
        <w:t xml:space="preserve"> </w:t>
      </w:r>
      <w:hyperlink w:anchor="bookmark52" w:history="1">
        <w:r w:rsidR="008F41F6" w:rsidRPr="00E20921">
          <w:rPr>
            <w:rFonts w:eastAsia="Times New Roman"/>
            <w:sz w:val="28"/>
            <w:szCs w:val="28"/>
          </w:rPr>
          <w:t>(ГОРЯЧЕГО ВОДОСНАБЖЕНИЯ) В ЗАКРЫТЫЕ СИСТЕМЫ ГОРЯЧЕГО</w:t>
        </w:r>
      </w:hyperlink>
      <w:r w:rsidR="008F41F6" w:rsidRPr="00E20921">
        <w:rPr>
          <w:rFonts w:eastAsia="Times New Roman"/>
          <w:sz w:val="28"/>
          <w:szCs w:val="28"/>
        </w:rPr>
        <w:t xml:space="preserve"> </w:t>
      </w:r>
      <w:hyperlink w:anchor="bookmark52" w:history="1">
        <w:r w:rsidR="008F41F6" w:rsidRPr="00E20921">
          <w:rPr>
            <w:rFonts w:eastAsia="Times New Roman"/>
            <w:sz w:val="28"/>
            <w:szCs w:val="28"/>
          </w:rPr>
          <w:t>ВОДОСНАБЖЕНИЯ</w:t>
        </w:r>
        <w:bookmarkEnd w:id="105"/>
        <w:r w:rsidR="00374DBD" w:rsidRPr="00E20921">
          <w:rPr>
            <w:rFonts w:eastAsia="Times New Roman"/>
            <w:sz w:val="28"/>
            <w:szCs w:val="28"/>
          </w:rPr>
          <w:t xml:space="preserve">    </w:t>
        </w:r>
      </w:hyperlink>
    </w:p>
    <w:p w14:paraId="7C4A7188" w14:textId="77777777" w:rsidR="008F41F6" w:rsidRPr="00E20921" w:rsidRDefault="00C26A27" w:rsidP="008F41F6">
      <w:pPr>
        <w:pStyle w:val="2"/>
        <w:spacing w:before="69"/>
        <w:ind w:left="0" w:firstLine="0"/>
        <w:rPr>
          <w:rFonts w:eastAsia="Times New Roman"/>
          <w:sz w:val="24"/>
          <w:szCs w:val="24"/>
        </w:rPr>
      </w:pPr>
      <w:hyperlink w:anchor="bookmark53" w:history="1">
        <w:bookmarkStart w:id="106" w:name="_Toc30146993"/>
        <w:bookmarkStart w:id="107" w:name="_Toc35951460"/>
        <w:bookmarkStart w:id="108" w:name="_Toc195623112"/>
        <w:r w:rsidR="008F41F6" w:rsidRPr="00E20921">
          <w:rPr>
            <w:rFonts w:eastAsia="Times New Roman"/>
            <w:sz w:val="24"/>
            <w:szCs w:val="24"/>
          </w:rPr>
          <w:t>Часть 1. Предложения по переводу существующих открытых систем теплоснабжения</w:t>
        </w:r>
      </w:hyperlink>
      <w:r w:rsidR="008F41F6" w:rsidRPr="00E20921">
        <w:rPr>
          <w:rFonts w:eastAsia="Times New Roman"/>
          <w:sz w:val="24"/>
          <w:szCs w:val="24"/>
        </w:rPr>
        <w:t xml:space="preserve"> </w:t>
      </w:r>
      <w:hyperlink w:anchor="bookmark53" w:history="1">
        <w:r w:rsidR="008F41F6" w:rsidRPr="00E20921">
          <w:rPr>
            <w:rFonts w:eastAsia="Times New Roman"/>
            <w:sz w:val="24"/>
            <w:szCs w:val="24"/>
          </w:rPr>
          <w:t>(горячего водоснабжения) в закрытые системы горячего водоснабжения, для осуществления</w:t>
        </w:r>
      </w:hyperlink>
      <w:r w:rsidR="008F41F6" w:rsidRPr="00E20921">
        <w:rPr>
          <w:rFonts w:eastAsia="Times New Roman"/>
          <w:sz w:val="24"/>
          <w:szCs w:val="24"/>
        </w:rPr>
        <w:t xml:space="preserve"> </w:t>
      </w:r>
      <w:hyperlink w:anchor="bookmark53" w:history="1">
        <w:r w:rsidR="008F41F6" w:rsidRPr="00E20921">
          <w:rPr>
            <w:rFonts w:eastAsia="Times New Roman"/>
            <w:sz w:val="24"/>
            <w:szCs w:val="24"/>
          </w:rPr>
          <w:t>которого необходимо строительство индивидуальных и (или) центральных тепловых пунктов</w:t>
        </w:r>
      </w:hyperlink>
      <w:r w:rsidR="008F41F6" w:rsidRPr="00E20921">
        <w:rPr>
          <w:rFonts w:eastAsia="Times New Roman"/>
          <w:sz w:val="24"/>
          <w:szCs w:val="24"/>
        </w:rPr>
        <w:t xml:space="preserve"> </w:t>
      </w:r>
      <w:hyperlink w:anchor="bookmark53" w:history="1">
        <w:r w:rsidR="008F41F6" w:rsidRPr="00E20921">
          <w:rPr>
            <w:rFonts w:eastAsia="Times New Roman"/>
            <w:sz w:val="24"/>
            <w:szCs w:val="24"/>
          </w:rPr>
          <w:t>при наличии у потребителей внутридомовых систем горячего водоснабжения</w:t>
        </w:r>
        <w:bookmarkEnd w:id="106"/>
        <w:bookmarkEnd w:id="107"/>
        <w:bookmarkEnd w:id="108"/>
        <w:r w:rsidR="00374DBD" w:rsidRPr="00E20921">
          <w:rPr>
            <w:rFonts w:eastAsia="Times New Roman"/>
            <w:sz w:val="24"/>
            <w:szCs w:val="24"/>
          </w:rPr>
          <w:t xml:space="preserve"> </w:t>
        </w:r>
      </w:hyperlink>
    </w:p>
    <w:p w14:paraId="4EF27367" w14:textId="77777777" w:rsidR="008F41F6" w:rsidRPr="00E20921" w:rsidRDefault="008F41F6" w:rsidP="008F41F6">
      <w:pPr>
        <w:pStyle w:val="af"/>
        <w:spacing w:before="69" w:line="288" w:lineRule="auto"/>
        <w:ind w:right="114"/>
        <w:jc w:val="both"/>
        <w:rPr>
          <w:spacing w:val="-2"/>
        </w:rPr>
      </w:pPr>
    </w:p>
    <w:p w14:paraId="46422024" w14:textId="77777777" w:rsidR="00374DBD" w:rsidRPr="00E20921" w:rsidRDefault="00374DBD" w:rsidP="00374DBD">
      <w:pPr>
        <w:shd w:val="clear" w:color="auto" w:fill="FFFFFF"/>
        <w:ind w:firstLine="426"/>
        <w:jc w:val="both"/>
        <w:rPr>
          <w:rFonts w:eastAsia="Times New Roman" w:cs="Times New Roman"/>
          <w:color w:val="000000"/>
          <w:szCs w:val="24"/>
          <w:lang w:eastAsia="ru-RU"/>
        </w:rPr>
      </w:pPr>
      <w:r w:rsidRPr="00E20921">
        <w:rPr>
          <w:rFonts w:cs="Times New Roman"/>
        </w:rPr>
        <w:t xml:space="preserve">На момент актуализации схемы теплоснабжения п. Светлогорск Туруханского района Красноярского края используется закрытая схема теплоснабжения (горячего водоснабжения), т.к. в 2022 </w:t>
      </w:r>
      <w:r w:rsidRPr="00E20921">
        <w:rPr>
          <w:rFonts w:eastAsia="Times New Roman" w:cs="Times New Roman"/>
          <w:color w:val="000000"/>
          <w:szCs w:val="24"/>
          <w:lang w:eastAsia="ru-RU"/>
        </w:rPr>
        <w:t>году на объектах теплоснабжения промышленной зоны установлены бойлеры для приготовления горячей воды для хозяйственных нужд.</w:t>
      </w:r>
    </w:p>
    <w:p w14:paraId="71D7EA3B" w14:textId="77777777" w:rsidR="008F41F6" w:rsidRPr="00E20921" w:rsidRDefault="008F41F6" w:rsidP="008F41F6">
      <w:pPr>
        <w:rPr>
          <w:rFonts w:cs="Times New Roman"/>
        </w:rPr>
      </w:pPr>
    </w:p>
    <w:p w14:paraId="0341BB85" w14:textId="77777777" w:rsidR="008F41F6" w:rsidRPr="00E20921" w:rsidRDefault="00C26A27" w:rsidP="008F41F6">
      <w:pPr>
        <w:pStyle w:val="2"/>
        <w:spacing w:before="69"/>
        <w:ind w:left="0" w:firstLine="0"/>
        <w:rPr>
          <w:rFonts w:eastAsia="Times New Roman"/>
          <w:sz w:val="24"/>
          <w:szCs w:val="24"/>
        </w:rPr>
      </w:pPr>
      <w:hyperlink w:anchor="bookmark54" w:history="1">
        <w:bookmarkStart w:id="109" w:name="_Toc30146994"/>
        <w:bookmarkStart w:id="110" w:name="_Toc35951461"/>
        <w:bookmarkStart w:id="111" w:name="_Toc195623113"/>
        <w:r w:rsidR="008F41F6" w:rsidRPr="00E20921">
          <w:rPr>
            <w:rFonts w:eastAsia="Times New Roman"/>
            <w:sz w:val="24"/>
            <w:szCs w:val="24"/>
          </w:rPr>
          <w:t>Часть 2. Предложения по переводу существующих открытых систем теплоснабжения</w:t>
        </w:r>
      </w:hyperlink>
      <w:r w:rsidR="008F41F6" w:rsidRPr="00E20921">
        <w:rPr>
          <w:rFonts w:eastAsia="Times New Roman"/>
          <w:sz w:val="24"/>
          <w:szCs w:val="24"/>
        </w:rPr>
        <w:t xml:space="preserve"> </w:t>
      </w:r>
      <w:hyperlink w:anchor="bookmark54" w:history="1">
        <w:r w:rsidR="008F41F6" w:rsidRPr="00E20921">
          <w:rPr>
            <w:rFonts w:eastAsia="Times New Roman"/>
            <w:sz w:val="24"/>
            <w:szCs w:val="24"/>
          </w:rPr>
          <w:t>(горячего водоснабжения) в закрытые системы горячего водоснабжения, для осуществления</w:t>
        </w:r>
      </w:hyperlink>
      <w:r w:rsidR="008F41F6" w:rsidRPr="00E20921">
        <w:rPr>
          <w:rFonts w:eastAsia="Times New Roman"/>
          <w:sz w:val="24"/>
          <w:szCs w:val="24"/>
        </w:rPr>
        <w:t xml:space="preserve"> </w:t>
      </w:r>
      <w:hyperlink w:anchor="bookmark54" w:history="1">
        <w:r w:rsidR="008F41F6" w:rsidRPr="00E20921">
          <w:rPr>
            <w:rFonts w:eastAsia="Times New Roman"/>
            <w:sz w:val="24"/>
            <w:szCs w:val="24"/>
          </w:rPr>
          <w:t xml:space="preserve">которого отсутствует необходимость строительства индивидуальных </w:t>
        </w:r>
        <w:r w:rsidR="008F41F6" w:rsidRPr="00E20921">
          <w:rPr>
            <w:rFonts w:eastAsia="Times New Roman"/>
            <w:sz w:val="24"/>
            <w:szCs w:val="24"/>
          </w:rPr>
          <w:lastRenderedPageBreak/>
          <w:t>и (или) центральных</w:t>
        </w:r>
      </w:hyperlink>
      <w:r w:rsidR="008F41F6" w:rsidRPr="00E20921">
        <w:rPr>
          <w:rFonts w:eastAsia="Times New Roman"/>
          <w:sz w:val="24"/>
          <w:szCs w:val="24"/>
        </w:rPr>
        <w:t xml:space="preserve"> </w:t>
      </w:r>
      <w:hyperlink w:anchor="bookmark54" w:history="1">
        <w:r w:rsidR="008F41F6" w:rsidRPr="00E20921">
          <w:rPr>
            <w:rFonts w:eastAsia="Times New Roman"/>
            <w:sz w:val="24"/>
            <w:szCs w:val="24"/>
          </w:rPr>
          <w:t>тепловых пунктов по причине отсутствия у потребителей внутридомовых систем горячего</w:t>
        </w:r>
      </w:hyperlink>
      <w:r w:rsidR="008F41F6" w:rsidRPr="00E20921">
        <w:rPr>
          <w:rFonts w:eastAsia="Times New Roman"/>
          <w:sz w:val="24"/>
          <w:szCs w:val="24"/>
        </w:rPr>
        <w:t xml:space="preserve"> </w:t>
      </w:r>
      <w:hyperlink w:anchor="bookmark54" w:history="1">
        <w:r w:rsidR="008F41F6" w:rsidRPr="00E20921">
          <w:rPr>
            <w:rFonts w:eastAsia="Times New Roman"/>
            <w:sz w:val="24"/>
            <w:szCs w:val="24"/>
          </w:rPr>
          <w:t>водоснабжения</w:t>
        </w:r>
        <w:bookmarkEnd w:id="109"/>
        <w:bookmarkEnd w:id="110"/>
        <w:bookmarkEnd w:id="111"/>
      </w:hyperlink>
    </w:p>
    <w:p w14:paraId="0BC387F4" w14:textId="77777777" w:rsidR="008F41F6" w:rsidRPr="00E20921" w:rsidRDefault="008F41F6" w:rsidP="008F41F6">
      <w:pPr>
        <w:pStyle w:val="af"/>
        <w:spacing w:line="274" w:lineRule="auto"/>
        <w:ind w:right="118"/>
        <w:jc w:val="both"/>
        <w:rPr>
          <w:spacing w:val="-6"/>
        </w:rPr>
      </w:pPr>
    </w:p>
    <w:p w14:paraId="67435CAE" w14:textId="77777777" w:rsidR="00374DBD" w:rsidRPr="00E20921" w:rsidRDefault="00374DBD" w:rsidP="00374DBD">
      <w:pPr>
        <w:ind w:firstLine="709"/>
        <w:jc w:val="both"/>
        <w:rPr>
          <w:rFonts w:cs="Times New Roman"/>
        </w:rPr>
      </w:pPr>
      <w:r w:rsidRPr="00E20921">
        <w:rPr>
          <w:rFonts w:cs="Times New Roman"/>
        </w:rPr>
        <w:t>На момент актуализации схемы теплоснабжения п. Светлогорск Туруханского района Красноярского края используется закрытая схема теплоснабжения (горячего водоснабжения).</w:t>
      </w:r>
    </w:p>
    <w:p w14:paraId="1E476329" w14:textId="4E2E7D20" w:rsidR="008F41F6" w:rsidRPr="00E20921" w:rsidRDefault="008F41F6" w:rsidP="008F41F6">
      <w:pPr>
        <w:pStyle w:val="a0"/>
        <w:rPr>
          <w:rFonts w:cs="Times New Roman"/>
        </w:rPr>
      </w:pPr>
    </w:p>
    <w:p w14:paraId="13A30723" w14:textId="77777777" w:rsidR="008F41F6" w:rsidRPr="00E20921" w:rsidRDefault="008F41F6" w:rsidP="008F41F6">
      <w:pPr>
        <w:pStyle w:val="1"/>
        <w:spacing w:before="64"/>
        <w:ind w:left="0" w:firstLine="0"/>
        <w:jc w:val="both"/>
        <w:rPr>
          <w:rFonts w:eastAsia="Times New Roman"/>
          <w:sz w:val="28"/>
          <w:szCs w:val="28"/>
        </w:rPr>
      </w:pPr>
      <w:bookmarkStart w:id="112" w:name="_Toc30146992"/>
      <w:bookmarkStart w:id="113" w:name="_Toc35951459"/>
      <w:bookmarkStart w:id="114" w:name="_Toc195623114"/>
      <w:r w:rsidRPr="00E20921">
        <w:rPr>
          <w:rFonts w:eastAsia="Times New Roman"/>
          <w:sz w:val="28"/>
          <w:szCs w:val="28"/>
        </w:rPr>
        <w:t xml:space="preserve">РАЗДЕЛ 8. </w:t>
      </w:r>
      <w:bookmarkEnd w:id="112"/>
      <w:bookmarkEnd w:id="113"/>
      <w:r w:rsidRPr="00E20921">
        <w:rPr>
          <w:rFonts w:eastAsia="Times New Roman"/>
          <w:sz w:val="28"/>
          <w:szCs w:val="28"/>
        </w:rPr>
        <w:t>ПЕРСПЕКТИВНЫЕ ТОПЛИВНЫЕ БАЛАНСЫ</w:t>
      </w:r>
      <w:bookmarkEnd w:id="114"/>
    </w:p>
    <w:p w14:paraId="70557A7E" w14:textId="77777777" w:rsidR="008F41F6" w:rsidRPr="00E20921" w:rsidRDefault="008F41F6" w:rsidP="008F41F6">
      <w:pPr>
        <w:rPr>
          <w:rFonts w:cs="Times New Roman"/>
          <w:lang w:eastAsia="ru-RU"/>
        </w:rPr>
      </w:pPr>
    </w:p>
    <w:p w14:paraId="1A491722" w14:textId="77777777" w:rsidR="008F41F6" w:rsidRPr="00E20921" w:rsidRDefault="008F41F6" w:rsidP="008F41F6">
      <w:pPr>
        <w:pStyle w:val="2"/>
        <w:spacing w:before="69"/>
        <w:ind w:left="0" w:firstLine="0"/>
        <w:rPr>
          <w:rFonts w:eastAsia="Times New Roman"/>
          <w:sz w:val="24"/>
          <w:szCs w:val="24"/>
        </w:rPr>
      </w:pPr>
      <w:bookmarkStart w:id="115" w:name="_Toc195623115"/>
      <w:r w:rsidRPr="00E20921">
        <w:rPr>
          <w:rFonts w:eastAsia="Times New Roman"/>
          <w:sz w:val="24"/>
          <w:szCs w:val="24"/>
        </w:rPr>
        <w:t>Часть 1. Перспективные топливные балансы для каждого источника тепловой энергии по видам основного, резервного и аварийного топлива на каждом этапе</w:t>
      </w:r>
      <w:bookmarkEnd w:id="115"/>
    </w:p>
    <w:p w14:paraId="01092170" w14:textId="77777777" w:rsidR="008F41F6" w:rsidRPr="00E20921" w:rsidRDefault="008F41F6" w:rsidP="008F41F6">
      <w:pPr>
        <w:pStyle w:val="af"/>
        <w:spacing w:line="274" w:lineRule="auto"/>
        <w:ind w:right="118"/>
        <w:jc w:val="both"/>
        <w:rPr>
          <w:spacing w:val="-6"/>
        </w:rPr>
      </w:pPr>
    </w:p>
    <w:p w14:paraId="56546DFF" w14:textId="77777777" w:rsidR="008F41F6" w:rsidRPr="00E20921" w:rsidRDefault="008F41F6" w:rsidP="00374DBD">
      <w:pPr>
        <w:ind w:firstLine="709"/>
        <w:jc w:val="both"/>
        <w:rPr>
          <w:rFonts w:cs="Times New Roman"/>
          <w:lang w:eastAsia="ru-RU"/>
        </w:rPr>
      </w:pPr>
      <w:r w:rsidRPr="00E20921">
        <w:rPr>
          <w:rFonts w:cs="Times New Roman"/>
          <w:bCs/>
          <w:lang w:eastAsia="ru-RU"/>
        </w:rPr>
        <w:t>Прогнозные значения топливного баланса в зоне деятельности единой теплоснабжающей организации</w:t>
      </w:r>
      <w:r w:rsidRPr="00E20921">
        <w:rPr>
          <w:rFonts w:cs="Times New Roman"/>
          <w:lang w:eastAsia="ru-RU"/>
        </w:rPr>
        <w:t xml:space="preserve"> представлен в таблице ниже.</w:t>
      </w:r>
    </w:p>
    <w:p w14:paraId="000CC534" w14:textId="77777777" w:rsidR="00932A3D" w:rsidRPr="00E20921" w:rsidRDefault="008F41F6">
      <w:pPr>
        <w:spacing w:before="400" w:after="200"/>
        <w:rPr>
          <w:rFonts w:cs="Times New Roman"/>
        </w:rPr>
      </w:pPr>
      <w:r w:rsidRPr="00E20921">
        <w:rPr>
          <w:rFonts w:cs="Times New Roman"/>
          <w:b/>
        </w:rPr>
        <w:t>Таблица 8.1.1 - Прогнозные значения топливного баланса в зоне деятельности единой теплоснабжающей организации</w:t>
      </w:r>
    </w:p>
    <w:tbl>
      <w:tblPr>
        <w:tblStyle w:val="a9"/>
        <w:tblW w:w="5000" w:type="pct"/>
        <w:jc w:val="center"/>
        <w:tblLook w:val="04A0" w:firstRow="1" w:lastRow="0" w:firstColumn="1" w:lastColumn="0" w:noHBand="0" w:noVBand="1"/>
      </w:tblPr>
      <w:tblGrid>
        <w:gridCol w:w="387"/>
        <w:gridCol w:w="1654"/>
        <w:gridCol w:w="1374"/>
        <w:gridCol w:w="1186"/>
        <w:gridCol w:w="1186"/>
        <w:gridCol w:w="1186"/>
        <w:gridCol w:w="1186"/>
        <w:gridCol w:w="1186"/>
      </w:tblGrid>
      <w:tr w:rsidR="00374DBD" w:rsidRPr="00E20921" w14:paraId="765D8F7D" w14:textId="77777777" w:rsidTr="00F466B5">
        <w:trPr>
          <w:jc w:val="center"/>
        </w:trPr>
        <w:tc>
          <w:tcPr>
            <w:tcW w:w="405" w:type="dxa"/>
            <w:shd w:val="clear" w:color="auto" w:fill="F2F2F2"/>
            <w:tcMar>
              <w:top w:w="120" w:type="dxa"/>
              <w:left w:w="20" w:type="dxa"/>
              <w:bottom w:w="120" w:type="dxa"/>
              <w:right w:w="20" w:type="dxa"/>
            </w:tcMar>
            <w:vAlign w:val="center"/>
          </w:tcPr>
          <w:p w14:paraId="04F61A9C" w14:textId="77777777" w:rsidR="00374DBD" w:rsidRPr="00E20921" w:rsidRDefault="00374DBD" w:rsidP="00F466B5">
            <w:pPr>
              <w:jc w:val="center"/>
              <w:rPr>
                <w:rFonts w:cs="Times New Roman"/>
              </w:rPr>
            </w:pPr>
            <w:r w:rsidRPr="00E20921">
              <w:rPr>
                <w:rFonts w:eastAsia="Times New Roman" w:cs="Times New Roman"/>
                <w:sz w:val="20"/>
                <w:szCs w:val="20"/>
              </w:rPr>
              <w:t>№</w:t>
            </w:r>
          </w:p>
        </w:tc>
        <w:tc>
          <w:tcPr>
            <w:tcW w:w="1673" w:type="dxa"/>
            <w:shd w:val="clear" w:color="auto" w:fill="F2F2F2"/>
            <w:tcMar>
              <w:top w:w="120" w:type="dxa"/>
              <w:left w:w="200" w:type="dxa"/>
              <w:bottom w:w="120" w:type="dxa"/>
              <w:right w:w="200" w:type="dxa"/>
            </w:tcMar>
            <w:vAlign w:val="center"/>
          </w:tcPr>
          <w:p w14:paraId="7067876C" w14:textId="77777777" w:rsidR="00374DBD" w:rsidRPr="00E20921" w:rsidRDefault="00374DBD" w:rsidP="00F466B5">
            <w:pPr>
              <w:jc w:val="center"/>
              <w:rPr>
                <w:rFonts w:cs="Times New Roman"/>
              </w:rPr>
            </w:pPr>
            <w:r w:rsidRPr="00E20921">
              <w:rPr>
                <w:rFonts w:eastAsia="Times New Roman" w:cs="Times New Roman"/>
                <w:sz w:val="20"/>
                <w:szCs w:val="20"/>
              </w:rPr>
              <w:t>Показатель</w:t>
            </w:r>
          </w:p>
        </w:tc>
        <w:tc>
          <w:tcPr>
            <w:tcW w:w="1307" w:type="dxa"/>
            <w:shd w:val="clear" w:color="auto" w:fill="F2F2F2"/>
            <w:tcMar>
              <w:top w:w="120" w:type="dxa"/>
              <w:left w:w="200" w:type="dxa"/>
              <w:bottom w:w="120" w:type="dxa"/>
              <w:right w:w="200" w:type="dxa"/>
            </w:tcMar>
            <w:vAlign w:val="center"/>
          </w:tcPr>
          <w:p w14:paraId="4EC31CEF" w14:textId="77777777" w:rsidR="00374DBD" w:rsidRPr="00E20921" w:rsidRDefault="00374DBD" w:rsidP="00F466B5">
            <w:pPr>
              <w:jc w:val="center"/>
              <w:rPr>
                <w:rFonts w:cs="Times New Roman"/>
              </w:rPr>
            </w:pPr>
            <w:r w:rsidRPr="00E20921">
              <w:rPr>
                <w:rFonts w:eastAsia="Times New Roman" w:cs="Times New Roman"/>
                <w:sz w:val="20"/>
                <w:szCs w:val="20"/>
              </w:rPr>
              <w:t>Ед. изм.</w:t>
            </w:r>
          </w:p>
        </w:tc>
        <w:tc>
          <w:tcPr>
            <w:tcW w:w="1192" w:type="dxa"/>
            <w:shd w:val="clear" w:color="auto" w:fill="F2F2F2"/>
            <w:tcMar>
              <w:top w:w="120" w:type="dxa"/>
              <w:left w:w="200" w:type="dxa"/>
              <w:bottom w:w="120" w:type="dxa"/>
              <w:right w:w="200" w:type="dxa"/>
            </w:tcMar>
            <w:vAlign w:val="center"/>
          </w:tcPr>
          <w:p w14:paraId="2E39D76A" w14:textId="77777777" w:rsidR="00374DBD" w:rsidRPr="00E20921" w:rsidRDefault="00374DBD" w:rsidP="00F466B5">
            <w:pPr>
              <w:jc w:val="center"/>
              <w:rPr>
                <w:rFonts w:cs="Times New Roman"/>
              </w:rPr>
            </w:pPr>
            <w:r w:rsidRPr="00E20921">
              <w:rPr>
                <w:rFonts w:eastAsia="Times New Roman" w:cs="Times New Roman"/>
                <w:sz w:val="20"/>
                <w:szCs w:val="20"/>
              </w:rPr>
              <w:t>2024</w:t>
            </w:r>
          </w:p>
        </w:tc>
        <w:tc>
          <w:tcPr>
            <w:tcW w:w="1192" w:type="dxa"/>
            <w:shd w:val="clear" w:color="auto" w:fill="F2F2F2"/>
            <w:tcMar>
              <w:top w:w="120" w:type="dxa"/>
              <w:left w:w="200" w:type="dxa"/>
              <w:bottom w:w="120" w:type="dxa"/>
              <w:right w:w="200" w:type="dxa"/>
            </w:tcMar>
            <w:vAlign w:val="center"/>
          </w:tcPr>
          <w:p w14:paraId="7C09C822" w14:textId="77777777" w:rsidR="00374DBD" w:rsidRPr="00E20921" w:rsidRDefault="00374DBD" w:rsidP="00F466B5">
            <w:pPr>
              <w:jc w:val="center"/>
              <w:rPr>
                <w:rFonts w:cs="Times New Roman"/>
              </w:rPr>
            </w:pPr>
            <w:r w:rsidRPr="00E20921">
              <w:rPr>
                <w:rFonts w:eastAsia="Times New Roman" w:cs="Times New Roman"/>
                <w:sz w:val="20"/>
                <w:szCs w:val="20"/>
              </w:rPr>
              <w:t>2025</w:t>
            </w:r>
          </w:p>
        </w:tc>
        <w:tc>
          <w:tcPr>
            <w:tcW w:w="1192" w:type="dxa"/>
            <w:shd w:val="clear" w:color="auto" w:fill="F2F2F2"/>
            <w:tcMar>
              <w:top w:w="120" w:type="dxa"/>
              <w:left w:w="200" w:type="dxa"/>
              <w:bottom w:w="120" w:type="dxa"/>
              <w:right w:w="200" w:type="dxa"/>
            </w:tcMar>
            <w:vAlign w:val="center"/>
          </w:tcPr>
          <w:p w14:paraId="1E4FBD42" w14:textId="77777777" w:rsidR="00374DBD" w:rsidRPr="00E20921" w:rsidRDefault="00374DBD" w:rsidP="00F466B5">
            <w:pPr>
              <w:jc w:val="center"/>
              <w:rPr>
                <w:rFonts w:cs="Times New Roman"/>
              </w:rPr>
            </w:pPr>
            <w:r w:rsidRPr="00E20921">
              <w:rPr>
                <w:rFonts w:eastAsia="Times New Roman" w:cs="Times New Roman"/>
                <w:sz w:val="20"/>
                <w:szCs w:val="20"/>
              </w:rPr>
              <w:t>2026</w:t>
            </w:r>
          </w:p>
        </w:tc>
        <w:tc>
          <w:tcPr>
            <w:tcW w:w="1192" w:type="dxa"/>
            <w:shd w:val="clear" w:color="auto" w:fill="F2F2F2"/>
            <w:tcMar>
              <w:top w:w="120" w:type="dxa"/>
              <w:left w:w="200" w:type="dxa"/>
              <w:bottom w:w="120" w:type="dxa"/>
              <w:right w:w="200" w:type="dxa"/>
            </w:tcMar>
            <w:vAlign w:val="center"/>
          </w:tcPr>
          <w:p w14:paraId="741C5F05" w14:textId="77777777" w:rsidR="00374DBD" w:rsidRPr="00E20921" w:rsidRDefault="00374DBD" w:rsidP="00F466B5">
            <w:pPr>
              <w:jc w:val="center"/>
              <w:rPr>
                <w:rFonts w:cs="Times New Roman"/>
              </w:rPr>
            </w:pPr>
            <w:r w:rsidRPr="00E20921">
              <w:rPr>
                <w:rFonts w:eastAsia="Times New Roman" w:cs="Times New Roman"/>
                <w:sz w:val="20"/>
                <w:szCs w:val="20"/>
              </w:rPr>
              <w:t>2027</w:t>
            </w:r>
          </w:p>
        </w:tc>
        <w:tc>
          <w:tcPr>
            <w:tcW w:w="1192" w:type="dxa"/>
            <w:shd w:val="clear" w:color="auto" w:fill="F2F2F2"/>
            <w:tcMar>
              <w:top w:w="120" w:type="dxa"/>
              <w:left w:w="200" w:type="dxa"/>
              <w:bottom w:w="120" w:type="dxa"/>
              <w:right w:w="200" w:type="dxa"/>
            </w:tcMar>
            <w:vAlign w:val="center"/>
          </w:tcPr>
          <w:p w14:paraId="7F763F0B" w14:textId="77777777" w:rsidR="00374DBD" w:rsidRPr="00E20921" w:rsidRDefault="00374DBD" w:rsidP="00F466B5">
            <w:pPr>
              <w:jc w:val="center"/>
              <w:rPr>
                <w:rFonts w:cs="Times New Roman"/>
              </w:rPr>
            </w:pPr>
            <w:r w:rsidRPr="00E20921">
              <w:rPr>
                <w:rFonts w:eastAsia="Times New Roman" w:cs="Times New Roman"/>
                <w:sz w:val="20"/>
                <w:szCs w:val="20"/>
              </w:rPr>
              <w:t>2028</w:t>
            </w:r>
          </w:p>
        </w:tc>
      </w:tr>
      <w:tr w:rsidR="00374DBD" w:rsidRPr="00E20921" w14:paraId="5EBA8BAD" w14:textId="77777777" w:rsidTr="00F466B5">
        <w:trPr>
          <w:jc w:val="center"/>
        </w:trPr>
        <w:tc>
          <w:tcPr>
            <w:tcW w:w="9345" w:type="dxa"/>
            <w:gridSpan w:val="8"/>
            <w:shd w:val="clear" w:color="auto" w:fill="DEEAF6"/>
            <w:tcMar>
              <w:top w:w="40" w:type="dxa"/>
              <w:left w:w="160" w:type="dxa"/>
              <w:bottom w:w="40" w:type="dxa"/>
              <w:right w:w="20" w:type="dxa"/>
            </w:tcMar>
            <w:vAlign w:val="center"/>
          </w:tcPr>
          <w:p w14:paraId="7E56B068" w14:textId="77777777" w:rsidR="00374DBD" w:rsidRPr="00E20921" w:rsidRDefault="00374DBD" w:rsidP="00F466B5">
            <w:pPr>
              <w:jc w:val="center"/>
              <w:rPr>
                <w:rFonts w:cs="Times New Roman"/>
              </w:rPr>
            </w:pPr>
            <w:r w:rsidRPr="00E20921">
              <w:rPr>
                <w:rFonts w:eastAsia="Times New Roman" w:cs="Times New Roman"/>
                <w:sz w:val="20"/>
                <w:szCs w:val="20"/>
              </w:rPr>
              <w:t xml:space="preserve">ЕТО-1 </w:t>
            </w:r>
            <w:proofErr w:type="spellStart"/>
            <w:r w:rsidRPr="00E20921">
              <w:rPr>
                <w:rFonts w:eastAsia="Times New Roman" w:cs="Times New Roman"/>
                <w:sz w:val="20"/>
                <w:szCs w:val="20"/>
              </w:rPr>
              <w:t>Курейская</w:t>
            </w:r>
            <w:proofErr w:type="spellEnd"/>
            <w:r w:rsidRPr="00E20921">
              <w:rPr>
                <w:rFonts w:eastAsia="Times New Roman" w:cs="Times New Roman"/>
                <w:sz w:val="20"/>
                <w:szCs w:val="20"/>
              </w:rPr>
              <w:t xml:space="preserve"> ГЭС АО «НТЭК»</w:t>
            </w:r>
          </w:p>
        </w:tc>
      </w:tr>
      <w:tr w:rsidR="00374DBD" w:rsidRPr="00E20921" w14:paraId="0B211B4C" w14:textId="77777777" w:rsidTr="00F466B5">
        <w:trPr>
          <w:jc w:val="center"/>
        </w:trPr>
        <w:tc>
          <w:tcPr>
            <w:tcW w:w="9345" w:type="dxa"/>
            <w:gridSpan w:val="8"/>
            <w:shd w:val="clear" w:color="auto" w:fill="FFFFFF"/>
            <w:tcMar>
              <w:top w:w="40" w:type="dxa"/>
              <w:left w:w="160" w:type="dxa"/>
              <w:bottom w:w="40" w:type="dxa"/>
              <w:right w:w="20" w:type="dxa"/>
            </w:tcMar>
            <w:vAlign w:val="center"/>
          </w:tcPr>
          <w:p w14:paraId="358D5C77" w14:textId="77777777" w:rsidR="00374DBD" w:rsidRPr="00E20921" w:rsidRDefault="00374DBD" w:rsidP="00F466B5">
            <w:pPr>
              <w:rPr>
                <w:rFonts w:cs="Times New Roman"/>
              </w:rPr>
            </w:pPr>
            <w:r w:rsidRPr="00E20921">
              <w:rPr>
                <w:rFonts w:eastAsia="Times New Roman" w:cs="Times New Roman"/>
                <w:b/>
                <w:sz w:val="20"/>
                <w:szCs w:val="20"/>
              </w:rPr>
              <w:t>Центральная электрокотельная</w:t>
            </w:r>
          </w:p>
        </w:tc>
      </w:tr>
      <w:tr w:rsidR="00374DBD" w:rsidRPr="00E20921" w14:paraId="2A34AD5B" w14:textId="77777777" w:rsidTr="00F466B5">
        <w:trPr>
          <w:jc w:val="center"/>
        </w:trPr>
        <w:tc>
          <w:tcPr>
            <w:tcW w:w="405" w:type="dxa"/>
            <w:shd w:val="clear" w:color="auto" w:fill="FFFFFF"/>
            <w:tcMar>
              <w:top w:w="40" w:type="dxa"/>
              <w:left w:w="20" w:type="dxa"/>
              <w:bottom w:w="40" w:type="dxa"/>
              <w:right w:w="20" w:type="dxa"/>
            </w:tcMar>
            <w:vAlign w:val="center"/>
          </w:tcPr>
          <w:p w14:paraId="1020F2D3" w14:textId="77777777" w:rsidR="00374DBD" w:rsidRPr="00E20921" w:rsidRDefault="00374DBD" w:rsidP="00F466B5">
            <w:pPr>
              <w:jc w:val="center"/>
              <w:rPr>
                <w:rFonts w:cs="Times New Roman"/>
              </w:rPr>
            </w:pPr>
            <w:r w:rsidRPr="00E20921">
              <w:rPr>
                <w:rFonts w:eastAsia="Times New Roman" w:cs="Times New Roman"/>
                <w:sz w:val="20"/>
                <w:szCs w:val="20"/>
              </w:rPr>
              <w:t>1</w:t>
            </w:r>
          </w:p>
        </w:tc>
        <w:tc>
          <w:tcPr>
            <w:tcW w:w="1673" w:type="dxa"/>
            <w:shd w:val="clear" w:color="auto" w:fill="FFFFFF"/>
            <w:tcMar>
              <w:top w:w="40" w:type="dxa"/>
              <w:left w:w="200" w:type="dxa"/>
              <w:bottom w:w="40" w:type="dxa"/>
              <w:right w:w="200" w:type="dxa"/>
            </w:tcMar>
            <w:vAlign w:val="center"/>
          </w:tcPr>
          <w:p w14:paraId="5B1055AD" w14:textId="77777777" w:rsidR="00374DBD" w:rsidRPr="00E20921" w:rsidRDefault="00374DBD" w:rsidP="00F466B5">
            <w:pPr>
              <w:rPr>
                <w:rFonts w:cs="Times New Roman"/>
              </w:rPr>
            </w:pPr>
            <w:r w:rsidRPr="00E20921">
              <w:rPr>
                <w:rFonts w:eastAsia="Times New Roman" w:cs="Times New Roman"/>
                <w:sz w:val="20"/>
                <w:szCs w:val="20"/>
              </w:rPr>
              <w:t>Выработка тепловой энергии</w:t>
            </w:r>
          </w:p>
        </w:tc>
        <w:tc>
          <w:tcPr>
            <w:tcW w:w="1307" w:type="dxa"/>
            <w:shd w:val="clear" w:color="auto" w:fill="FFFFFF"/>
            <w:tcMar>
              <w:top w:w="40" w:type="dxa"/>
              <w:left w:w="200" w:type="dxa"/>
              <w:bottom w:w="40" w:type="dxa"/>
              <w:right w:w="200" w:type="dxa"/>
            </w:tcMar>
            <w:vAlign w:val="center"/>
          </w:tcPr>
          <w:p w14:paraId="1CB3C390" w14:textId="77777777" w:rsidR="00374DBD" w:rsidRPr="00E20921" w:rsidRDefault="00374DBD" w:rsidP="00F466B5">
            <w:pPr>
              <w:jc w:val="center"/>
              <w:rPr>
                <w:rFonts w:cs="Times New Roman"/>
              </w:rPr>
            </w:pPr>
            <w:r w:rsidRPr="00E20921">
              <w:rPr>
                <w:rFonts w:eastAsia="Times New Roman" w:cs="Times New Roman"/>
                <w:sz w:val="20"/>
                <w:szCs w:val="20"/>
              </w:rPr>
              <w:t>Гкал</w:t>
            </w:r>
          </w:p>
        </w:tc>
        <w:tc>
          <w:tcPr>
            <w:tcW w:w="1192" w:type="dxa"/>
            <w:shd w:val="clear" w:color="auto" w:fill="FFFFFF"/>
            <w:tcMar>
              <w:top w:w="40" w:type="dxa"/>
              <w:left w:w="200" w:type="dxa"/>
              <w:bottom w:w="40" w:type="dxa"/>
              <w:right w:w="200" w:type="dxa"/>
            </w:tcMar>
            <w:vAlign w:val="center"/>
          </w:tcPr>
          <w:p w14:paraId="37622C80" w14:textId="77777777" w:rsidR="00374DBD" w:rsidRPr="00E20921" w:rsidRDefault="00374DBD" w:rsidP="00F466B5">
            <w:pPr>
              <w:jc w:val="center"/>
              <w:rPr>
                <w:rFonts w:cs="Times New Roman"/>
              </w:rPr>
            </w:pPr>
            <w:r w:rsidRPr="00E20921">
              <w:rPr>
                <w:rFonts w:eastAsia="Times New Roman" w:cs="Times New Roman"/>
                <w:sz w:val="20"/>
                <w:szCs w:val="20"/>
              </w:rPr>
              <w:t>20821,00</w:t>
            </w:r>
          </w:p>
        </w:tc>
        <w:tc>
          <w:tcPr>
            <w:tcW w:w="1192" w:type="dxa"/>
            <w:shd w:val="clear" w:color="auto" w:fill="FFFFFF"/>
            <w:tcMar>
              <w:top w:w="40" w:type="dxa"/>
              <w:left w:w="200" w:type="dxa"/>
              <w:bottom w:w="40" w:type="dxa"/>
              <w:right w:w="200" w:type="dxa"/>
            </w:tcMar>
            <w:vAlign w:val="center"/>
          </w:tcPr>
          <w:p w14:paraId="4C520563" w14:textId="77777777" w:rsidR="00374DBD" w:rsidRPr="00E20921" w:rsidRDefault="00374DBD" w:rsidP="00F466B5">
            <w:pPr>
              <w:jc w:val="center"/>
              <w:rPr>
                <w:rFonts w:cs="Times New Roman"/>
              </w:rPr>
            </w:pPr>
            <w:r w:rsidRPr="00E20921">
              <w:rPr>
                <w:rFonts w:eastAsia="Times New Roman" w:cs="Times New Roman"/>
                <w:sz w:val="20"/>
                <w:szCs w:val="20"/>
              </w:rPr>
              <w:t>20821,00</w:t>
            </w:r>
          </w:p>
        </w:tc>
        <w:tc>
          <w:tcPr>
            <w:tcW w:w="1192" w:type="dxa"/>
            <w:shd w:val="clear" w:color="auto" w:fill="FFFFFF"/>
            <w:tcMar>
              <w:top w:w="40" w:type="dxa"/>
              <w:left w:w="200" w:type="dxa"/>
              <w:bottom w:w="40" w:type="dxa"/>
              <w:right w:w="200" w:type="dxa"/>
            </w:tcMar>
            <w:vAlign w:val="center"/>
          </w:tcPr>
          <w:p w14:paraId="01A58D79" w14:textId="77777777" w:rsidR="00374DBD" w:rsidRPr="00E20921" w:rsidRDefault="00374DBD" w:rsidP="00F466B5">
            <w:pPr>
              <w:jc w:val="center"/>
              <w:rPr>
                <w:rFonts w:cs="Times New Roman"/>
              </w:rPr>
            </w:pPr>
            <w:r w:rsidRPr="00E20921">
              <w:rPr>
                <w:rFonts w:eastAsia="Times New Roman" w:cs="Times New Roman"/>
                <w:sz w:val="20"/>
                <w:szCs w:val="20"/>
              </w:rPr>
              <w:t>20821,00</w:t>
            </w:r>
          </w:p>
        </w:tc>
        <w:tc>
          <w:tcPr>
            <w:tcW w:w="1192" w:type="dxa"/>
            <w:shd w:val="clear" w:color="auto" w:fill="FFFFFF"/>
            <w:tcMar>
              <w:top w:w="40" w:type="dxa"/>
              <w:left w:w="200" w:type="dxa"/>
              <w:bottom w:w="40" w:type="dxa"/>
              <w:right w:w="200" w:type="dxa"/>
            </w:tcMar>
            <w:vAlign w:val="center"/>
          </w:tcPr>
          <w:p w14:paraId="4730FAA7" w14:textId="77777777" w:rsidR="00374DBD" w:rsidRPr="00E20921" w:rsidRDefault="00374DBD" w:rsidP="00F466B5">
            <w:pPr>
              <w:jc w:val="center"/>
              <w:rPr>
                <w:rFonts w:cs="Times New Roman"/>
              </w:rPr>
            </w:pPr>
            <w:r w:rsidRPr="00E20921">
              <w:rPr>
                <w:rFonts w:eastAsia="Times New Roman" w:cs="Times New Roman"/>
                <w:sz w:val="20"/>
                <w:szCs w:val="20"/>
              </w:rPr>
              <w:t>20821,00</w:t>
            </w:r>
          </w:p>
        </w:tc>
        <w:tc>
          <w:tcPr>
            <w:tcW w:w="1192" w:type="dxa"/>
            <w:shd w:val="clear" w:color="auto" w:fill="FFFFFF"/>
            <w:tcMar>
              <w:top w:w="40" w:type="dxa"/>
              <w:left w:w="200" w:type="dxa"/>
              <w:bottom w:w="40" w:type="dxa"/>
              <w:right w:w="200" w:type="dxa"/>
            </w:tcMar>
            <w:vAlign w:val="center"/>
          </w:tcPr>
          <w:p w14:paraId="3D0CAC24" w14:textId="77777777" w:rsidR="00374DBD" w:rsidRPr="00E20921" w:rsidRDefault="00374DBD" w:rsidP="00F466B5">
            <w:pPr>
              <w:jc w:val="center"/>
              <w:rPr>
                <w:rFonts w:cs="Times New Roman"/>
              </w:rPr>
            </w:pPr>
            <w:r w:rsidRPr="00E20921">
              <w:rPr>
                <w:rFonts w:eastAsia="Times New Roman" w:cs="Times New Roman"/>
                <w:sz w:val="20"/>
                <w:szCs w:val="20"/>
              </w:rPr>
              <w:t>20821,00</w:t>
            </w:r>
          </w:p>
        </w:tc>
      </w:tr>
      <w:tr w:rsidR="00374DBD" w:rsidRPr="00E20921" w14:paraId="18CF326E" w14:textId="77777777" w:rsidTr="00F466B5">
        <w:trPr>
          <w:jc w:val="center"/>
        </w:trPr>
        <w:tc>
          <w:tcPr>
            <w:tcW w:w="405" w:type="dxa"/>
            <w:shd w:val="clear" w:color="auto" w:fill="FFFFFF"/>
            <w:tcMar>
              <w:top w:w="40" w:type="dxa"/>
              <w:left w:w="20" w:type="dxa"/>
              <w:bottom w:w="40" w:type="dxa"/>
              <w:right w:w="20" w:type="dxa"/>
            </w:tcMar>
            <w:vAlign w:val="center"/>
          </w:tcPr>
          <w:p w14:paraId="41EB5273" w14:textId="77777777" w:rsidR="00374DBD" w:rsidRPr="00E20921" w:rsidRDefault="00374DBD" w:rsidP="00F466B5">
            <w:pPr>
              <w:jc w:val="center"/>
              <w:rPr>
                <w:rFonts w:cs="Times New Roman"/>
              </w:rPr>
            </w:pPr>
            <w:r w:rsidRPr="00E20921">
              <w:rPr>
                <w:rFonts w:eastAsia="Times New Roman" w:cs="Times New Roman"/>
                <w:sz w:val="20"/>
                <w:szCs w:val="20"/>
              </w:rPr>
              <w:t>2</w:t>
            </w:r>
          </w:p>
        </w:tc>
        <w:tc>
          <w:tcPr>
            <w:tcW w:w="1673" w:type="dxa"/>
            <w:shd w:val="clear" w:color="auto" w:fill="FFFFFF"/>
            <w:tcMar>
              <w:top w:w="40" w:type="dxa"/>
              <w:left w:w="200" w:type="dxa"/>
              <w:bottom w:w="40" w:type="dxa"/>
              <w:right w:w="200" w:type="dxa"/>
            </w:tcMar>
            <w:vAlign w:val="center"/>
          </w:tcPr>
          <w:p w14:paraId="7BC6F02C" w14:textId="77777777" w:rsidR="00374DBD" w:rsidRPr="00E20921" w:rsidRDefault="00374DBD" w:rsidP="00F466B5">
            <w:pPr>
              <w:rPr>
                <w:rFonts w:cs="Times New Roman"/>
              </w:rPr>
            </w:pPr>
            <w:r w:rsidRPr="00E20921">
              <w:rPr>
                <w:rFonts w:eastAsia="Times New Roman" w:cs="Times New Roman"/>
                <w:sz w:val="20"/>
                <w:szCs w:val="20"/>
              </w:rPr>
              <w:t>УРУТ на выработку тепловой энергии</w:t>
            </w:r>
          </w:p>
        </w:tc>
        <w:tc>
          <w:tcPr>
            <w:tcW w:w="1307" w:type="dxa"/>
            <w:shd w:val="clear" w:color="auto" w:fill="FFFFFF"/>
            <w:tcMar>
              <w:top w:w="40" w:type="dxa"/>
              <w:left w:w="200" w:type="dxa"/>
              <w:bottom w:w="40" w:type="dxa"/>
              <w:right w:w="200" w:type="dxa"/>
            </w:tcMar>
            <w:vAlign w:val="center"/>
          </w:tcPr>
          <w:p w14:paraId="19F8C57E" w14:textId="77777777" w:rsidR="00374DBD" w:rsidRPr="00E20921" w:rsidRDefault="00374DBD" w:rsidP="00F466B5">
            <w:pPr>
              <w:jc w:val="center"/>
              <w:rPr>
                <w:rFonts w:cs="Times New Roman"/>
              </w:rPr>
            </w:pPr>
            <w:r w:rsidRPr="00E20921">
              <w:rPr>
                <w:rFonts w:eastAsia="Times New Roman" w:cs="Times New Roman"/>
                <w:sz w:val="20"/>
                <w:szCs w:val="20"/>
              </w:rPr>
              <w:t>кг.у.т./Гкал</w:t>
            </w:r>
          </w:p>
        </w:tc>
        <w:tc>
          <w:tcPr>
            <w:tcW w:w="1192" w:type="dxa"/>
            <w:shd w:val="clear" w:color="auto" w:fill="FFFFFF"/>
            <w:tcMar>
              <w:top w:w="40" w:type="dxa"/>
              <w:left w:w="200" w:type="dxa"/>
              <w:bottom w:w="40" w:type="dxa"/>
              <w:right w:w="200" w:type="dxa"/>
            </w:tcMar>
            <w:vAlign w:val="center"/>
          </w:tcPr>
          <w:p w14:paraId="77BD2FD6" w14:textId="77777777" w:rsidR="00374DBD" w:rsidRPr="00E20921" w:rsidRDefault="00374DBD" w:rsidP="00F466B5">
            <w:pPr>
              <w:jc w:val="center"/>
              <w:rPr>
                <w:rFonts w:cs="Times New Roman"/>
              </w:rPr>
            </w:pPr>
            <w:r w:rsidRPr="00E20921">
              <w:rPr>
                <w:rFonts w:cs="Times New Roman"/>
                <w:sz w:val="22"/>
              </w:rPr>
              <w:t>148,9</w:t>
            </w:r>
          </w:p>
        </w:tc>
        <w:tc>
          <w:tcPr>
            <w:tcW w:w="1192" w:type="dxa"/>
            <w:shd w:val="clear" w:color="auto" w:fill="FFFFFF"/>
            <w:tcMar>
              <w:top w:w="40" w:type="dxa"/>
              <w:left w:w="200" w:type="dxa"/>
              <w:bottom w:w="40" w:type="dxa"/>
              <w:right w:w="200" w:type="dxa"/>
            </w:tcMar>
            <w:vAlign w:val="center"/>
          </w:tcPr>
          <w:p w14:paraId="2FE1265F" w14:textId="77777777" w:rsidR="00374DBD" w:rsidRPr="00E20921" w:rsidRDefault="00374DBD" w:rsidP="00F466B5">
            <w:pPr>
              <w:jc w:val="center"/>
              <w:rPr>
                <w:rFonts w:cs="Times New Roman"/>
              </w:rPr>
            </w:pPr>
            <w:r w:rsidRPr="00E20921">
              <w:rPr>
                <w:rFonts w:cs="Times New Roman"/>
                <w:sz w:val="22"/>
              </w:rPr>
              <w:t>148,9</w:t>
            </w:r>
          </w:p>
        </w:tc>
        <w:tc>
          <w:tcPr>
            <w:tcW w:w="1192" w:type="dxa"/>
            <w:shd w:val="clear" w:color="auto" w:fill="FFFFFF"/>
            <w:tcMar>
              <w:top w:w="40" w:type="dxa"/>
              <w:left w:w="200" w:type="dxa"/>
              <w:bottom w:w="40" w:type="dxa"/>
              <w:right w:w="200" w:type="dxa"/>
            </w:tcMar>
            <w:vAlign w:val="center"/>
          </w:tcPr>
          <w:p w14:paraId="6B89C747" w14:textId="77777777" w:rsidR="00374DBD" w:rsidRPr="00E20921" w:rsidRDefault="00374DBD" w:rsidP="00F466B5">
            <w:pPr>
              <w:jc w:val="center"/>
              <w:rPr>
                <w:rFonts w:cs="Times New Roman"/>
              </w:rPr>
            </w:pPr>
            <w:r w:rsidRPr="00E20921">
              <w:rPr>
                <w:rFonts w:cs="Times New Roman"/>
                <w:sz w:val="22"/>
              </w:rPr>
              <w:t>148,9</w:t>
            </w:r>
          </w:p>
        </w:tc>
        <w:tc>
          <w:tcPr>
            <w:tcW w:w="1192" w:type="dxa"/>
            <w:shd w:val="clear" w:color="auto" w:fill="FFFFFF"/>
            <w:tcMar>
              <w:top w:w="40" w:type="dxa"/>
              <w:left w:w="200" w:type="dxa"/>
              <w:bottom w:w="40" w:type="dxa"/>
              <w:right w:w="200" w:type="dxa"/>
            </w:tcMar>
            <w:vAlign w:val="center"/>
          </w:tcPr>
          <w:p w14:paraId="1FAED48C" w14:textId="77777777" w:rsidR="00374DBD" w:rsidRPr="00E20921" w:rsidRDefault="00374DBD" w:rsidP="00F466B5">
            <w:pPr>
              <w:jc w:val="center"/>
              <w:rPr>
                <w:rFonts w:cs="Times New Roman"/>
              </w:rPr>
            </w:pPr>
            <w:r w:rsidRPr="00E20921">
              <w:rPr>
                <w:rFonts w:cs="Times New Roman"/>
                <w:sz w:val="22"/>
              </w:rPr>
              <w:t>148,9</w:t>
            </w:r>
          </w:p>
        </w:tc>
        <w:tc>
          <w:tcPr>
            <w:tcW w:w="1192" w:type="dxa"/>
            <w:shd w:val="clear" w:color="auto" w:fill="FFFFFF"/>
            <w:tcMar>
              <w:top w:w="40" w:type="dxa"/>
              <w:left w:w="200" w:type="dxa"/>
              <w:bottom w:w="40" w:type="dxa"/>
              <w:right w:w="200" w:type="dxa"/>
            </w:tcMar>
            <w:vAlign w:val="center"/>
          </w:tcPr>
          <w:p w14:paraId="111CCC1D" w14:textId="77777777" w:rsidR="00374DBD" w:rsidRPr="00E20921" w:rsidRDefault="00374DBD" w:rsidP="00F466B5">
            <w:pPr>
              <w:jc w:val="center"/>
              <w:rPr>
                <w:rFonts w:cs="Times New Roman"/>
              </w:rPr>
            </w:pPr>
            <w:r w:rsidRPr="00E20921">
              <w:rPr>
                <w:rFonts w:cs="Times New Roman"/>
                <w:sz w:val="22"/>
              </w:rPr>
              <w:t>148,9</w:t>
            </w:r>
          </w:p>
        </w:tc>
      </w:tr>
      <w:tr w:rsidR="00374DBD" w:rsidRPr="00E20921" w14:paraId="28BFAC39" w14:textId="77777777" w:rsidTr="00F466B5">
        <w:trPr>
          <w:jc w:val="center"/>
        </w:trPr>
        <w:tc>
          <w:tcPr>
            <w:tcW w:w="405" w:type="dxa"/>
            <w:shd w:val="clear" w:color="auto" w:fill="FFFFFF"/>
            <w:tcMar>
              <w:top w:w="40" w:type="dxa"/>
              <w:left w:w="20" w:type="dxa"/>
              <w:bottom w:w="40" w:type="dxa"/>
              <w:right w:w="20" w:type="dxa"/>
            </w:tcMar>
            <w:vAlign w:val="center"/>
          </w:tcPr>
          <w:p w14:paraId="5FCE5AC9" w14:textId="77777777" w:rsidR="00374DBD" w:rsidRPr="00E20921" w:rsidRDefault="00374DBD" w:rsidP="00F466B5">
            <w:pPr>
              <w:jc w:val="center"/>
              <w:rPr>
                <w:rFonts w:cs="Times New Roman"/>
              </w:rPr>
            </w:pPr>
            <w:r w:rsidRPr="00E20921">
              <w:rPr>
                <w:rFonts w:eastAsia="Times New Roman" w:cs="Times New Roman"/>
                <w:sz w:val="20"/>
                <w:szCs w:val="20"/>
              </w:rPr>
              <w:t>3</w:t>
            </w:r>
          </w:p>
        </w:tc>
        <w:tc>
          <w:tcPr>
            <w:tcW w:w="1673" w:type="dxa"/>
            <w:shd w:val="clear" w:color="auto" w:fill="FFFFFF"/>
            <w:tcMar>
              <w:top w:w="40" w:type="dxa"/>
              <w:left w:w="200" w:type="dxa"/>
              <w:bottom w:w="40" w:type="dxa"/>
              <w:right w:w="200" w:type="dxa"/>
            </w:tcMar>
            <w:vAlign w:val="center"/>
          </w:tcPr>
          <w:p w14:paraId="0A7DAD09" w14:textId="77777777" w:rsidR="00374DBD" w:rsidRPr="00E20921" w:rsidRDefault="00374DBD" w:rsidP="00F466B5">
            <w:pPr>
              <w:rPr>
                <w:rFonts w:cs="Times New Roman"/>
              </w:rPr>
            </w:pPr>
            <w:r w:rsidRPr="00E20921">
              <w:rPr>
                <w:rFonts w:eastAsia="Times New Roman" w:cs="Times New Roman"/>
                <w:sz w:val="20"/>
                <w:szCs w:val="20"/>
              </w:rPr>
              <w:t>Расход эл/эн.:</w:t>
            </w:r>
          </w:p>
        </w:tc>
        <w:tc>
          <w:tcPr>
            <w:tcW w:w="1307" w:type="dxa"/>
            <w:shd w:val="clear" w:color="auto" w:fill="FFFFFF"/>
            <w:tcMar>
              <w:top w:w="40" w:type="dxa"/>
              <w:left w:w="200" w:type="dxa"/>
              <w:bottom w:w="40" w:type="dxa"/>
              <w:right w:w="200" w:type="dxa"/>
            </w:tcMar>
            <w:vAlign w:val="center"/>
          </w:tcPr>
          <w:p w14:paraId="1263E7D9" w14:textId="77777777" w:rsidR="00374DBD" w:rsidRPr="00E20921" w:rsidRDefault="00374DBD" w:rsidP="00F466B5">
            <w:pPr>
              <w:jc w:val="center"/>
              <w:rPr>
                <w:rFonts w:cs="Times New Roman"/>
                <w:sz w:val="20"/>
                <w:szCs w:val="20"/>
              </w:rPr>
            </w:pPr>
          </w:p>
        </w:tc>
        <w:tc>
          <w:tcPr>
            <w:tcW w:w="1192" w:type="dxa"/>
            <w:shd w:val="clear" w:color="auto" w:fill="FFFFFF"/>
            <w:tcMar>
              <w:top w:w="40" w:type="dxa"/>
              <w:left w:w="200" w:type="dxa"/>
              <w:bottom w:w="40" w:type="dxa"/>
              <w:right w:w="200" w:type="dxa"/>
            </w:tcMar>
            <w:vAlign w:val="center"/>
          </w:tcPr>
          <w:p w14:paraId="1DC21E71" w14:textId="77777777" w:rsidR="00374DBD" w:rsidRPr="00E20921" w:rsidRDefault="00374DBD" w:rsidP="00F466B5">
            <w:pPr>
              <w:jc w:val="center"/>
              <w:rPr>
                <w:rFonts w:cs="Times New Roman"/>
                <w:sz w:val="20"/>
                <w:szCs w:val="20"/>
              </w:rPr>
            </w:pPr>
          </w:p>
        </w:tc>
        <w:tc>
          <w:tcPr>
            <w:tcW w:w="1192" w:type="dxa"/>
            <w:shd w:val="clear" w:color="auto" w:fill="FFFFFF"/>
            <w:tcMar>
              <w:top w:w="40" w:type="dxa"/>
              <w:left w:w="200" w:type="dxa"/>
              <w:bottom w:w="40" w:type="dxa"/>
              <w:right w:w="200" w:type="dxa"/>
            </w:tcMar>
            <w:vAlign w:val="center"/>
          </w:tcPr>
          <w:p w14:paraId="3B1687C7" w14:textId="77777777" w:rsidR="00374DBD" w:rsidRPr="00E20921" w:rsidRDefault="00374DBD" w:rsidP="00F466B5">
            <w:pPr>
              <w:jc w:val="center"/>
              <w:rPr>
                <w:rFonts w:cs="Times New Roman"/>
                <w:sz w:val="20"/>
                <w:szCs w:val="20"/>
              </w:rPr>
            </w:pPr>
          </w:p>
        </w:tc>
        <w:tc>
          <w:tcPr>
            <w:tcW w:w="1192" w:type="dxa"/>
            <w:shd w:val="clear" w:color="auto" w:fill="FFFFFF"/>
            <w:tcMar>
              <w:top w:w="40" w:type="dxa"/>
              <w:left w:w="200" w:type="dxa"/>
              <w:bottom w:w="40" w:type="dxa"/>
              <w:right w:w="200" w:type="dxa"/>
            </w:tcMar>
            <w:vAlign w:val="center"/>
          </w:tcPr>
          <w:p w14:paraId="6A63B601" w14:textId="77777777" w:rsidR="00374DBD" w:rsidRPr="00E20921" w:rsidRDefault="00374DBD" w:rsidP="00F466B5">
            <w:pPr>
              <w:jc w:val="center"/>
              <w:rPr>
                <w:rFonts w:cs="Times New Roman"/>
                <w:sz w:val="20"/>
                <w:szCs w:val="20"/>
              </w:rPr>
            </w:pPr>
          </w:p>
        </w:tc>
        <w:tc>
          <w:tcPr>
            <w:tcW w:w="1192" w:type="dxa"/>
            <w:shd w:val="clear" w:color="auto" w:fill="FFFFFF"/>
            <w:tcMar>
              <w:top w:w="40" w:type="dxa"/>
              <w:left w:w="200" w:type="dxa"/>
              <w:bottom w:w="40" w:type="dxa"/>
              <w:right w:w="200" w:type="dxa"/>
            </w:tcMar>
            <w:vAlign w:val="center"/>
          </w:tcPr>
          <w:p w14:paraId="0E4A46F7" w14:textId="77777777" w:rsidR="00374DBD" w:rsidRPr="00E20921" w:rsidRDefault="00374DBD" w:rsidP="00F466B5">
            <w:pPr>
              <w:jc w:val="center"/>
              <w:rPr>
                <w:rFonts w:cs="Times New Roman"/>
                <w:sz w:val="20"/>
                <w:szCs w:val="20"/>
              </w:rPr>
            </w:pPr>
          </w:p>
        </w:tc>
        <w:tc>
          <w:tcPr>
            <w:tcW w:w="1192" w:type="dxa"/>
            <w:shd w:val="clear" w:color="auto" w:fill="FFFFFF"/>
            <w:tcMar>
              <w:top w:w="40" w:type="dxa"/>
              <w:left w:w="200" w:type="dxa"/>
              <w:bottom w:w="40" w:type="dxa"/>
              <w:right w:w="200" w:type="dxa"/>
            </w:tcMar>
            <w:vAlign w:val="center"/>
          </w:tcPr>
          <w:p w14:paraId="52913C35" w14:textId="77777777" w:rsidR="00374DBD" w:rsidRPr="00E20921" w:rsidRDefault="00374DBD" w:rsidP="00F466B5">
            <w:pPr>
              <w:jc w:val="center"/>
              <w:rPr>
                <w:rFonts w:cs="Times New Roman"/>
                <w:sz w:val="20"/>
                <w:szCs w:val="20"/>
              </w:rPr>
            </w:pPr>
          </w:p>
        </w:tc>
      </w:tr>
      <w:tr w:rsidR="00374DBD" w:rsidRPr="00E20921" w14:paraId="14EDBFC2" w14:textId="77777777" w:rsidTr="00F466B5">
        <w:trPr>
          <w:jc w:val="center"/>
        </w:trPr>
        <w:tc>
          <w:tcPr>
            <w:tcW w:w="405" w:type="dxa"/>
            <w:shd w:val="clear" w:color="auto" w:fill="auto"/>
            <w:tcMar>
              <w:top w:w="40" w:type="dxa"/>
              <w:left w:w="20" w:type="dxa"/>
              <w:bottom w:w="40" w:type="dxa"/>
              <w:right w:w="20" w:type="dxa"/>
            </w:tcMar>
            <w:vAlign w:val="center"/>
          </w:tcPr>
          <w:p w14:paraId="5C3EE0EB" w14:textId="77777777" w:rsidR="00374DBD" w:rsidRPr="00E20921" w:rsidRDefault="00374DBD" w:rsidP="00F466B5">
            <w:pPr>
              <w:jc w:val="center"/>
              <w:rPr>
                <w:rFonts w:cs="Times New Roman"/>
              </w:rPr>
            </w:pPr>
            <w:r w:rsidRPr="00E20921">
              <w:rPr>
                <w:rFonts w:eastAsia="Times New Roman" w:cs="Times New Roman"/>
                <w:sz w:val="20"/>
                <w:szCs w:val="20"/>
              </w:rPr>
              <w:t>3.1</w:t>
            </w:r>
          </w:p>
        </w:tc>
        <w:tc>
          <w:tcPr>
            <w:tcW w:w="1673" w:type="dxa"/>
            <w:shd w:val="clear" w:color="auto" w:fill="auto"/>
            <w:tcMar>
              <w:top w:w="40" w:type="dxa"/>
              <w:left w:w="200" w:type="dxa"/>
              <w:bottom w:w="40" w:type="dxa"/>
              <w:right w:w="200" w:type="dxa"/>
            </w:tcMar>
            <w:vAlign w:val="center"/>
          </w:tcPr>
          <w:p w14:paraId="73478BE2" w14:textId="77777777" w:rsidR="00374DBD" w:rsidRPr="00E20921" w:rsidRDefault="00374DBD" w:rsidP="00F466B5">
            <w:pPr>
              <w:jc w:val="right"/>
              <w:rPr>
                <w:rFonts w:cs="Times New Roman"/>
              </w:rPr>
            </w:pPr>
            <w:r w:rsidRPr="00E20921">
              <w:rPr>
                <w:rFonts w:eastAsia="Times New Roman" w:cs="Times New Roman"/>
                <w:sz w:val="20"/>
                <w:szCs w:val="20"/>
              </w:rPr>
              <w:t>условного</w:t>
            </w:r>
          </w:p>
        </w:tc>
        <w:tc>
          <w:tcPr>
            <w:tcW w:w="1307" w:type="dxa"/>
            <w:shd w:val="clear" w:color="auto" w:fill="auto"/>
            <w:tcMar>
              <w:top w:w="40" w:type="dxa"/>
              <w:left w:w="200" w:type="dxa"/>
              <w:bottom w:w="40" w:type="dxa"/>
              <w:right w:w="200" w:type="dxa"/>
            </w:tcMar>
            <w:vAlign w:val="center"/>
          </w:tcPr>
          <w:p w14:paraId="1ACE4840" w14:textId="77777777" w:rsidR="00374DBD" w:rsidRPr="00E20921" w:rsidRDefault="00374DBD" w:rsidP="00F466B5">
            <w:pPr>
              <w:jc w:val="center"/>
              <w:rPr>
                <w:rFonts w:cs="Times New Roman"/>
              </w:rPr>
            </w:pPr>
            <w:r w:rsidRPr="00E20921">
              <w:rPr>
                <w:rFonts w:eastAsia="Times New Roman" w:cs="Times New Roman"/>
                <w:sz w:val="20"/>
                <w:szCs w:val="20"/>
              </w:rPr>
              <w:t>т.у.т.</w:t>
            </w:r>
          </w:p>
        </w:tc>
        <w:tc>
          <w:tcPr>
            <w:tcW w:w="1192" w:type="dxa"/>
            <w:shd w:val="clear" w:color="auto" w:fill="auto"/>
            <w:tcMar>
              <w:top w:w="40" w:type="dxa"/>
              <w:left w:w="200" w:type="dxa"/>
              <w:bottom w:w="40" w:type="dxa"/>
              <w:right w:w="200" w:type="dxa"/>
            </w:tcMar>
            <w:vAlign w:val="center"/>
          </w:tcPr>
          <w:p w14:paraId="76B68F7F" w14:textId="77777777" w:rsidR="00374DBD" w:rsidRPr="00E20921" w:rsidRDefault="00374DBD" w:rsidP="00F466B5">
            <w:pPr>
              <w:jc w:val="center"/>
              <w:rPr>
                <w:rFonts w:cs="Times New Roman"/>
              </w:rPr>
            </w:pPr>
            <w:r w:rsidRPr="00E20921">
              <w:rPr>
                <w:rFonts w:eastAsia="Times New Roman" w:cs="Times New Roman"/>
                <w:sz w:val="20"/>
                <w:szCs w:val="20"/>
              </w:rPr>
              <w:t>3100,46</w:t>
            </w:r>
          </w:p>
        </w:tc>
        <w:tc>
          <w:tcPr>
            <w:tcW w:w="1192" w:type="dxa"/>
            <w:shd w:val="clear" w:color="auto" w:fill="auto"/>
            <w:tcMar>
              <w:top w:w="40" w:type="dxa"/>
              <w:left w:w="200" w:type="dxa"/>
              <w:bottom w:w="40" w:type="dxa"/>
              <w:right w:w="200" w:type="dxa"/>
            </w:tcMar>
            <w:vAlign w:val="center"/>
          </w:tcPr>
          <w:p w14:paraId="54ABE995" w14:textId="77777777" w:rsidR="00374DBD" w:rsidRPr="00E20921" w:rsidRDefault="00374DBD" w:rsidP="00F466B5">
            <w:pPr>
              <w:jc w:val="center"/>
              <w:rPr>
                <w:rFonts w:cs="Times New Roman"/>
              </w:rPr>
            </w:pPr>
            <w:r w:rsidRPr="00E20921">
              <w:rPr>
                <w:rFonts w:eastAsia="Times New Roman" w:cs="Times New Roman"/>
                <w:sz w:val="20"/>
                <w:szCs w:val="20"/>
              </w:rPr>
              <w:t>3100,46</w:t>
            </w:r>
          </w:p>
        </w:tc>
        <w:tc>
          <w:tcPr>
            <w:tcW w:w="1192" w:type="dxa"/>
            <w:shd w:val="clear" w:color="auto" w:fill="auto"/>
            <w:tcMar>
              <w:top w:w="40" w:type="dxa"/>
              <w:left w:w="200" w:type="dxa"/>
              <w:bottom w:w="40" w:type="dxa"/>
              <w:right w:w="200" w:type="dxa"/>
            </w:tcMar>
            <w:vAlign w:val="center"/>
          </w:tcPr>
          <w:p w14:paraId="622CC913" w14:textId="77777777" w:rsidR="00374DBD" w:rsidRPr="00E20921" w:rsidRDefault="00374DBD" w:rsidP="00F466B5">
            <w:pPr>
              <w:jc w:val="center"/>
              <w:rPr>
                <w:rFonts w:cs="Times New Roman"/>
              </w:rPr>
            </w:pPr>
            <w:r w:rsidRPr="00E20921">
              <w:rPr>
                <w:rFonts w:eastAsia="Times New Roman" w:cs="Times New Roman"/>
                <w:sz w:val="20"/>
                <w:szCs w:val="20"/>
              </w:rPr>
              <w:t>3100,46</w:t>
            </w:r>
          </w:p>
        </w:tc>
        <w:tc>
          <w:tcPr>
            <w:tcW w:w="1192" w:type="dxa"/>
            <w:shd w:val="clear" w:color="auto" w:fill="auto"/>
            <w:tcMar>
              <w:top w:w="40" w:type="dxa"/>
              <w:left w:w="200" w:type="dxa"/>
              <w:bottom w:w="40" w:type="dxa"/>
              <w:right w:w="200" w:type="dxa"/>
            </w:tcMar>
            <w:vAlign w:val="center"/>
          </w:tcPr>
          <w:p w14:paraId="6B2AD6D6" w14:textId="77777777" w:rsidR="00374DBD" w:rsidRPr="00E20921" w:rsidRDefault="00374DBD" w:rsidP="00F466B5">
            <w:pPr>
              <w:jc w:val="center"/>
              <w:rPr>
                <w:rFonts w:cs="Times New Roman"/>
              </w:rPr>
            </w:pPr>
            <w:r w:rsidRPr="00E20921">
              <w:rPr>
                <w:rFonts w:eastAsia="Times New Roman" w:cs="Times New Roman"/>
                <w:sz w:val="20"/>
                <w:szCs w:val="20"/>
              </w:rPr>
              <w:t>3100,46</w:t>
            </w:r>
          </w:p>
        </w:tc>
        <w:tc>
          <w:tcPr>
            <w:tcW w:w="1192" w:type="dxa"/>
            <w:shd w:val="clear" w:color="auto" w:fill="auto"/>
            <w:tcMar>
              <w:top w:w="40" w:type="dxa"/>
              <w:left w:w="200" w:type="dxa"/>
              <w:bottom w:w="40" w:type="dxa"/>
              <w:right w:w="200" w:type="dxa"/>
            </w:tcMar>
            <w:vAlign w:val="center"/>
          </w:tcPr>
          <w:p w14:paraId="6580B006" w14:textId="77777777" w:rsidR="00374DBD" w:rsidRPr="00E20921" w:rsidRDefault="00374DBD" w:rsidP="00F466B5">
            <w:pPr>
              <w:jc w:val="center"/>
              <w:rPr>
                <w:rFonts w:cs="Times New Roman"/>
              </w:rPr>
            </w:pPr>
            <w:r w:rsidRPr="00E20921">
              <w:rPr>
                <w:rFonts w:eastAsia="Times New Roman" w:cs="Times New Roman"/>
                <w:sz w:val="20"/>
                <w:szCs w:val="20"/>
              </w:rPr>
              <w:t>3100,46</w:t>
            </w:r>
          </w:p>
        </w:tc>
      </w:tr>
      <w:tr w:rsidR="00374DBD" w:rsidRPr="00E20921" w14:paraId="2A4B69D9" w14:textId="77777777" w:rsidTr="00F466B5">
        <w:trPr>
          <w:jc w:val="center"/>
        </w:trPr>
        <w:tc>
          <w:tcPr>
            <w:tcW w:w="405" w:type="dxa"/>
            <w:shd w:val="clear" w:color="auto" w:fill="auto"/>
            <w:tcMar>
              <w:top w:w="40" w:type="dxa"/>
              <w:left w:w="20" w:type="dxa"/>
              <w:bottom w:w="40" w:type="dxa"/>
              <w:right w:w="20" w:type="dxa"/>
            </w:tcMar>
            <w:vAlign w:val="center"/>
          </w:tcPr>
          <w:p w14:paraId="7FE22654" w14:textId="77777777" w:rsidR="00374DBD" w:rsidRPr="00E20921" w:rsidRDefault="00374DBD" w:rsidP="00F466B5">
            <w:pPr>
              <w:jc w:val="center"/>
              <w:rPr>
                <w:rFonts w:cs="Times New Roman"/>
              </w:rPr>
            </w:pPr>
            <w:r w:rsidRPr="00E20921">
              <w:rPr>
                <w:rFonts w:eastAsia="Times New Roman" w:cs="Times New Roman"/>
                <w:sz w:val="20"/>
                <w:szCs w:val="20"/>
              </w:rPr>
              <w:t>3.2</w:t>
            </w:r>
          </w:p>
        </w:tc>
        <w:tc>
          <w:tcPr>
            <w:tcW w:w="1673" w:type="dxa"/>
            <w:shd w:val="clear" w:color="auto" w:fill="auto"/>
            <w:tcMar>
              <w:top w:w="40" w:type="dxa"/>
              <w:left w:w="200" w:type="dxa"/>
              <w:bottom w:w="40" w:type="dxa"/>
              <w:right w:w="200" w:type="dxa"/>
            </w:tcMar>
            <w:vAlign w:val="center"/>
          </w:tcPr>
          <w:p w14:paraId="21E54ED7" w14:textId="77777777" w:rsidR="00374DBD" w:rsidRPr="00E20921" w:rsidRDefault="00374DBD" w:rsidP="00F466B5">
            <w:pPr>
              <w:jc w:val="right"/>
              <w:rPr>
                <w:rFonts w:cs="Times New Roman"/>
              </w:rPr>
            </w:pPr>
            <w:r w:rsidRPr="00E20921">
              <w:rPr>
                <w:rFonts w:eastAsia="Times New Roman" w:cs="Times New Roman"/>
                <w:sz w:val="20"/>
                <w:szCs w:val="20"/>
              </w:rPr>
              <w:t>натурального</w:t>
            </w:r>
          </w:p>
        </w:tc>
        <w:tc>
          <w:tcPr>
            <w:tcW w:w="1307" w:type="dxa"/>
            <w:shd w:val="clear" w:color="auto" w:fill="auto"/>
            <w:tcMar>
              <w:top w:w="40" w:type="dxa"/>
              <w:left w:w="200" w:type="dxa"/>
              <w:bottom w:w="40" w:type="dxa"/>
              <w:right w:w="200" w:type="dxa"/>
            </w:tcMar>
            <w:vAlign w:val="center"/>
          </w:tcPr>
          <w:p w14:paraId="750E5E5A" w14:textId="77777777" w:rsidR="00374DBD" w:rsidRPr="00E20921" w:rsidRDefault="00374DBD" w:rsidP="00F466B5">
            <w:pPr>
              <w:jc w:val="center"/>
              <w:rPr>
                <w:rFonts w:cs="Times New Roman"/>
                <w:sz w:val="20"/>
                <w:szCs w:val="20"/>
              </w:rPr>
            </w:pPr>
            <w:r w:rsidRPr="00E20921">
              <w:rPr>
                <w:rFonts w:eastAsia="Times New Roman" w:cs="Times New Roman"/>
                <w:sz w:val="20"/>
                <w:szCs w:val="20"/>
              </w:rPr>
              <w:t>тыс. кВт*ч</w:t>
            </w:r>
          </w:p>
        </w:tc>
        <w:tc>
          <w:tcPr>
            <w:tcW w:w="1192" w:type="dxa"/>
            <w:shd w:val="clear" w:color="auto" w:fill="auto"/>
            <w:tcMar>
              <w:top w:w="40" w:type="dxa"/>
              <w:left w:w="200" w:type="dxa"/>
              <w:bottom w:w="40" w:type="dxa"/>
              <w:right w:w="200" w:type="dxa"/>
            </w:tcMar>
            <w:vAlign w:val="center"/>
          </w:tcPr>
          <w:p w14:paraId="43469124" w14:textId="77777777" w:rsidR="00374DBD" w:rsidRPr="00E20921" w:rsidRDefault="00374DBD" w:rsidP="00F466B5">
            <w:pPr>
              <w:jc w:val="center"/>
              <w:rPr>
                <w:rFonts w:cs="Times New Roman"/>
              </w:rPr>
            </w:pPr>
            <w:r w:rsidRPr="00E20921">
              <w:rPr>
                <w:rFonts w:eastAsia="Times New Roman" w:cs="Times New Roman"/>
                <w:sz w:val="20"/>
                <w:szCs w:val="20"/>
              </w:rPr>
              <w:t>25207,00</w:t>
            </w:r>
          </w:p>
        </w:tc>
        <w:tc>
          <w:tcPr>
            <w:tcW w:w="1192" w:type="dxa"/>
            <w:shd w:val="clear" w:color="auto" w:fill="auto"/>
            <w:tcMar>
              <w:top w:w="40" w:type="dxa"/>
              <w:left w:w="200" w:type="dxa"/>
              <w:bottom w:w="40" w:type="dxa"/>
              <w:right w:w="200" w:type="dxa"/>
            </w:tcMar>
            <w:vAlign w:val="center"/>
          </w:tcPr>
          <w:p w14:paraId="053AE208" w14:textId="77777777" w:rsidR="00374DBD" w:rsidRPr="00E20921" w:rsidRDefault="00374DBD" w:rsidP="00F466B5">
            <w:pPr>
              <w:jc w:val="center"/>
              <w:rPr>
                <w:rFonts w:cs="Times New Roman"/>
              </w:rPr>
            </w:pPr>
            <w:r w:rsidRPr="00E20921">
              <w:rPr>
                <w:rFonts w:eastAsia="Times New Roman" w:cs="Times New Roman"/>
                <w:sz w:val="20"/>
                <w:szCs w:val="20"/>
              </w:rPr>
              <w:t>25207,00</w:t>
            </w:r>
          </w:p>
        </w:tc>
        <w:tc>
          <w:tcPr>
            <w:tcW w:w="1192" w:type="dxa"/>
            <w:shd w:val="clear" w:color="auto" w:fill="auto"/>
            <w:tcMar>
              <w:top w:w="40" w:type="dxa"/>
              <w:left w:w="200" w:type="dxa"/>
              <w:bottom w:w="40" w:type="dxa"/>
              <w:right w:w="200" w:type="dxa"/>
            </w:tcMar>
            <w:vAlign w:val="center"/>
          </w:tcPr>
          <w:p w14:paraId="3EFDF91D" w14:textId="77777777" w:rsidR="00374DBD" w:rsidRPr="00E20921" w:rsidRDefault="00374DBD" w:rsidP="00F466B5">
            <w:pPr>
              <w:jc w:val="center"/>
              <w:rPr>
                <w:rFonts w:cs="Times New Roman"/>
              </w:rPr>
            </w:pPr>
            <w:r w:rsidRPr="00E20921">
              <w:rPr>
                <w:rFonts w:eastAsia="Times New Roman" w:cs="Times New Roman"/>
                <w:sz w:val="20"/>
                <w:szCs w:val="20"/>
              </w:rPr>
              <w:t>25207,00</w:t>
            </w:r>
          </w:p>
        </w:tc>
        <w:tc>
          <w:tcPr>
            <w:tcW w:w="1192" w:type="dxa"/>
            <w:shd w:val="clear" w:color="auto" w:fill="auto"/>
            <w:tcMar>
              <w:top w:w="40" w:type="dxa"/>
              <w:left w:w="200" w:type="dxa"/>
              <w:bottom w:w="40" w:type="dxa"/>
              <w:right w:w="200" w:type="dxa"/>
            </w:tcMar>
            <w:vAlign w:val="center"/>
          </w:tcPr>
          <w:p w14:paraId="304AADD2" w14:textId="77777777" w:rsidR="00374DBD" w:rsidRPr="00E20921" w:rsidRDefault="00374DBD" w:rsidP="00F466B5">
            <w:pPr>
              <w:jc w:val="center"/>
              <w:rPr>
                <w:rFonts w:cs="Times New Roman"/>
              </w:rPr>
            </w:pPr>
            <w:r w:rsidRPr="00E20921">
              <w:rPr>
                <w:rFonts w:eastAsia="Times New Roman" w:cs="Times New Roman"/>
                <w:sz w:val="20"/>
                <w:szCs w:val="20"/>
              </w:rPr>
              <w:t>25207,00</w:t>
            </w:r>
          </w:p>
        </w:tc>
        <w:tc>
          <w:tcPr>
            <w:tcW w:w="1192" w:type="dxa"/>
            <w:shd w:val="clear" w:color="auto" w:fill="auto"/>
            <w:tcMar>
              <w:top w:w="40" w:type="dxa"/>
              <w:left w:w="200" w:type="dxa"/>
              <w:bottom w:w="40" w:type="dxa"/>
              <w:right w:w="200" w:type="dxa"/>
            </w:tcMar>
            <w:vAlign w:val="center"/>
          </w:tcPr>
          <w:p w14:paraId="3BFB146D" w14:textId="77777777" w:rsidR="00374DBD" w:rsidRPr="00E20921" w:rsidRDefault="00374DBD" w:rsidP="00F466B5">
            <w:pPr>
              <w:jc w:val="center"/>
              <w:rPr>
                <w:rFonts w:cs="Times New Roman"/>
              </w:rPr>
            </w:pPr>
            <w:r w:rsidRPr="00E20921">
              <w:rPr>
                <w:rFonts w:eastAsia="Times New Roman" w:cs="Times New Roman"/>
                <w:sz w:val="20"/>
                <w:szCs w:val="20"/>
              </w:rPr>
              <w:t>25207,00</w:t>
            </w:r>
          </w:p>
        </w:tc>
      </w:tr>
    </w:tbl>
    <w:p w14:paraId="2A2871EA" w14:textId="77777777" w:rsidR="008F41F6" w:rsidRPr="00E20921" w:rsidRDefault="008F41F6" w:rsidP="008F41F6">
      <w:pPr>
        <w:pStyle w:val="a0"/>
        <w:rPr>
          <w:rFonts w:cs="Times New Roman"/>
          <w:lang w:val="en-US"/>
        </w:rPr>
      </w:pPr>
    </w:p>
    <w:p w14:paraId="6CA6EDCE" w14:textId="77777777" w:rsidR="00374DBD" w:rsidRPr="00E20921" w:rsidRDefault="00374DBD" w:rsidP="008F41F6">
      <w:pPr>
        <w:pStyle w:val="a0"/>
        <w:rPr>
          <w:rFonts w:cs="Times New Roman"/>
          <w:lang w:val="en-US"/>
        </w:rPr>
      </w:pPr>
    </w:p>
    <w:p w14:paraId="5AFDE2D5" w14:textId="77777777" w:rsidR="008F41F6" w:rsidRPr="00E20921" w:rsidRDefault="008F41F6" w:rsidP="008F41F6">
      <w:pPr>
        <w:pStyle w:val="2"/>
        <w:spacing w:before="69"/>
        <w:ind w:left="0" w:firstLine="0"/>
        <w:rPr>
          <w:rFonts w:eastAsia="Times New Roman"/>
          <w:sz w:val="24"/>
          <w:szCs w:val="24"/>
        </w:rPr>
      </w:pPr>
      <w:bookmarkStart w:id="116" w:name="_Toc35951467"/>
      <w:bookmarkStart w:id="117" w:name="_Toc166073476"/>
      <w:bookmarkStart w:id="118" w:name="_Toc195623116"/>
      <w:r w:rsidRPr="00E20921">
        <w:rPr>
          <w:rFonts w:eastAsia="Times New Roman"/>
          <w:sz w:val="24"/>
          <w:szCs w:val="24"/>
        </w:rPr>
        <w:t>Часть 2. Потребляемые источником тепловой энергии виды топлива, включая местные виды топлива, а также используемые возобновляемые источники энергии</w:t>
      </w:r>
      <w:bookmarkEnd w:id="116"/>
      <w:bookmarkEnd w:id="117"/>
      <w:bookmarkEnd w:id="118"/>
    </w:p>
    <w:p w14:paraId="58F3EDE7" w14:textId="77777777" w:rsidR="008F41F6" w:rsidRPr="00E20921" w:rsidRDefault="00C26A27" w:rsidP="008F41F6">
      <w:pPr>
        <w:rPr>
          <w:rFonts w:cs="Times New Roman"/>
        </w:rPr>
      </w:pPr>
      <w:hyperlink r:id="rId10" w:anchor="bookmark38" w:history="1"/>
    </w:p>
    <w:p w14:paraId="20FA9FAC" w14:textId="77777777" w:rsidR="00374DBD" w:rsidRPr="00E20921" w:rsidRDefault="00374DBD" w:rsidP="00374DBD">
      <w:pPr>
        <w:pStyle w:val="a0"/>
        <w:ind w:firstLine="709"/>
        <w:jc w:val="both"/>
        <w:rPr>
          <w:rFonts w:cs="Times New Roman"/>
        </w:rPr>
      </w:pPr>
      <w:r w:rsidRPr="00E20921">
        <w:rPr>
          <w:rFonts w:cs="Times New Roman"/>
        </w:rPr>
        <w:t>Основным топливом для источника теплоснабжения п. Светлогорск является электроэнергия.</w:t>
      </w:r>
    </w:p>
    <w:p w14:paraId="49CC3A6A" w14:textId="77777777" w:rsidR="008F41F6" w:rsidRPr="00E20921" w:rsidRDefault="008F41F6" w:rsidP="008F41F6">
      <w:pPr>
        <w:ind w:firstLine="709"/>
        <w:jc w:val="both"/>
        <w:rPr>
          <w:rFonts w:cs="Times New Roman"/>
        </w:rPr>
      </w:pPr>
      <w:r w:rsidRPr="00E20921">
        <w:rPr>
          <w:rFonts w:cs="Times New Roman"/>
        </w:rPr>
        <w:t xml:space="preserve">Возобновляемые источники энергии и местные виды топлива в процессе выработки </w:t>
      </w:r>
      <w:r w:rsidRPr="00E20921">
        <w:rPr>
          <w:rFonts w:cs="Times New Roman"/>
          <w:bCs/>
        </w:rPr>
        <w:t>электрической и</w:t>
      </w:r>
      <w:r w:rsidRPr="00E20921">
        <w:rPr>
          <w:rFonts w:cs="Times New Roman"/>
        </w:rPr>
        <w:t xml:space="preserve"> тепловой энергии не используются.</w:t>
      </w:r>
    </w:p>
    <w:p w14:paraId="3AE9BF70" w14:textId="77777777" w:rsidR="008F41F6" w:rsidRPr="00E20921" w:rsidRDefault="008F41F6" w:rsidP="008F41F6">
      <w:pPr>
        <w:ind w:firstLine="709"/>
        <w:jc w:val="both"/>
        <w:rPr>
          <w:rFonts w:cs="Times New Roman"/>
        </w:rPr>
      </w:pPr>
    </w:p>
    <w:p w14:paraId="3461F7BE" w14:textId="77777777" w:rsidR="008F41F6" w:rsidRPr="00E20921" w:rsidRDefault="008F41F6" w:rsidP="008F41F6">
      <w:pPr>
        <w:pStyle w:val="2"/>
        <w:spacing w:before="69"/>
        <w:ind w:left="0" w:firstLine="0"/>
        <w:rPr>
          <w:rFonts w:eastAsia="Times New Roman"/>
          <w:sz w:val="24"/>
          <w:szCs w:val="24"/>
        </w:rPr>
      </w:pPr>
      <w:bookmarkStart w:id="119" w:name="_Toc166073477"/>
      <w:bookmarkStart w:id="120" w:name="_Toc195623117"/>
      <w:r w:rsidRPr="00E20921">
        <w:rPr>
          <w:rFonts w:eastAsia="Times New Roman"/>
          <w:sz w:val="24"/>
          <w:szCs w:val="24"/>
        </w:rPr>
        <w:t xml:space="preserve">Часть 3. </w:t>
      </w:r>
      <w:hyperlink r:id="rId11" w:anchor="bookmark108" w:history="1">
        <w:bookmarkStart w:id="121" w:name="_Toc56601070"/>
        <w:r w:rsidRPr="00E20921">
          <w:rPr>
            <w:rFonts w:eastAsia="Times New Roman"/>
            <w:sz w:val="24"/>
            <w:szCs w:val="24"/>
          </w:rPr>
          <w:t xml:space="preserve">Виды топлива (в случае, если топливом является уголь - вид ископаемого угля в соответствии с межгосударственным стандартом </w:t>
        </w:r>
        <w:hyperlink r:id="rId12" w:history="1">
          <w:r w:rsidRPr="00E20921">
            <w:rPr>
              <w:rFonts w:eastAsia="Times New Roman"/>
              <w:sz w:val="24"/>
              <w:szCs w:val="24"/>
            </w:rPr>
            <w:t>ГОСТ 25543-2013</w:t>
          </w:r>
        </w:hyperlink>
        <w:r w:rsidRPr="00E20921">
          <w:rPr>
            <w:rFonts w:eastAsia="Times New Roman"/>
            <w:sz w:val="24"/>
            <w:szCs w:val="24"/>
          </w:rPr>
          <w:t xml:space="preserve">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bookmarkEnd w:id="119"/>
        <w:bookmarkEnd w:id="120"/>
        <w:bookmarkEnd w:id="121"/>
      </w:hyperlink>
    </w:p>
    <w:p w14:paraId="2D69F583" w14:textId="77777777" w:rsidR="008F41F6" w:rsidRPr="00E20921" w:rsidRDefault="008F41F6" w:rsidP="008F41F6">
      <w:pPr>
        <w:rPr>
          <w:rFonts w:cs="Times New Roman"/>
        </w:rPr>
      </w:pPr>
    </w:p>
    <w:p w14:paraId="54FC72FD" w14:textId="77777777" w:rsidR="00374DBD" w:rsidRPr="00E20921" w:rsidRDefault="00374DBD" w:rsidP="00374DBD">
      <w:pPr>
        <w:pStyle w:val="a0"/>
        <w:ind w:firstLine="709"/>
        <w:jc w:val="both"/>
        <w:rPr>
          <w:rFonts w:cs="Times New Roman"/>
        </w:rPr>
      </w:pPr>
      <w:r w:rsidRPr="00E20921">
        <w:rPr>
          <w:rFonts w:cs="Times New Roman"/>
        </w:rPr>
        <w:t>Основным топливом для источника теплоснабжения п. Светлогорск является электроэнергия.</w:t>
      </w:r>
    </w:p>
    <w:p w14:paraId="73D429ED" w14:textId="77777777" w:rsidR="008F41F6" w:rsidRPr="00E20921" w:rsidRDefault="008F41F6" w:rsidP="008F41F6">
      <w:pPr>
        <w:rPr>
          <w:rFonts w:cs="Times New Roman"/>
        </w:rPr>
      </w:pPr>
    </w:p>
    <w:p w14:paraId="2D595705" w14:textId="77777777" w:rsidR="008F41F6" w:rsidRPr="00E20921" w:rsidRDefault="008F41F6" w:rsidP="008F41F6">
      <w:pPr>
        <w:pStyle w:val="2"/>
        <w:spacing w:before="69"/>
        <w:ind w:left="0" w:firstLine="0"/>
        <w:rPr>
          <w:rFonts w:eastAsia="Times New Roman"/>
          <w:sz w:val="24"/>
          <w:szCs w:val="24"/>
        </w:rPr>
      </w:pPr>
      <w:bookmarkStart w:id="122" w:name="_Toc166073478"/>
      <w:bookmarkStart w:id="123" w:name="_Toc35951479"/>
      <w:bookmarkStart w:id="124" w:name="_Toc195623118"/>
      <w:r w:rsidRPr="00E20921">
        <w:rPr>
          <w:rFonts w:eastAsia="Times New Roman"/>
          <w:sz w:val="24"/>
          <w:szCs w:val="24"/>
        </w:rPr>
        <w:t>Часть 4. Преобладающий в поселении, городском округе вид топлива, определяемый по совокупности всех систем теплоснабжения, находящихся в соответствующем поселении, городском округе</w:t>
      </w:r>
      <w:bookmarkEnd w:id="122"/>
      <w:bookmarkEnd w:id="123"/>
      <w:bookmarkEnd w:id="124"/>
      <w:r w:rsidRPr="00E20921">
        <w:rPr>
          <w:rFonts w:eastAsia="Times New Roman"/>
          <w:sz w:val="24"/>
          <w:szCs w:val="24"/>
        </w:rPr>
        <w:t xml:space="preserve"> </w:t>
      </w:r>
    </w:p>
    <w:p w14:paraId="576C2046" w14:textId="77777777" w:rsidR="008F41F6" w:rsidRPr="00E20921" w:rsidRDefault="00C26A27" w:rsidP="008F41F6">
      <w:pPr>
        <w:rPr>
          <w:rFonts w:cs="Times New Roman"/>
        </w:rPr>
      </w:pPr>
      <w:hyperlink r:id="rId13" w:anchor="bookmark38" w:history="1"/>
    </w:p>
    <w:p w14:paraId="6A1F05E1" w14:textId="77777777" w:rsidR="00374DBD" w:rsidRPr="00E20921" w:rsidRDefault="00374DBD" w:rsidP="00374DBD">
      <w:pPr>
        <w:pStyle w:val="a0"/>
        <w:ind w:firstLine="709"/>
        <w:jc w:val="both"/>
        <w:rPr>
          <w:rFonts w:cs="Times New Roman"/>
        </w:rPr>
      </w:pPr>
      <w:r w:rsidRPr="00E20921">
        <w:rPr>
          <w:rFonts w:cs="Times New Roman"/>
        </w:rPr>
        <w:t>Единственным видом топливом для источника теплоснабжения п. Светлогорск является электроэнергия.</w:t>
      </w:r>
    </w:p>
    <w:p w14:paraId="43316A85" w14:textId="77777777" w:rsidR="008F41F6" w:rsidRPr="00E20921" w:rsidRDefault="008F41F6" w:rsidP="008F41F6">
      <w:pPr>
        <w:rPr>
          <w:rFonts w:cs="Times New Roman"/>
        </w:rPr>
      </w:pPr>
    </w:p>
    <w:p w14:paraId="59D04BBA" w14:textId="77777777" w:rsidR="008F41F6" w:rsidRPr="00E20921" w:rsidRDefault="008F41F6" w:rsidP="008F41F6">
      <w:pPr>
        <w:pStyle w:val="2"/>
        <w:spacing w:before="69"/>
        <w:ind w:left="0" w:firstLine="0"/>
        <w:rPr>
          <w:rFonts w:eastAsia="Times New Roman"/>
          <w:sz w:val="24"/>
          <w:szCs w:val="24"/>
        </w:rPr>
      </w:pPr>
      <w:bookmarkStart w:id="125" w:name="_Toc35951480"/>
      <w:bookmarkStart w:id="126" w:name="_Toc166073479"/>
      <w:bookmarkStart w:id="127" w:name="_Toc195623119"/>
      <w:r w:rsidRPr="00E20921">
        <w:rPr>
          <w:rFonts w:eastAsia="Times New Roman"/>
          <w:sz w:val="24"/>
          <w:szCs w:val="24"/>
        </w:rPr>
        <w:t>Часть 5. Приоритетное направление развития топливного баланса поселения, городского округа</w:t>
      </w:r>
      <w:bookmarkEnd w:id="125"/>
      <w:bookmarkEnd w:id="126"/>
      <w:bookmarkEnd w:id="127"/>
    </w:p>
    <w:p w14:paraId="26F60F7D" w14:textId="77777777" w:rsidR="008F41F6" w:rsidRPr="00E20921" w:rsidRDefault="008F41F6" w:rsidP="008F41F6">
      <w:pPr>
        <w:rPr>
          <w:rFonts w:cs="Times New Roman"/>
        </w:rPr>
      </w:pPr>
    </w:p>
    <w:p w14:paraId="48BCFDFC" w14:textId="4B661F6F" w:rsidR="008F41F6" w:rsidRPr="00E20921" w:rsidRDefault="008F41F6" w:rsidP="00374DBD">
      <w:pPr>
        <w:ind w:firstLine="709"/>
        <w:jc w:val="both"/>
        <w:rPr>
          <w:rFonts w:cs="Times New Roman"/>
        </w:rPr>
      </w:pPr>
      <w:r w:rsidRPr="00E20921">
        <w:rPr>
          <w:rFonts w:cs="Times New Roman"/>
        </w:rPr>
        <w:t>Направлени</w:t>
      </w:r>
      <w:r w:rsidR="00E162EF" w:rsidRPr="00E20921">
        <w:rPr>
          <w:rFonts w:cs="Times New Roman"/>
        </w:rPr>
        <w:t>я</w:t>
      </w:r>
      <w:r w:rsidRPr="00E20921">
        <w:rPr>
          <w:rFonts w:cs="Times New Roman"/>
        </w:rPr>
        <w:t xml:space="preserve"> по переводу источников тепловой энергии на другие виды топлива не запланированы.</w:t>
      </w:r>
    </w:p>
    <w:p w14:paraId="156882A4" w14:textId="77777777" w:rsidR="008F41F6" w:rsidRPr="00E20921" w:rsidRDefault="008F41F6" w:rsidP="008F41F6">
      <w:pPr>
        <w:rPr>
          <w:rFonts w:cs="Times New Roman"/>
        </w:rPr>
      </w:pPr>
    </w:p>
    <w:p w14:paraId="65689C1A" w14:textId="77777777" w:rsidR="008F41F6" w:rsidRPr="00E20921" w:rsidRDefault="00C26A27" w:rsidP="008F41F6">
      <w:pPr>
        <w:pStyle w:val="1"/>
        <w:spacing w:before="64"/>
        <w:ind w:left="0" w:firstLine="0"/>
        <w:jc w:val="both"/>
        <w:rPr>
          <w:rFonts w:eastAsia="Times New Roman"/>
          <w:sz w:val="28"/>
          <w:szCs w:val="28"/>
        </w:rPr>
      </w:pPr>
      <w:hyperlink w:anchor="bookmark58" w:history="1">
        <w:bookmarkStart w:id="128" w:name="_Toc195623120"/>
        <w:r w:rsidR="008F41F6" w:rsidRPr="00E20921">
          <w:rPr>
            <w:rFonts w:eastAsia="Times New Roman"/>
            <w:sz w:val="28"/>
            <w:szCs w:val="28"/>
          </w:rPr>
          <w:t>РАЗДЕЛ 9. ИНВЕСТИЦИИ В СТРОИТЕЛЬСТВО, РЕКОНСТРУКЦИЮ, ТЕХНИЧЕСКОЕ</w:t>
        </w:r>
      </w:hyperlink>
      <w:r w:rsidR="008F41F6" w:rsidRPr="00E20921">
        <w:rPr>
          <w:rFonts w:eastAsia="Times New Roman"/>
          <w:sz w:val="28"/>
          <w:szCs w:val="28"/>
        </w:rPr>
        <w:t xml:space="preserve"> </w:t>
      </w:r>
      <w:hyperlink w:anchor="bookmark58" w:history="1">
        <w:r w:rsidR="008F41F6" w:rsidRPr="00E20921">
          <w:rPr>
            <w:rFonts w:eastAsia="Times New Roman"/>
            <w:sz w:val="28"/>
            <w:szCs w:val="28"/>
          </w:rPr>
          <w:t>ПЕРЕВООРУЖЕНИЕ</w:t>
        </w:r>
      </w:hyperlink>
      <w:r w:rsidR="008F41F6" w:rsidRPr="00E20921">
        <w:rPr>
          <w:rFonts w:eastAsia="Times New Roman"/>
          <w:sz w:val="28"/>
          <w:szCs w:val="28"/>
        </w:rPr>
        <w:t xml:space="preserve"> И (ИЛИ) МОДЕРНИЗАЦИЮ</w:t>
      </w:r>
      <w:bookmarkEnd w:id="128"/>
    </w:p>
    <w:p w14:paraId="79397911" w14:textId="77777777" w:rsidR="008F41F6" w:rsidRPr="00E20921" w:rsidRDefault="008F41F6" w:rsidP="008F41F6">
      <w:pPr>
        <w:rPr>
          <w:rFonts w:cs="Times New Roman"/>
        </w:rPr>
      </w:pPr>
    </w:p>
    <w:p w14:paraId="2CE68966" w14:textId="77777777" w:rsidR="008F41F6" w:rsidRPr="00E20921" w:rsidRDefault="008F41F6" w:rsidP="008F41F6">
      <w:pPr>
        <w:pStyle w:val="2"/>
        <w:spacing w:before="69"/>
        <w:ind w:left="0" w:firstLine="0"/>
        <w:rPr>
          <w:rFonts w:eastAsia="Times New Roman"/>
          <w:sz w:val="24"/>
          <w:szCs w:val="24"/>
        </w:rPr>
      </w:pPr>
      <w:bookmarkStart w:id="129" w:name="_Toc30146999"/>
      <w:bookmarkStart w:id="130" w:name="_Toc35951482"/>
      <w:bookmarkStart w:id="131" w:name="_Toc195623121"/>
      <w:r w:rsidRPr="00E20921">
        <w:rPr>
          <w:rFonts w:eastAsia="Times New Roman"/>
          <w:sz w:val="24"/>
          <w:szCs w:val="24"/>
        </w:rPr>
        <w:t xml:space="preserve">Часть 1. </w:t>
      </w:r>
      <w:bookmarkEnd w:id="129"/>
      <w:bookmarkEnd w:id="130"/>
      <w:r w:rsidRPr="00E20921">
        <w:rPr>
          <w:rFonts w:eastAsia="Times New Roman"/>
          <w:sz w:val="24"/>
          <w:szCs w:val="24"/>
        </w:rPr>
        <w:t>Предложения по величине необходимых инвестиций в строительство, реконструкцию, техническое перевооружение и (или) модернизацию источников тепловой энергии на каждом этапе</w:t>
      </w:r>
      <w:bookmarkEnd w:id="131"/>
    </w:p>
    <w:p w14:paraId="2331CA39" w14:textId="77777777" w:rsidR="008F41F6" w:rsidRPr="00E20921" w:rsidRDefault="008F41F6" w:rsidP="008F41F6">
      <w:pPr>
        <w:ind w:firstLine="709"/>
        <w:jc w:val="both"/>
        <w:rPr>
          <w:rFonts w:cs="Times New Roman"/>
          <w:lang w:eastAsia="ru-RU"/>
        </w:rPr>
      </w:pPr>
    </w:p>
    <w:p w14:paraId="4827C113" w14:textId="77777777" w:rsidR="00157F3A" w:rsidRPr="00E20921" w:rsidRDefault="00157F3A" w:rsidP="00157F3A">
      <w:pPr>
        <w:ind w:firstLine="709"/>
        <w:jc w:val="both"/>
        <w:rPr>
          <w:rFonts w:cs="Times New Roman"/>
          <w:lang w:eastAsia="ru-RU"/>
        </w:rPr>
      </w:pPr>
      <w:r w:rsidRPr="00E20921">
        <w:rPr>
          <w:rFonts w:cs="Times New Roman"/>
          <w:lang w:eastAsia="ru-RU"/>
        </w:rPr>
        <w:t>Строительство, реконструкция, техническое перевооружение и (или) модернизация источников тепловой энергии на территории муниципального образование не запланировано.</w:t>
      </w:r>
    </w:p>
    <w:p w14:paraId="3826E3F9" w14:textId="77777777" w:rsidR="008F41F6" w:rsidRPr="00E20921" w:rsidRDefault="008F41F6" w:rsidP="008F41F6">
      <w:pPr>
        <w:rPr>
          <w:rFonts w:cs="Times New Roman"/>
        </w:rPr>
      </w:pPr>
    </w:p>
    <w:p w14:paraId="47049AC7" w14:textId="77777777" w:rsidR="008F41F6" w:rsidRPr="00E20921" w:rsidRDefault="008F41F6" w:rsidP="008F41F6">
      <w:pPr>
        <w:pStyle w:val="2"/>
        <w:spacing w:before="69"/>
        <w:ind w:left="0" w:firstLine="0"/>
        <w:rPr>
          <w:rFonts w:eastAsia="Times New Roman"/>
          <w:sz w:val="24"/>
          <w:szCs w:val="24"/>
        </w:rPr>
      </w:pPr>
      <w:bookmarkStart w:id="132" w:name="_Toc195623122"/>
      <w:r w:rsidRPr="00E20921">
        <w:rPr>
          <w:rFonts w:eastAsia="Times New Roman"/>
          <w:sz w:val="24"/>
          <w:szCs w:val="24"/>
        </w:rPr>
        <w:t>Часть 2. Предложения по величине необходимых инвестиций в строительство, реконструкцию, техническое перевооружение и (или) модернизацию тепловых сетей, насосных станций и тепловых пунктов на каждом этапе</w:t>
      </w:r>
      <w:bookmarkEnd w:id="132"/>
    </w:p>
    <w:p w14:paraId="16B29D89" w14:textId="77777777" w:rsidR="008F41F6" w:rsidRPr="00E20921" w:rsidRDefault="008F41F6" w:rsidP="008F41F6">
      <w:pPr>
        <w:rPr>
          <w:rFonts w:cs="Times New Roman"/>
          <w:lang w:eastAsia="ru-RU"/>
        </w:rPr>
      </w:pPr>
    </w:p>
    <w:p w14:paraId="5D52510E" w14:textId="77777777" w:rsidR="008F41F6" w:rsidRPr="00E20921" w:rsidRDefault="008F41F6" w:rsidP="008F41F6">
      <w:pPr>
        <w:ind w:firstLine="709"/>
        <w:jc w:val="both"/>
        <w:rPr>
          <w:rFonts w:cs="Times New Roman"/>
          <w:lang w:eastAsia="ru-RU"/>
        </w:rPr>
      </w:pPr>
      <w:r w:rsidRPr="00E20921">
        <w:rPr>
          <w:rFonts w:cs="Times New Roman"/>
          <w:lang w:eastAsia="ru-RU"/>
        </w:rPr>
        <w:t>В таблице 9.</w:t>
      </w:r>
      <w:r w:rsidR="00157F3A" w:rsidRPr="00E20921">
        <w:rPr>
          <w:rFonts w:cs="Times New Roman"/>
          <w:lang w:eastAsia="ru-RU"/>
        </w:rPr>
        <w:t>2</w:t>
      </w:r>
      <w:r w:rsidRPr="00E20921">
        <w:rPr>
          <w:rFonts w:cs="Times New Roman"/>
          <w:lang w:eastAsia="ru-RU"/>
        </w:rPr>
        <w:t>.1 представлена объем инвестиций для осуществления строительства, реконструкции, технического перевооружении и (или) модернизации тепловых сетей сооружений на них.</w:t>
      </w:r>
    </w:p>
    <w:p w14:paraId="39FC8072" w14:textId="77777777" w:rsidR="00932A3D" w:rsidRPr="00E20921" w:rsidRDefault="008F41F6">
      <w:pPr>
        <w:spacing w:before="400" w:after="200"/>
        <w:rPr>
          <w:rFonts w:cs="Times New Roman"/>
        </w:rPr>
      </w:pPr>
      <w:r w:rsidRPr="00E20921">
        <w:rPr>
          <w:rFonts w:cs="Times New Roman"/>
          <w:b/>
        </w:rPr>
        <w:t>Таблица 9.</w:t>
      </w:r>
      <w:r w:rsidR="00157F3A" w:rsidRPr="00E20921">
        <w:rPr>
          <w:rFonts w:cs="Times New Roman"/>
          <w:b/>
        </w:rPr>
        <w:t>2</w:t>
      </w:r>
      <w:r w:rsidRPr="00E20921">
        <w:rPr>
          <w:rFonts w:cs="Times New Roman"/>
          <w:b/>
        </w:rPr>
        <w:t>.1 - Общий объем инвестиций</w:t>
      </w:r>
    </w:p>
    <w:tbl>
      <w:tblPr>
        <w:tblStyle w:val="a9"/>
        <w:tblW w:w="5000" w:type="pct"/>
        <w:jc w:val="center"/>
        <w:tblLook w:val="04A0" w:firstRow="1" w:lastRow="0" w:firstColumn="1" w:lastColumn="0" w:noHBand="0" w:noVBand="1"/>
      </w:tblPr>
      <w:tblGrid>
        <w:gridCol w:w="671"/>
        <w:gridCol w:w="2311"/>
        <w:gridCol w:w="2170"/>
        <w:gridCol w:w="927"/>
        <w:gridCol w:w="1109"/>
        <w:gridCol w:w="927"/>
        <w:gridCol w:w="1230"/>
      </w:tblGrid>
      <w:tr w:rsidR="00157F3A" w:rsidRPr="00E20921" w14:paraId="7FE63CCE" w14:textId="77777777" w:rsidTr="00081136">
        <w:trPr>
          <w:tblHeader/>
          <w:jc w:val="center"/>
        </w:trPr>
        <w:tc>
          <w:tcPr>
            <w:tcW w:w="672" w:type="dxa"/>
            <w:vMerge w:val="restart"/>
            <w:shd w:val="clear" w:color="auto" w:fill="F2F2F2"/>
            <w:tcMar>
              <w:top w:w="120" w:type="dxa"/>
              <w:left w:w="200" w:type="dxa"/>
              <w:bottom w:w="120" w:type="dxa"/>
              <w:right w:w="200" w:type="dxa"/>
            </w:tcMar>
            <w:vAlign w:val="center"/>
          </w:tcPr>
          <w:p w14:paraId="26D860A5" w14:textId="77777777" w:rsidR="00157F3A" w:rsidRPr="00E20921" w:rsidRDefault="00157F3A" w:rsidP="00F466B5">
            <w:pPr>
              <w:jc w:val="center"/>
              <w:rPr>
                <w:rFonts w:cs="Times New Roman"/>
              </w:rPr>
            </w:pPr>
            <w:r w:rsidRPr="00E20921">
              <w:rPr>
                <w:rFonts w:eastAsia="Times New Roman" w:cs="Times New Roman"/>
                <w:sz w:val="22"/>
              </w:rPr>
              <w:t>№</w:t>
            </w:r>
          </w:p>
        </w:tc>
        <w:tc>
          <w:tcPr>
            <w:tcW w:w="2311" w:type="dxa"/>
            <w:vMerge w:val="restart"/>
            <w:shd w:val="clear" w:color="auto" w:fill="F2F2F2"/>
            <w:tcMar>
              <w:top w:w="120" w:type="dxa"/>
              <w:left w:w="200" w:type="dxa"/>
              <w:bottom w:w="120" w:type="dxa"/>
              <w:right w:w="200" w:type="dxa"/>
            </w:tcMar>
            <w:vAlign w:val="center"/>
          </w:tcPr>
          <w:p w14:paraId="56005B81" w14:textId="77777777" w:rsidR="00157F3A" w:rsidRPr="00E20921" w:rsidRDefault="00157F3A" w:rsidP="00F466B5">
            <w:pPr>
              <w:jc w:val="center"/>
              <w:rPr>
                <w:rFonts w:cs="Times New Roman"/>
              </w:rPr>
            </w:pPr>
            <w:r w:rsidRPr="00E20921">
              <w:rPr>
                <w:rFonts w:eastAsia="Times New Roman" w:cs="Times New Roman"/>
                <w:sz w:val="22"/>
              </w:rPr>
              <w:t>Наименование мероприятия</w:t>
            </w:r>
          </w:p>
        </w:tc>
        <w:tc>
          <w:tcPr>
            <w:tcW w:w="2170" w:type="dxa"/>
            <w:vMerge w:val="restart"/>
            <w:shd w:val="clear" w:color="auto" w:fill="F2F2F2"/>
            <w:tcMar>
              <w:top w:w="120" w:type="dxa"/>
              <w:left w:w="200" w:type="dxa"/>
              <w:bottom w:w="120" w:type="dxa"/>
              <w:right w:w="200" w:type="dxa"/>
            </w:tcMar>
            <w:vAlign w:val="center"/>
          </w:tcPr>
          <w:p w14:paraId="66C33B3A" w14:textId="77777777" w:rsidR="00157F3A" w:rsidRPr="00E20921" w:rsidRDefault="00157F3A" w:rsidP="00F466B5">
            <w:pPr>
              <w:jc w:val="center"/>
              <w:rPr>
                <w:rFonts w:cs="Times New Roman"/>
              </w:rPr>
            </w:pPr>
            <w:r w:rsidRPr="00E20921">
              <w:rPr>
                <w:rFonts w:eastAsia="Times New Roman" w:cs="Times New Roman"/>
                <w:sz w:val="22"/>
              </w:rPr>
              <w:t>Источник финансирования</w:t>
            </w:r>
          </w:p>
        </w:tc>
        <w:tc>
          <w:tcPr>
            <w:tcW w:w="4193" w:type="dxa"/>
            <w:gridSpan w:val="4"/>
            <w:shd w:val="clear" w:color="auto" w:fill="F2F2F2"/>
            <w:tcMar>
              <w:top w:w="120" w:type="dxa"/>
              <w:left w:w="200" w:type="dxa"/>
              <w:bottom w:w="120" w:type="dxa"/>
              <w:right w:w="200" w:type="dxa"/>
            </w:tcMar>
            <w:vAlign w:val="center"/>
          </w:tcPr>
          <w:p w14:paraId="6AC41854" w14:textId="77777777" w:rsidR="00157F3A" w:rsidRPr="00E20921" w:rsidRDefault="00157F3A" w:rsidP="00F466B5">
            <w:pPr>
              <w:jc w:val="center"/>
              <w:rPr>
                <w:rFonts w:cs="Times New Roman"/>
              </w:rPr>
            </w:pPr>
            <w:r w:rsidRPr="00E20921">
              <w:rPr>
                <w:rFonts w:eastAsia="Times New Roman" w:cs="Times New Roman"/>
                <w:sz w:val="22"/>
              </w:rPr>
              <w:t>Сумма освоения, тыс. рублей</w:t>
            </w:r>
          </w:p>
        </w:tc>
      </w:tr>
      <w:tr w:rsidR="00157F3A" w:rsidRPr="00E20921" w14:paraId="129FBCC5" w14:textId="77777777" w:rsidTr="00081136">
        <w:trPr>
          <w:tblHeader/>
          <w:jc w:val="center"/>
        </w:trPr>
        <w:tc>
          <w:tcPr>
            <w:tcW w:w="672" w:type="dxa"/>
            <w:vMerge/>
          </w:tcPr>
          <w:p w14:paraId="3EB7B96D" w14:textId="77777777" w:rsidR="00157F3A" w:rsidRPr="00E20921" w:rsidRDefault="00157F3A" w:rsidP="00F466B5">
            <w:pPr>
              <w:rPr>
                <w:rFonts w:cs="Times New Roman"/>
              </w:rPr>
            </w:pPr>
          </w:p>
        </w:tc>
        <w:tc>
          <w:tcPr>
            <w:tcW w:w="2311" w:type="dxa"/>
            <w:vMerge/>
          </w:tcPr>
          <w:p w14:paraId="2951578D" w14:textId="77777777" w:rsidR="00157F3A" w:rsidRPr="00E20921" w:rsidRDefault="00157F3A" w:rsidP="00F466B5">
            <w:pPr>
              <w:rPr>
                <w:rFonts w:cs="Times New Roman"/>
              </w:rPr>
            </w:pPr>
          </w:p>
        </w:tc>
        <w:tc>
          <w:tcPr>
            <w:tcW w:w="2170" w:type="dxa"/>
            <w:vMerge/>
          </w:tcPr>
          <w:p w14:paraId="3098849B" w14:textId="77777777" w:rsidR="00157F3A" w:rsidRPr="00E20921" w:rsidRDefault="00157F3A" w:rsidP="00F466B5">
            <w:pPr>
              <w:rPr>
                <w:rFonts w:cs="Times New Roman"/>
              </w:rPr>
            </w:pPr>
          </w:p>
        </w:tc>
        <w:tc>
          <w:tcPr>
            <w:tcW w:w="927" w:type="dxa"/>
            <w:shd w:val="clear" w:color="auto" w:fill="F2F2F2"/>
            <w:tcMar>
              <w:top w:w="120" w:type="dxa"/>
              <w:left w:w="200" w:type="dxa"/>
              <w:bottom w:w="120" w:type="dxa"/>
              <w:right w:w="200" w:type="dxa"/>
            </w:tcMar>
            <w:vAlign w:val="center"/>
          </w:tcPr>
          <w:p w14:paraId="6623F39E" w14:textId="77777777" w:rsidR="00157F3A" w:rsidRPr="00E20921" w:rsidRDefault="00157F3A" w:rsidP="00F466B5">
            <w:pPr>
              <w:jc w:val="center"/>
              <w:rPr>
                <w:rFonts w:cs="Times New Roman"/>
              </w:rPr>
            </w:pPr>
            <w:r w:rsidRPr="00E20921">
              <w:rPr>
                <w:rFonts w:eastAsia="Times New Roman" w:cs="Times New Roman"/>
                <w:sz w:val="22"/>
              </w:rPr>
              <w:t>2025</w:t>
            </w:r>
          </w:p>
        </w:tc>
        <w:tc>
          <w:tcPr>
            <w:tcW w:w="1109" w:type="dxa"/>
            <w:shd w:val="clear" w:color="auto" w:fill="F2F2F2"/>
            <w:tcMar>
              <w:top w:w="120" w:type="dxa"/>
              <w:left w:w="200" w:type="dxa"/>
              <w:bottom w:w="120" w:type="dxa"/>
              <w:right w:w="200" w:type="dxa"/>
            </w:tcMar>
            <w:vAlign w:val="center"/>
          </w:tcPr>
          <w:p w14:paraId="0C45CEEA" w14:textId="77777777" w:rsidR="00157F3A" w:rsidRPr="00E20921" w:rsidRDefault="00157F3A" w:rsidP="00F466B5">
            <w:pPr>
              <w:jc w:val="center"/>
              <w:rPr>
                <w:rFonts w:cs="Times New Roman"/>
              </w:rPr>
            </w:pPr>
            <w:r w:rsidRPr="00E20921">
              <w:rPr>
                <w:rFonts w:eastAsia="Times New Roman" w:cs="Times New Roman"/>
                <w:sz w:val="22"/>
              </w:rPr>
              <w:t>2026</w:t>
            </w:r>
          </w:p>
        </w:tc>
        <w:tc>
          <w:tcPr>
            <w:tcW w:w="927" w:type="dxa"/>
            <w:shd w:val="clear" w:color="auto" w:fill="F2F2F2"/>
            <w:tcMar>
              <w:top w:w="120" w:type="dxa"/>
              <w:left w:w="200" w:type="dxa"/>
              <w:bottom w:w="120" w:type="dxa"/>
              <w:right w:w="200" w:type="dxa"/>
            </w:tcMar>
            <w:vAlign w:val="center"/>
          </w:tcPr>
          <w:p w14:paraId="6D1FAAAA" w14:textId="77777777" w:rsidR="00157F3A" w:rsidRPr="00E20921" w:rsidRDefault="00157F3A" w:rsidP="00F466B5">
            <w:pPr>
              <w:jc w:val="center"/>
              <w:rPr>
                <w:rFonts w:cs="Times New Roman"/>
              </w:rPr>
            </w:pPr>
            <w:r w:rsidRPr="00E20921">
              <w:rPr>
                <w:rFonts w:eastAsia="Times New Roman" w:cs="Times New Roman"/>
                <w:sz w:val="22"/>
              </w:rPr>
              <w:t>2027</w:t>
            </w:r>
          </w:p>
        </w:tc>
        <w:tc>
          <w:tcPr>
            <w:tcW w:w="1230" w:type="dxa"/>
            <w:shd w:val="clear" w:color="auto" w:fill="F2F2F2"/>
            <w:tcMar>
              <w:top w:w="120" w:type="dxa"/>
              <w:left w:w="200" w:type="dxa"/>
              <w:bottom w:w="120" w:type="dxa"/>
              <w:right w:w="200" w:type="dxa"/>
            </w:tcMar>
            <w:vAlign w:val="center"/>
          </w:tcPr>
          <w:p w14:paraId="72E33CC8" w14:textId="77777777" w:rsidR="00157F3A" w:rsidRPr="00E20921" w:rsidRDefault="00157F3A" w:rsidP="00F466B5">
            <w:pPr>
              <w:jc w:val="center"/>
              <w:rPr>
                <w:rFonts w:cs="Times New Roman"/>
              </w:rPr>
            </w:pPr>
            <w:r w:rsidRPr="00E20921">
              <w:rPr>
                <w:rFonts w:eastAsia="Times New Roman" w:cs="Times New Roman"/>
                <w:sz w:val="22"/>
              </w:rPr>
              <w:t>2028</w:t>
            </w:r>
          </w:p>
        </w:tc>
      </w:tr>
      <w:tr w:rsidR="00157F3A" w:rsidRPr="00E20921" w14:paraId="100EBD4A" w14:textId="77777777" w:rsidTr="00F466B5">
        <w:trPr>
          <w:jc w:val="center"/>
        </w:trPr>
        <w:tc>
          <w:tcPr>
            <w:tcW w:w="9346" w:type="dxa"/>
            <w:gridSpan w:val="7"/>
            <w:shd w:val="clear" w:color="auto" w:fill="D9E2F3"/>
            <w:tcMar>
              <w:top w:w="40" w:type="dxa"/>
              <w:left w:w="160" w:type="dxa"/>
              <w:bottom w:w="40" w:type="dxa"/>
              <w:right w:w="20" w:type="dxa"/>
            </w:tcMar>
            <w:vAlign w:val="center"/>
          </w:tcPr>
          <w:p w14:paraId="15198BA4" w14:textId="77777777" w:rsidR="00157F3A" w:rsidRPr="00E20921" w:rsidRDefault="00157F3A" w:rsidP="00F466B5">
            <w:pPr>
              <w:jc w:val="center"/>
              <w:rPr>
                <w:rFonts w:cs="Times New Roman"/>
              </w:rPr>
            </w:pPr>
            <w:proofErr w:type="spellStart"/>
            <w:r w:rsidRPr="00E20921">
              <w:rPr>
                <w:rFonts w:eastAsia="Times New Roman" w:cs="Times New Roman"/>
                <w:sz w:val="22"/>
              </w:rPr>
              <w:t>Курейская</w:t>
            </w:r>
            <w:proofErr w:type="spellEnd"/>
            <w:r w:rsidRPr="00E20921">
              <w:rPr>
                <w:rFonts w:eastAsia="Times New Roman" w:cs="Times New Roman"/>
                <w:sz w:val="22"/>
              </w:rPr>
              <w:t xml:space="preserve"> ГЭС АО «НТЭК»</w:t>
            </w:r>
          </w:p>
        </w:tc>
      </w:tr>
      <w:tr w:rsidR="00157F3A" w:rsidRPr="00E20921" w14:paraId="7DE9FEA8" w14:textId="77777777" w:rsidTr="00F466B5">
        <w:trPr>
          <w:jc w:val="center"/>
        </w:trPr>
        <w:tc>
          <w:tcPr>
            <w:tcW w:w="9346" w:type="dxa"/>
            <w:gridSpan w:val="7"/>
            <w:shd w:val="clear" w:color="auto" w:fill="FFFFFF"/>
            <w:tcMar>
              <w:top w:w="40" w:type="dxa"/>
              <w:left w:w="160" w:type="dxa"/>
              <w:bottom w:w="40" w:type="dxa"/>
              <w:right w:w="20" w:type="dxa"/>
            </w:tcMar>
            <w:vAlign w:val="center"/>
          </w:tcPr>
          <w:p w14:paraId="208087E4" w14:textId="77777777" w:rsidR="00157F3A" w:rsidRPr="00E20921" w:rsidRDefault="00157F3A" w:rsidP="00F466B5">
            <w:pPr>
              <w:rPr>
                <w:rFonts w:cs="Times New Roman"/>
              </w:rPr>
            </w:pPr>
            <w:r w:rsidRPr="00E20921">
              <w:rPr>
                <w:rFonts w:eastAsia="Times New Roman" w:cs="Times New Roman"/>
                <w:sz w:val="22"/>
              </w:rPr>
              <w:t>Центральная электрокотельная</w:t>
            </w:r>
          </w:p>
        </w:tc>
      </w:tr>
      <w:tr w:rsidR="00157F3A" w:rsidRPr="00E20921" w14:paraId="239EE32B" w14:textId="77777777" w:rsidTr="00F466B5">
        <w:trPr>
          <w:jc w:val="center"/>
        </w:trPr>
        <w:tc>
          <w:tcPr>
            <w:tcW w:w="672" w:type="dxa"/>
            <w:shd w:val="clear" w:color="auto" w:fill="FFFFFF"/>
            <w:tcMar>
              <w:top w:w="40" w:type="dxa"/>
              <w:left w:w="20" w:type="dxa"/>
              <w:bottom w:w="40" w:type="dxa"/>
              <w:right w:w="20" w:type="dxa"/>
            </w:tcMar>
            <w:vAlign w:val="center"/>
          </w:tcPr>
          <w:p w14:paraId="14DB6227" w14:textId="77777777" w:rsidR="00157F3A" w:rsidRPr="00E20921" w:rsidRDefault="00157F3A" w:rsidP="00F466B5">
            <w:pPr>
              <w:jc w:val="center"/>
              <w:rPr>
                <w:rFonts w:cs="Times New Roman"/>
              </w:rPr>
            </w:pPr>
            <w:r w:rsidRPr="00E20921">
              <w:rPr>
                <w:rFonts w:eastAsia="Times New Roman" w:cs="Times New Roman"/>
                <w:sz w:val="22"/>
              </w:rPr>
              <w:t>1</w:t>
            </w:r>
          </w:p>
        </w:tc>
        <w:tc>
          <w:tcPr>
            <w:tcW w:w="2311" w:type="dxa"/>
            <w:shd w:val="clear" w:color="auto" w:fill="FFFFFF"/>
            <w:tcMar>
              <w:top w:w="40" w:type="dxa"/>
              <w:left w:w="200" w:type="dxa"/>
              <w:bottom w:w="40" w:type="dxa"/>
              <w:right w:w="200" w:type="dxa"/>
            </w:tcMar>
            <w:vAlign w:val="center"/>
          </w:tcPr>
          <w:p w14:paraId="3F513408" w14:textId="77777777" w:rsidR="00157F3A" w:rsidRPr="00E20921" w:rsidRDefault="00157F3A" w:rsidP="00081136">
            <w:pPr>
              <w:ind w:left="-170" w:right="-190"/>
              <w:jc w:val="center"/>
              <w:rPr>
                <w:rFonts w:cs="Times New Roman"/>
              </w:rPr>
            </w:pPr>
            <w:r w:rsidRPr="00E20921">
              <w:rPr>
                <w:rFonts w:eastAsia="Times New Roman" w:cs="Times New Roman"/>
                <w:sz w:val="22"/>
              </w:rPr>
              <w:t>Рекомендованные мероприятия по замене тепловых сетей</w:t>
            </w:r>
          </w:p>
        </w:tc>
        <w:tc>
          <w:tcPr>
            <w:tcW w:w="2170" w:type="dxa"/>
            <w:shd w:val="clear" w:color="auto" w:fill="FFFFFF"/>
            <w:tcMar>
              <w:top w:w="40" w:type="dxa"/>
              <w:left w:w="200" w:type="dxa"/>
              <w:bottom w:w="40" w:type="dxa"/>
              <w:right w:w="200" w:type="dxa"/>
            </w:tcMar>
            <w:vAlign w:val="center"/>
          </w:tcPr>
          <w:p w14:paraId="2945E3C9" w14:textId="77777777" w:rsidR="00157F3A" w:rsidRPr="00E20921" w:rsidRDefault="00157F3A" w:rsidP="00F466B5">
            <w:pPr>
              <w:jc w:val="center"/>
              <w:rPr>
                <w:rFonts w:cs="Times New Roman"/>
              </w:rPr>
            </w:pPr>
            <w:r w:rsidRPr="00E20921">
              <w:rPr>
                <w:rFonts w:eastAsia="Times New Roman" w:cs="Times New Roman"/>
                <w:sz w:val="22"/>
              </w:rPr>
              <w:t>БС, ВБ</w:t>
            </w:r>
          </w:p>
        </w:tc>
        <w:tc>
          <w:tcPr>
            <w:tcW w:w="927" w:type="dxa"/>
            <w:shd w:val="clear" w:color="auto" w:fill="FFFFFF"/>
            <w:tcMar>
              <w:top w:w="40" w:type="dxa"/>
              <w:left w:w="200" w:type="dxa"/>
              <w:bottom w:w="40" w:type="dxa"/>
              <w:right w:w="200" w:type="dxa"/>
            </w:tcMar>
            <w:vAlign w:val="center"/>
          </w:tcPr>
          <w:p w14:paraId="7940576E" w14:textId="77777777" w:rsidR="00157F3A" w:rsidRPr="00E20921" w:rsidRDefault="00157F3A" w:rsidP="00F466B5">
            <w:pPr>
              <w:jc w:val="center"/>
              <w:rPr>
                <w:rFonts w:cs="Times New Roman"/>
              </w:rPr>
            </w:pPr>
            <w:r w:rsidRPr="00E20921">
              <w:rPr>
                <w:rFonts w:eastAsia="Times New Roman" w:cs="Times New Roman"/>
                <w:color w:val="A6A6A6"/>
                <w:sz w:val="22"/>
              </w:rPr>
              <w:t>0,00</w:t>
            </w:r>
          </w:p>
        </w:tc>
        <w:tc>
          <w:tcPr>
            <w:tcW w:w="1109" w:type="dxa"/>
            <w:shd w:val="clear" w:color="auto" w:fill="FFFFFF"/>
            <w:tcMar>
              <w:top w:w="40" w:type="dxa"/>
              <w:left w:w="200" w:type="dxa"/>
              <w:bottom w:w="40" w:type="dxa"/>
              <w:right w:w="200" w:type="dxa"/>
            </w:tcMar>
            <w:vAlign w:val="center"/>
          </w:tcPr>
          <w:p w14:paraId="346706C1" w14:textId="77777777" w:rsidR="00157F3A" w:rsidRPr="00E20921" w:rsidRDefault="00157F3A" w:rsidP="00F466B5">
            <w:pPr>
              <w:jc w:val="center"/>
              <w:rPr>
                <w:rFonts w:cs="Times New Roman"/>
              </w:rPr>
            </w:pPr>
            <w:r w:rsidRPr="00E20921">
              <w:rPr>
                <w:rFonts w:eastAsia="Times New Roman" w:cs="Times New Roman"/>
                <w:color w:val="A6A6A6"/>
                <w:sz w:val="22"/>
              </w:rPr>
              <w:t>0,00</w:t>
            </w:r>
          </w:p>
        </w:tc>
        <w:tc>
          <w:tcPr>
            <w:tcW w:w="927" w:type="dxa"/>
            <w:shd w:val="clear" w:color="auto" w:fill="FFFFFF"/>
            <w:tcMar>
              <w:top w:w="40" w:type="dxa"/>
              <w:left w:w="200" w:type="dxa"/>
              <w:bottom w:w="40" w:type="dxa"/>
              <w:right w:w="200" w:type="dxa"/>
            </w:tcMar>
            <w:vAlign w:val="center"/>
          </w:tcPr>
          <w:p w14:paraId="6F7AF440" w14:textId="77777777" w:rsidR="00157F3A" w:rsidRPr="00E20921" w:rsidRDefault="00157F3A" w:rsidP="00F466B5">
            <w:pPr>
              <w:jc w:val="center"/>
              <w:rPr>
                <w:rFonts w:cs="Times New Roman"/>
              </w:rPr>
            </w:pPr>
            <w:r w:rsidRPr="00E20921">
              <w:rPr>
                <w:rFonts w:eastAsia="Times New Roman" w:cs="Times New Roman"/>
                <w:color w:val="A6A6A6"/>
                <w:sz w:val="22"/>
              </w:rPr>
              <w:t>0,00</w:t>
            </w:r>
          </w:p>
        </w:tc>
        <w:tc>
          <w:tcPr>
            <w:tcW w:w="1230" w:type="dxa"/>
            <w:shd w:val="clear" w:color="auto" w:fill="FFFFFF"/>
            <w:tcMar>
              <w:top w:w="40" w:type="dxa"/>
              <w:left w:w="200" w:type="dxa"/>
              <w:bottom w:w="40" w:type="dxa"/>
              <w:right w:w="200" w:type="dxa"/>
            </w:tcMar>
            <w:vAlign w:val="center"/>
          </w:tcPr>
          <w:p w14:paraId="5AF928CB" w14:textId="77777777" w:rsidR="00157F3A" w:rsidRPr="00E20921" w:rsidRDefault="00157F3A" w:rsidP="00F466B5">
            <w:pPr>
              <w:jc w:val="center"/>
              <w:rPr>
                <w:rFonts w:cs="Times New Roman"/>
              </w:rPr>
            </w:pPr>
            <w:r w:rsidRPr="00E20921">
              <w:rPr>
                <w:rFonts w:eastAsia="Times New Roman" w:cs="Times New Roman"/>
                <w:sz w:val="22"/>
              </w:rPr>
              <w:t>3053,64</w:t>
            </w:r>
          </w:p>
        </w:tc>
      </w:tr>
    </w:tbl>
    <w:p w14:paraId="217D9FEC" w14:textId="77777777" w:rsidR="00157F3A" w:rsidRPr="00E20921" w:rsidRDefault="00157F3A" w:rsidP="00157F3A">
      <w:pPr>
        <w:pStyle w:val="a0"/>
        <w:rPr>
          <w:rFonts w:cs="Times New Roman"/>
        </w:rPr>
      </w:pPr>
    </w:p>
    <w:p w14:paraId="6B6CD628" w14:textId="77777777" w:rsidR="008F41F6" w:rsidRPr="00E20921" w:rsidRDefault="00C26A27" w:rsidP="008F41F6">
      <w:pPr>
        <w:pStyle w:val="2"/>
        <w:spacing w:before="69"/>
        <w:ind w:left="0" w:firstLine="0"/>
        <w:rPr>
          <w:rFonts w:eastAsia="Times New Roman"/>
          <w:sz w:val="24"/>
          <w:szCs w:val="24"/>
        </w:rPr>
      </w:pPr>
      <w:hyperlink w:anchor="bookmark64" w:history="1">
        <w:bookmarkStart w:id="133" w:name="_Toc30147004"/>
        <w:bookmarkStart w:id="134" w:name="_Toc35951487"/>
        <w:bookmarkStart w:id="135" w:name="_Toc195623123"/>
        <w:r w:rsidR="008F41F6" w:rsidRPr="00E20921">
          <w:rPr>
            <w:rFonts w:eastAsia="Times New Roman"/>
            <w:sz w:val="24"/>
            <w:szCs w:val="24"/>
          </w:rPr>
          <w:t xml:space="preserve">Часть 3. Предложения по величине инвестиций в строительство, реконструкцию, техническое перевооружение и (или) </w:t>
        </w:r>
      </w:hyperlink>
      <w:hyperlink w:anchor="bookmark64" w:history="1">
        <w:r w:rsidR="008F41F6" w:rsidRPr="00E20921">
          <w:rPr>
            <w:rFonts w:eastAsia="Times New Roman"/>
            <w:sz w:val="24"/>
            <w:szCs w:val="24"/>
          </w:rPr>
          <w:t>в связи с изменениями температурного графика и</w:t>
        </w:r>
      </w:hyperlink>
      <w:r w:rsidR="008F41F6" w:rsidRPr="00E20921">
        <w:rPr>
          <w:rFonts w:eastAsia="Times New Roman"/>
          <w:sz w:val="24"/>
          <w:szCs w:val="24"/>
        </w:rPr>
        <w:t xml:space="preserve"> </w:t>
      </w:r>
      <w:hyperlink w:anchor="bookmark64" w:history="1">
        <w:r w:rsidR="008F41F6" w:rsidRPr="00E20921">
          <w:rPr>
            <w:rFonts w:eastAsia="Times New Roman"/>
            <w:sz w:val="24"/>
            <w:szCs w:val="24"/>
          </w:rPr>
          <w:t>гидравлического режима работы системы теплоснабжения на каждом этапе</w:t>
        </w:r>
        <w:bookmarkEnd w:id="133"/>
        <w:bookmarkEnd w:id="134"/>
        <w:bookmarkEnd w:id="135"/>
      </w:hyperlink>
    </w:p>
    <w:p w14:paraId="4960A9ED" w14:textId="77777777" w:rsidR="008F41F6" w:rsidRPr="00E20921" w:rsidRDefault="008F41F6" w:rsidP="008F41F6">
      <w:pPr>
        <w:tabs>
          <w:tab w:val="left" w:pos="993"/>
        </w:tabs>
        <w:autoSpaceDE w:val="0"/>
        <w:autoSpaceDN w:val="0"/>
        <w:adjustRightInd w:val="0"/>
        <w:ind w:firstLine="567"/>
        <w:jc w:val="both"/>
        <w:rPr>
          <w:rFonts w:eastAsia="Calibri" w:cs="Times New Roman"/>
          <w:szCs w:val="24"/>
        </w:rPr>
      </w:pPr>
    </w:p>
    <w:p w14:paraId="1C63CA6F" w14:textId="77777777" w:rsidR="008F41F6" w:rsidRPr="00E20921" w:rsidRDefault="008F41F6" w:rsidP="008F41F6">
      <w:pPr>
        <w:tabs>
          <w:tab w:val="left" w:pos="993"/>
        </w:tabs>
        <w:autoSpaceDE w:val="0"/>
        <w:autoSpaceDN w:val="0"/>
        <w:adjustRightInd w:val="0"/>
        <w:ind w:firstLine="567"/>
        <w:jc w:val="both"/>
        <w:rPr>
          <w:rFonts w:eastAsia="Calibri" w:cs="Times New Roman"/>
          <w:szCs w:val="24"/>
        </w:rPr>
      </w:pPr>
      <w:r w:rsidRPr="00E20921">
        <w:rPr>
          <w:rFonts w:eastAsia="Calibri" w:cs="Times New Roman"/>
          <w:szCs w:val="24"/>
        </w:rPr>
        <w:lastRenderedPageBreak/>
        <w:t>Изменение температурного графика системы теплоснабжения в п. Светлогорск</w:t>
      </w:r>
      <w:r w:rsidRPr="00E20921">
        <w:rPr>
          <w:rFonts w:eastAsia="Calibri" w:cs="Times New Roman"/>
          <w:color w:val="FF0000"/>
          <w:szCs w:val="24"/>
        </w:rPr>
        <w:t xml:space="preserve"> </w:t>
      </w:r>
      <w:r w:rsidRPr="00E20921">
        <w:rPr>
          <w:rFonts w:eastAsia="Calibri" w:cs="Times New Roman"/>
          <w:szCs w:val="24"/>
        </w:rPr>
        <w:t>не предусмотрено.</w:t>
      </w:r>
    </w:p>
    <w:p w14:paraId="3B59B5ED" w14:textId="77777777" w:rsidR="008F41F6" w:rsidRPr="00E20921" w:rsidRDefault="008F41F6" w:rsidP="008F41F6">
      <w:pPr>
        <w:jc w:val="both"/>
        <w:rPr>
          <w:rFonts w:cs="Times New Roman"/>
          <w:lang w:eastAsia="ru-RU"/>
        </w:rPr>
      </w:pPr>
    </w:p>
    <w:p w14:paraId="7BA52860" w14:textId="77777777" w:rsidR="008F41F6" w:rsidRPr="00E20921" w:rsidRDefault="00C26A27" w:rsidP="008F41F6">
      <w:pPr>
        <w:pStyle w:val="2"/>
        <w:spacing w:before="69"/>
        <w:ind w:left="0" w:firstLine="0"/>
        <w:rPr>
          <w:rFonts w:eastAsia="Times New Roman"/>
          <w:sz w:val="24"/>
          <w:szCs w:val="24"/>
        </w:rPr>
      </w:pPr>
      <w:hyperlink w:anchor="bookmark65" w:history="1">
        <w:bookmarkStart w:id="136" w:name="_Toc30147005"/>
        <w:bookmarkStart w:id="137" w:name="_Toc35951488"/>
        <w:bookmarkStart w:id="138" w:name="_Toc195623124"/>
        <w:r w:rsidR="008F41F6" w:rsidRPr="00E20921">
          <w:rPr>
            <w:rFonts w:eastAsia="Times New Roman"/>
            <w:sz w:val="24"/>
            <w:szCs w:val="24"/>
          </w:rPr>
          <w:t>Часть 4. Предложения по величине необходимых инвестиций для перевода открытой системы</w:t>
        </w:r>
      </w:hyperlink>
      <w:r w:rsidR="008F41F6" w:rsidRPr="00E20921">
        <w:rPr>
          <w:rFonts w:eastAsia="Times New Roman"/>
          <w:sz w:val="24"/>
          <w:szCs w:val="24"/>
        </w:rPr>
        <w:t xml:space="preserve"> </w:t>
      </w:r>
      <w:hyperlink w:anchor="bookmark65" w:history="1">
        <w:r w:rsidR="008F41F6" w:rsidRPr="00E20921">
          <w:rPr>
            <w:rFonts w:eastAsia="Times New Roman"/>
            <w:sz w:val="24"/>
            <w:szCs w:val="24"/>
          </w:rPr>
          <w:t>теплоснабжения (горячего водоснабжения) в закрытую систему горячего водоснабжения на</w:t>
        </w:r>
      </w:hyperlink>
      <w:r w:rsidR="008F41F6" w:rsidRPr="00E20921">
        <w:rPr>
          <w:rFonts w:eastAsia="Times New Roman"/>
          <w:sz w:val="24"/>
          <w:szCs w:val="24"/>
        </w:rPr>
        <w:t xml:space="preserve"> </w:t>
      </w:r>
      <w:hyperlink w:anchor="bookmark65" w:history="1">
        <w:r w:rsidR="008F41F6" w:rsidRPr="00E20921">
          <w:rPr>
            <w:rFonts w:eastAsia="Times New Roman"/>
            <w:sz w:val="24"/>
            <w:szCs w:val="24"/>
          </w:rPr>
          <w:t>каждом этапе</w:t>
        </w:r>
        <w:bookmarkEnd w:id="136"/>
        <w:bookmarkEnd w:id="137"/>
        <w:bookmarkEnd w:id="138"/>
      </w:hyperlink>
    </w:p>
    <w:p w14:paraId="0A0ADE91" w14:textId="77777777" w:rsidR="008F41F6" w:rsidRPr="00E20921" w:rsidRDefault="008F41F6" w:rsidP="008F41F6">
      <w:pPr>
        <w:rPr>
          <w:rFonts w:cs="Times New Roman"/>
          <w:lang w:eastAsia="ru-RU"/>
        </w:rPr>
      </w:pPr>
    </w:p>
    <w:p w14:paraId="5E092589" w14:textId="77777777" w:rsidR="008F41F6" w:rsidRPr="00E20921" w:rsidRDefault="00157F3A" w:rsidP="008F41F6">
      <w:pPr>
        <w:ind w:firstLine="709"/>
        <w:jc w:val="both"/>
        <w:rPr>
          <w:rFonts w:cs="Times New Roman"/>
          <w:szCs w:val="24"/>
          <w:lang w:eastAsia="ru-RU"/>
        </w:rPr>
      </w:pPr>
      <w:r w:rsidRPr="00E20921">
        <w:rPr>
          <w:rFonts w:cs="Times New Roman"/>
          <w:szCs w:val="24"/>
        </w:rPr>
        <w:t>Инвестиции не требуются.</w:t>
      </w:r>
    </w:p>
    <w:p w14:paraId="1FF1CFD7" w14:textId="77777777" w:rsidR="008F41F6" w:rsidRPr="00E20921" w:rsidRDefault="008F41F6" w:rsidP="008F41F6">
      <w:pPr>
        <w:rPr>
          <w:rFonts w:cs="Times New Roman"/>
          <w:lang w:eastAsia="ru-RU"/>
        </w:rPr>
      </w:pPr>
    </w:p>
    <w:p w14:paraId="1ABF2122" w14:textId="77777777" w:rsidR="008F41F6" w:rsidRPr="00E20921" w:rsidRDefault="008F41F6" w:rsidP="008F41F6">
      <w:pPr>
        <w:pStyle w:val="2"/>
        <w:spacing w:before="69"/>
        <w:ind w:left="0" w:firstLine="0"/>
        <w:rPr>
          <w:rFonts w:eastAsia="Times New Roman"/>
          <w:sz w:val="24"/>
          <w:szCs w:val="24"/>
        </w:rPr>
      </w:pPr>
      <w:bookmarkStart w:id="139" w:name="_Toc35951489"/>
      <w:bookmarkStart w:id="140" w:name="_Toc195623125"/>
      <w:r w:rsidRPr="00E20921">
        <w:rPr>
          <w:rFonts w:eastAsia="Times New Roman"/>
          <w:sz w:val="24"/>
          <w:szCs w:val="24"/>
        </w:rPr>
        <w:t>Часть 5. Оценка эффективности инвестиций по отдельным предложениям</w:t>
      </w:r>
      <w:bookmarkEnd w:id="139"/>
      <w:bookmarkEnd w:id="140"/>
    </w:p>
    <w:p w14:paraId="3166C768" w14:textId="77777777" w:rsidR="008F41F6" w:rsidRPr="00E20921" w:rsidRDefault="008F41F6" w:rsidP="008F41F6">
      <w:pPr>
        <w:kinsoku w:val="0"/>
        <w:overflowPunct w:val="0"/>
        <w:ind w:right="-1" w:firstLine="709"/>
        <w:jc w:val="both"/>
        <w:rPr>
          <w:rFonts w:cs="Times New Roman"/>
          <w:spacing w:val="-1"/>
        </w:rPr>
      </w:pPr>
      <w:bookmarkStart w:id="141" w:name="_Hlk105596411"/>
    </w:p>
    <w:bookmarkEnd w:id="100"/>
    <w:p w14:paraId="4EFCA125" w14:textId="77777777" w:rsidR="00157F3A" w:rsidRPr="00E20921" w:rsidRDefault="00157F3A" w:rsidP="00157F3A">
      <w:pPr>
        <w:ind w:right="-1" w:firstLine="709"/>
        <w:jc w:val="both"/>
        <w:rPr>
          <w:rFonts w:cs="Times New Roman"/>
          <w:spacing w:val="-1"/>
        </w:rPr>
      </w:pPr>
      <w:r w:rsidRPr="00E20921">
        <w:rPr>
          <w:rFonts w:cs="Times New Roman"/>
          <w:spacing w:val="-1"/>
        </w:rPr>
        <w:t xml:space="preserve">В связи с отсутствием инвестиционных программ по развитию системы п. Светлогорск расчет экономической эффективности инвестиций для источников тепловой энергии не выполнялся. </w:t>
      </w:r>
    </w:p>
    <w:p w14:paraId="4CBEE367" w14:textId="77777777" w:rsidR="00157F3A" w:rsidRPr="00E20921" w:rsidRDefault="00157F3A" w:rsidP="00157F3A">
      <w:pPr>
        <w:ind w:right="-1" w:firstLine="709"/>
        <w:jc w:val="both"/>
        <w:rPr>
          <w:rFonts w:cs="Times New Roman"/>
        </w:rPr>
      </w:pPr>
      <w:r w:rsidRPr="00E20921">
        <w:rPr>
          <w:rFonts w:cs="Times New Roman"/>
          <w:spacing w:val="-1"/>
        </w:rPr>
        <w:t xml:space="preserve">К тому же, наличие источников финансирования должно быть подтверждено соответствующими нормативными правовыми актами и (или) договорами (соглашениями). </w:t>
      </w:r>
      <w:r w:rsidRPr="00E20921">
        <w:rPr>
          <w:rFonts w:cs="Times New Roman"/>
        </w:rPr>
        <w:t>Для</w:t>
      </w:r>
      <w:r w:rsidRPr="00E20921">
        <w:rPr>
          <w:rFonts w:cs="Times New Roman"/>
          <w:spacing w:val="18"/>
        </w:rPr>
        <w:t xml:space="preserve"> </w:t>
      </w:r>
      <w:r w:rsidRPr="00E20921">
        <w:rPr>
          <w:rFonts w:cs="Times New Roman"/>
          <w:spacing w:val="-1"/>
        </w:rPr>
        <w:t>обеспечения</w:t>
      </w:r>
      <w:r w:rsidRPr="00E20921">
        <w:rPr>
          <w:rFonts w:cs="Times New Roman"/>
          <w:spacing w:val="16"/>
        </w:rPr>
        <w:t xml:space="preserve"> </w:t>
      </w:r>
      <w:r w:rsidRPr="00E20921">
        <w:rPr>
          <w:rFonts w:cs="Times New Roman"/>
          <w:spacing w:val="-1"/>
        </w:rPr>
        <w:t>надежного</w:t>
      </w:r>
      <w:r w:rsidRPr="00E20921">
        <w:rPr>
          <w:rFonts w:cs="Times New Roman"/>
          <w:spacing w:val="19"/>
        </w:rPr>
        <w:t xml:space="preserve"> </w:t>
      </w:r>
      <w:r w:rsidRPr="00E20921">
        <w:rPr>
          <w:rFonts w:cs="Times New Roman"/>
          <w:spacing w:val="-1"/>
        </w:rPr>
        <w:t>теплоснабжения</w:t>
      </w:r>
      <w:r w:rsidRPr="00E20921">
        <w:rPr>
          <w:rFonts w:cs="Times New Roman"/>
          <w:spacing w:val="16"/>
        </w:rPr>
        <w:t xml:space="preserve"> </w:t>
      </w:r>
      <w:r w:rsidRPr="00E20921">
        <w:rPr>
          <w:rFonts w:cs="Times New Roman"/>
          <w:spacing w:val="-2"/>
        </w:rPr>
        <w:t>необходимо</w:t>
      </w:r>
      <w:r w:rsidRPr="00E20921">
        <w:rPr>
          <w:rFonts w:cs="Times New Roman"/>
          <w:spacing w:val="17"/>
        </w:rPr>
        <w:t xml:space="preserve"> </w:t>
      </w:r>
      <w:r w:rsidRPr="00E20921">
        <w:rPr>
          <w:rFonts w:cs="Times New Roman"/>
          <w:spacing w:val="-1"/>
        </w:rPr>
        <w:t>регулярно</w:t>
      </w:r>
      <w:r w:rsidRPr="00E20921">
        <w:rPr>
          <w:rFonts w:cs="Times New Roman"/>
          <w:spacing w:val="19"/>
        </w:rPr>
        <w:t xml:space="preserve"> </w:t>
      </w:r>
      <w:r w:rsidRPr="00E20921">
        <w:rPr>
          <w:rFonts w:cs="Times New Roman"/>
          <w:spacing w:val="-1"/>
        </w:rPr>
        <w:t>проводить</w:t>
      </w:r>
      <w:r w:rsidRPr="00E20921">
        <w:rPr>
          <w:rFonts w:cs="Times New Roman"/>
          <w:spacing w:val="35"/>
        </w:rPr>
        <w:t xml:space="preserve"> </w:t>
      </w:r>
      <w:r w:rsidRPr="00E20921">
        <w:rPr>
          <w:rFonts w:cs="Times New Roman"/>
          <w:spacing w:val="-1"/>
        </w:rPr>
        <w:t>работы</w:t>
      </w:r>
      <w:r w:rsidRPr="00E20921">
        <w:rPr>
          <w:rFonts w:cs="Times New Roman"/>
          <w:spacing w:val="-3"/>
        </w:rPr>
        <w:t xml:space="preserve"> </w:t>
      </w:r>
      <w:r w:rsidRPr="00E20921">
        <w:rPr>
          <w:rFonts w:cs="Times New Roman"/>
          <w:spacing w:val="-1"/>
        </w:rPr>
        <w:t>по</w:t>
      </w:r>
      <w:r w:rsidRPr="00E20921">
        <w:rPr>
          <w:rFonts w:cs="Times New Roman"/>
          <w:spacing w:val="-3"/>
        </w:rPr>
        <w:t xml:space="preserve"> </w:t>
      </w:r>
      <w:r w:rsidRPr="00E20921">
        <w:rPr>
          <w:rFonts w:cs="Times New Roman"/>
          <w:spacing w:val="-1"/>
        </w:rPr>
        <w:t>замене</w:t>
      </w:r>
      <w:r w:rsidRPr="00E20921">
        <w:rPr>
          <w:rFonts w:cs="Times New Roman"/>
          <w:spacing w:val="-3"/>
        </w:rPr>
        <w:t xml:space="preserve"> </w:t>
      </w:r>
      <w:r w:rsidRPr="00E20921">
        <w:rPr>
          <w:rFonts w:cs="Times New Roman"/>
          <w:spacing w:val="-1"/>
        </w:rPr>
        <w:t>изношенного</w:t>
      </w:r>
      <w:r w:rsidRPr="00E20921">
        <w:rPr>
          <w:rFonts w:cs="Times New Roman"/>
          <w:spacing w:val="3"/>
        </w:rPr>
        <w:t xml:space="preserve"> </w:t>
      </w:r>
      <w:r w:rsidRPr="00E20921">
        <w:rPr>
          <w:rFonts w:cs="Times New Roman"/>
        </w:rPr>
        <w:t>и</w:t>
      </w:r>
      <w:r w:rsidRPr="00E20921">
        <w:rPr>
          <w:rFonts w:cs="Times New Roman"/>
          <w:spacing w:val="-3"/>
        </w:rPr>
        <w:t xml:space="preserve"> </w:t>
      </w:r>
      <w:r w:rsidRPr="00E20921">
        <w:rPr>
          <w:rFonts w:cs="Times New Roman"/>
          <w:spacing w:val="-1"/>
        </w:rPr>
        <w:t>устаревшего</w:t>
      </w:r>
      <w:r w:rsidRPr="00E20921">
        <w:rPr>
          <w:rFonts w:cs="Times New Roman"/>
          <w:spacing w:val="-3"/>
        </w:rPr>
        <w:t xml:space="preserve"> </w:t>
      </w:r>
      <w:r w:rsidRPr="00E20921">
        <w:rPr>
          <w:rFonts w:cs="Times New Roman"/>
          <w:spacing w:val="-2"/>
        </w:rPr>
        <w:t>оборудования,</w:t>
      </w:r>
      <w:r w:rsidRPr="00E20921">
        <w:rPr>
          <w:rFonts w:cs="Times New Roman"/>
          <w:spacing w:val="-3"/>
        </w:rPr>
        <w:t xml:space="preserve"> </w:t>
      </w:r>
      <w:r w:rsidRPr="00E20921">
        <w:rPr>
          <w:rFonts w:cs="Times New Roman"/>
        </w:rPr>
        <w:t>замене</w:t>
      </w:r>
      <w:r w:rsidRPr="00E20921">
        <w:rPr>
          <w:rFonts w:cs="Times New Roman"/>
          <w:spacing w:val="-3"/>
        </w:rPr>
        <w:t xml:space="preserve"> </w:t>
      </w:r>
      <w:r w:rsidRPr="00E20921">
        <w:rPr>
          <w:rFonts w:cs="Times New Roman"/>
          <w:spacing w:val="-1"/>
        </w:rPr>
        <w:t>тепловых</w:t>
      </w:r>
      <w:r w:rsidRPr="00E20921">
        <w:rPr>
          <w:rFonts w:cs="Times New Roman"/>
          <w:spacing w:val="-5"/>
        </w:rPr>
        <w:t xml:space="preserve"> </w:t>
      </w:r>
      <w:r w:rsidRPr="00E20921">
        <w:rPr>
          <w:rFonts w:cs="Times New Roman"/>
        </w:rPr>
        <w:t>сетей.</w:t>
      </w:r>
    </w:p>
    <w:p w14:paraId="5226D3E3" w14:textId="77777777" w:rsidR="008F41F6" w:rsidRPr="00E20921" w:rsidRDefault="008F41F6" w:rsidP="008F41F6">
      <w:pPr>
        <w:rPr>
          <w:rFonts w:cs="Times New Roman"/>
          <w:lang w:eastAsia="ru-RU"/>
        </w:rPr>
      </w:pPr>
    </w:p>
    <w:p w14:paraId="369B93C4" w14:textId="77777777" w:rsidR="008F41F6" w:rsidRPr="00E20921" w:rsidRDefault="008F41F6" w:rsidP="008F41F6">
      <w:pPr>
        <w:pStyle w:val="2"/>
        <w:spacing w:before="69"/>
        <w:ind w:left="0" w:firstLine="0"/>
        <w:rPr>
          <w:rFonts w:eastAsia="Times New Roman"/>
          <w:sz w:val="24"/>
          <w:szCs w:val="24"/>
        </w:rPr>
      </w:pPr>
      <w:bookmarkStart w:id="142" w:name="_Toc35951490"/>
      <w:bookmarkStart w:id="143" w:name="_Toc195623126"/>
      <w:r w:rsidRPr="00E20921">
        <w:rPr>
          <w:rFonts w:eastAsia="Times New Roman"/>
          <w:sz w:val="24"/>
          <w:szCs w:val="24"/>
        </w:rPr>
        <w:t>Часть</w:t>
      </w:r>
      <w:r w:rsidR="00374DBD" w:rsidRPr="00E20921">
        <w:rPr>
          <w:rFonts w:eastAsia="Times New Roman"/>
          <w:sz w:val="24"/>
          <w:szCs w:val="24"/>
        </w:rPr>
        <w:t xml:space="preserve"> </w:t>
      </w:r>
      <w:r w:rsidRPr="00E20921">
        <w:rPr>
          <w:rFonts w:eastAsia="Times New Roman"/>
          <w:sz w:val="24"/>
          <w:szCs w:val="24"/>
        </w:rPr>
        <w:t>6. Величина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bookmarkEnd w:id="142"/>
      <w:bookmarkEnd w:id="143"/>
    </w:p>
    <w:p w14:paraId="09809A0D" w14:textId="77777777" w:rsidR="008F41F6" w:rsidRPr="00E20921" w:rsidRDefault="008F41F6" w:rsidP="008F41F6">
      <w:pPr>
        <w:ind w:firstLine="567"/>
        <w:rPr>
          <w:rFonts w:cs="Times New Roman"/>
          <w:lang w:eastAsia="ru-RU"/>
        </w:rPr>
      </w:pPr>
    </w:p>
    <w:p w14:paraId="25A2A204" w14:textId="27D0B593" w:rsidR="008F41F6" w:rsidRPr="00E20921" w:rsidRDefault="00157F3A" w:rsidP="008F41F6">
      <w:pPr>
        <w:ind w:firstLine="709"/>
        <w:rPr>
          <w:rFonts w:cs="Times New Roman"/>
          <w:lang w:eastAsia="ru-RU"/>
        </w:rPr>
      </w:pPr>
      <w:r w:rsidRPr="00E20921">
        <w:rPr>
          <w:rFonts w:cs="Times New Roman"/>
          <w:lang w:eastAsia="ru-RU"/>
        </w:rPr>
        <w:t xml:space="preserve">По данным </w:t>
      </w:r>
      <w:proofErr w:type="spellStart"/>
      <w:r w:rsidRPr="00E20921">
        <w:rPr>
          <w:rFonts w:cs="Times New Roman"/>
          <w:lang w:eastAsia="ru-RU"/>
        </w:rPr>
        <w:t>Курейская</w:t>
      </w:r>
      <w:proofErr w:type="spellEnd"/>
      <w:r w:rsidRPr="00E20921">
        <w:rPr>
          <w:rFonts w:cs="Times New Roman"/>
          <w:lang w:eastAsia="ru-RU"/>
        </w:rPr>
        <w:t xml:space="preserve"> ГЭС АО «НТЭК»</w:t>
      </w:r>
      <w:r w:rsidR="00E162EF" w:rsidRPr="00E20921">
        <w:rPr>
          <w:rFonts w:cs="Times New Roman"/>
          <w:lang w:eastAsia="ru-RU"/>
        </w:rPr>
        <w:t>,</w:t>
      </w:r>
      <w:r w:rsidRPr="00E20921">
        <w:rPr>
          <w:rFonts w:cs="Times New Roman"/>
          <w:lang w:eastAsia="ru-RU"/>
        </w:rPr>
        <w:t xml:space="preserve"> в 2024 году инвестиций не было.</w:t>
      </w:r>
    </w:p>
    <w:p w14:paraId="6B2E3D41" w14:textId="77777777" w:rsidR="008F41F6" w:rsidRPr="00E20921" w:rsidRDefault="008F41F6" w:rsidP="008F41F6">
      <w:pPr>
        <w:rPr>
          <w:rFonts w:cs="Times New Roman"/>
          <w:lang w:eastAsia="ru-RU"/>
        </w:rPr>
      </w:pPr>
    </w:p>
    <w:p w14:paraId="67F0E397" w14:textId="77777777" w:rsidR="008F41F6" w:rsidRPr="00E20921" w:rsidRDefault="00C26A27" w:rsidP="008F41F6">
      <w:pPr>
        <w:pStyle w:val="1"/>
        <w:spacing w:before="64"/>
        <w:ind w:left="0" w:firstLine="0"/>
        <w:jc w:val="both"/>
        <w:rPr>
          <w:rFonts w:eastAsia="Times New Roman"/>
          <w:sz w:val="28"/>
          <w:szCs w:val="28"/>
        </w:rPr>
      </w:pPr>
      <w:hyperlink w:anchor="bookmark66" w:history="1">
        <w:bookmarkStart w:id="144" w:name="_Toc30147006"/>
        <w:bookmarkStart w:id="145" w:name="_Toc35951491"/>
        <w:bookmarkStart w:id="146" w:name="_Toc195623127"/>
        <w:r w:rsidR="008F41F6" w:rsidRPr="00E20921">
          <w:rPr>
            <w:rFonts w:eastAsia="Times New Roman"/>
            <w:sz w:val="28"/>
            <w:szCs w:val="28"/>
          </w:rPr>
          <w:t xml:space="preserve">РАЗДЕЛ 10. </w:t>
        </w:r>
      </w:hyperlink>
      <w:bookmarkEnd w:id="144"/>
      <w:bookmarkEnd w:id="145"/>
      <w:r w:rsidR="008F41F6" w:rsidRPr="00E20921">
        <w:rPr>
          <w:rFonts w:eastAsia="Times New Roman"/>
          <w:sz w:val="28"/>
          <w:szCs w:val="28"/>
        </w:rPr>
        <w:t>РЕШЕНИЕ О ПРИСВОЕНИИ СТАТУСА ЕДИНОЙ ТЕПЛОСНАБЖАЮЩЕЙ ОРГАНИЗАЦИИ (ОРГАНИЗАЦИЯМ)</w:t>
      </w:r>
      <w:bookmarkEnd w:id="146"/>
    </w:p>
    <w:p w14:paraId="1F581729" w14:textId="77777777" w:rsidR="008F41F6" w:rsidRPr="00E20921" w:rsidRDefault="008F41F6" w:rsidP="008F41F6">
      <w:pPr>
        <w:rPr>
          <w:rFonts w:cs="Times New Roman"/>
        </w:rPr>
      </w:pPr>
    </w:p>
    <w:p w14:paraId="117D4AAD" w14:textId="77777777" w:rsidR="008F41F6" w:rsidRPr="00E20921" w:rsidRDefault="00C26A27" w:rsidP="008F41F6">
      <w:pPr>
        <w:pStyle w:val="2"/>
        <w:spacing w:before="69"/>
        <w:ind w:left="0" w:firstLine="0"/>
        <w:rPr>
          <w:rFonts w:eastAsia="Times New Roman"/>
          <w:sz w:val="24"/>
          <w:szCs w:val="24"/>
        </w:rPr>
      </w:pPr>
      <w:hyperlink w:anchor="bookmark67" w:history="1">
        <w:bookmarkStart w:id="147" w:name="_Toc30147007"/>
        <w:bookmarkStart w:id="148" w:name="_Toc35951492"/>
        <w:bookmarkStart w:id="149" w:name="_Toc195623128"/>
        <w:r w:rsidR="008F41F6" w:rsidRPr="00E20921">
          <w:rPr>
            <w:rFonts w:eastAsia="Times New Roman"/>
            <w:sz w:val="24"/>
            <w:szCs w:val="24"/>
          </w:rPr>
          <w:t xml:space="preserve">Часть 1. </w:t>
        </w:r>
        <w:bookmarkEnd w:id="147"/>
        <w:bookmarkEnd w:id="148"/>
      </w:hyperlink>
      <w:r w:rsidR="008F41F6" w:rsidRPr="00E20921">
        <w:rPr>
          <w:rFonts w:eastAsia="Times New Roman"/>
          <w:sz w:val="24"/>
          <w:szCs w:val="24"/>
        </w:rPr>
        <w:t>Решение о присвоении статуса единой теплоснабжающей организации (организациям)</w:t>
      </w:r>
      <w:bookmarkEnd w:id="149"/>
      <w:r w:rsidR="008F41F6" w:rsidRPr="00E20921">
        <w:rPr>
          <w:rFonts w:eastAsia="Times New Roman"/>
          <w:sz w:val="24"/>
          <w:szCs w:val="24"/>
        </w:rPr>
        <w:t xml:space="preserve"> </w:t>
      </w:r>
    </w:p>
    <w:p w14:paraId="0EA68CF7" w14:textId="77777777" w:rsidR="008F41F6" w:rsidRPr="00E20921" w:rsidRDefault="008F41F6" w:rsidP="008F41F6">
      <w:pPr>
        <w:ind w:left="1" w:firstLine="566"/>
        <w:rPr>
          <w:rFonts w:eastAsia="Times New Roman" w:cs="Times New Roman"/>
        </w:rPr>
      </w:pPr>
    </w:p>
    <w:p w14:paraId="267AA976" w14:textId="77777777" w:rsidR="008F41F6" w:rsidRPr="00E20921" w:rsidRDefault="008F41F6" w:rsidP="008F41F6">
      <w:pPr>
        <w:ind w:firstLine="709"/>
        <w:jc w:val="both"/>
        <w:rPr>
          <w:rFonts w:cs="Times New Roman"/>
        </w:rPr>
      </w:pPr>
      <w:r w:rsidRPr="00E20921">
        <w:rPr>
          <w:rFonts w:cs="Times New Roman"/>
        </w:rPr>
        <w:t>В соответствии с Федеральным законом от 27 июля 2010 года № 190-ФЗ «О теплоснабжении» (далее – Федеральный закон) и Постановлением Правительства Российской Федерации от 22 февраля 2012 года № 154 «О требованиях к схемам теплоснабжения, порядку их разработки и утверждения» в части структуры и организации отношений в системе теплоснабжения Санкт-Петербурга схема теплоснабжения должна включать решение об определении единой теплоснабжающей организации (организаций), которое определяет единую теплоснабжающую организацию (организации) и границы зон ее деятельности.</w:t>
      </w:r>
    </w:p>
    <w:p w14:paraId="4AC3E384" w14:textId="77777777" w:rsidR="008F41F6" w:rsidRPr="00E20921" w:rsidRDefault="008F41F6" w:rsidP="008F41F6">
      <w:pPr>
        <w:ind w:firstLine="709"/>
        <w:jc w:val="both"/>
        <w:rPr>
          <w:rFonts w:cs="Times New Roman"/>
        </w:rPr>
      </w:pPr>
      <w:r w:rsidRPr="00E20921">
        <w:rPr>
          <w:rFonts w:cs="Times New Roman"/>
        </w:rPr>
        <w:t>В соответствии с Постановлением Правительства РФ от 08.08.2012 № 808 «Об организации теплоснабжения в РФ и о внесении изменений в отдельные акты Российской Федерации» (далее – Постановление):</w:t>
      </w:r>
    </w:p>
    <w:p w14:paraId="57FC1C03" w14:textId="77777777" w:rsidR="008F41F6" w:rsidRPr="00E20921" w:rsidRDefault="008F41F6" w:rsidP="008F41F6">
      <w:pPr>
        <w:ind w:firstLine="709"/>
        <w:jc w:val="both"/>
        <w:rPr>
          <w:rFonts w:cs="Times New Roman"/>
        </w:rPr>
      </w:pPr>
      <w:r w:rsidRPr="00E20921">
        <w:rPr>
          <w:rFonts w:cs="Times New Roman"/>
        </w:rPr>
        <w:t>1. Статус единой теплоснабжающей организации (далее ЕТО) присваивается теплоснабжающей и (или) теплосетевой организации при утверждении схемы теплоснабжения поселения, городского округа, городов федерального значения решением:</w:t>
      </w:r>
    </w:p>
    <w:p w14:paraId="7DCB8FDA" w14:textId="77777777" w:rsidR="008F41F6" w:rsidRPr="00E20921" w:rsidRDefault="008F41F6" w:rsidP="008F41F6">
      <w:pPr>
        <w:shd w:val="clear" w:color="auto" w:fill="FFFFFF"/>
        <w:ind w:firstLine="709"/>
        <w:jc w:val="both"/>
        <w:rPr>
          <w:rFonts w:cs="Times New Roman"/>
        </w:rPr>
      </w:pPr>
      <w:r w:rsidRPr="00E20921">
        <w:rPr>
          <w:rFonts w:cs="Times New Roman"/>
        </w:rPr>
        <w:t>- федерального органа исполнительной власти, уполномоченного на реализацию государственной политики в сфере теплоснабжения (далее - федеральный орган исполнительной власти), - в отношении городских поселений, городских округов с численностью населения, составляющей 500 тыс. человек и более, а также городов федерального значения;</w:t>
      </w:r>
    </w:p>
    <w:p w14:paraId="055AAC90" w14:textId="77777777" w:rsidR="008F41F6" w:rsidRPr="00E20921" w:rsidRDefault="008F41F6" w:rsidP="008F41F6">
      <w:pPr>
        <w:shd w:val="clear" w:color="auto" w:fill="FFFFFF"/>
        <w:ind w:firstLine="709"/>
        <w:jc w:val="both"/>
        <w:rPr>
          <w:rFonts w:cs="Times New Roman"/>
        </w:rPr>
      </w:pPr>
      <w:r w:rsidRPr="00E20921">
        <w:rPr>
          <w:rFonts w:cs="Times New Roman"/>
        </w:rPr>
        <w:lastRenderedPageBreak/>
        <w:t>- главы местной администрации городского поселения, главы местной администрации городского округа - в отношении городских поселений, городских округов с численностью населения, составляющей менее 500 тыс. человек;</w:t>
      </w:r>
    </w:p>
    <w:p w14:paraId="029AC84A" w14:textId="77777777" w:rsidR="008F41F6" w:rsidRPr="00E20921" w:rsidRDefault="008F41F6" w:rsidP="008F41F6">
      <w:pPr>
        <w:shd w:val="clear" w:color="auto" w:fill="FFFFFF"/>
        <w:ind w:firstLine="709"/>
        <w:jc w:val="both"/>
        <w:rPr>
          <w:rFonts w:cs="Times New Roman"/>
        </w:rPr>
      </w:pPr>
      <w:r w:rsidRPr="00E20921">
        <w:rPr>
          <w:rFonts w:cs="Times New Roman"/>
        </w:rPr>
        <w:t>- главы местной администрации муниципального района - в отношении сельских поселений, расположенных на территории соответствующего муниципального района, если иное не установлено законом субъекта Российской Федерации.</w:t>
      </w:r>
    </w:p>
    <w:p w14:paraId="0702664D" w14:textId="77777777" w:rsidR="008F41F6" w:rsidRPr="00E20921" w:rsidRDefault="008F41F6" w:rsidP="008F41F6">
      <w:pPr>
        <w:ind w:firstLine="709"/>
        <w:jc w:val="both"/>
        <w:rPr>
          <w:rFonts w:cs="Times New Roman"/>
        </w:rPr>
      </w:pPr>
      <w:r w:rsidRPr="00E20921">
        <w:rPr>
          <w:rFonts w:cs="Times New Roman"/>
        </w:rPr>
        <w:t>2. В проекте схемы теплоснабжения (проекте актуализированной схемы теплоснабжения) должны быть определены границы зоны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(систем) теплоснабжения.</w:t>
      </w:r>
    </w:p>
    <w:p w14:paraId="021B39EC" w14:textId="77777777" w:rsidR="008F41F6" w:rsidRPr="00E20921" w:rsidRDefault="008F41F6" w:rsidP="008F41F6">
      <w:pPr>
        <w:ind w:firstLine="709"/>
        <w:jc w:val="both"/>
        <w:rPr>
          <w:rFonts w:cs="Times New Roman"/>
        </w:rPr>
      </w:pPr>
      <w:r w:rsidRPr="00E20921">
        <w:rPr>
          <w:rFonts w:cs="Times New Roman"/>
        </w:rPr>
        <w:t>3. В случае если на территории поселения, городского округа, города федерального значения существуют несколько систем теплоснабжения, единая теплоснабжающая организация (организации) определяется в отношении каждой или нескольких систем теплоснабжения, расположенных в границах поселения, городского округа, города федерального значения.</w:t>
      </w:r>
    </w:p>
    <w:p w14:paraId="6989C1B4" w14:textId="77777777" w:rsidR="003E5555" w:rsidRPr="00E20921" w:rsidRDefault="003E5555" w:rsidP="003E5555">
      <w:pPr>
        <w:tabs>
          <w:tab w:val="left" w:pos="1234"/>
        </w:tabs>
        <w:ind w:firstLine="709"/>
        <w:jc w:val="both"/>
        <w:rPr>
          <w:rFonts w:cs="Times New Roman"/>
          <w:lang w:eastAsia="ru-RU"/>
        </w:rPr>
      </w:pPr>
      <w:r w:rsidRPr="00E20921">
        <w:rPr>
          <w:rFonts w:cs="Times New Roman"/>
          <w:lang w:eastAsia="ru-RU"/>
        </w:rPr>
        <w:t>АО «НТЭК» является единственной теплоснабжающей и теплосетевой организацией, осуществляющей деятельность в сфере теплоснабжения на территории муниципального образования Светлогорский сельсовет. Центральная электрокотельная п. Светлогорск находится в аренде согласно договора аренды от 25.03.2019 №НТЭК-32-365/19, так же как сети ТВС (договор аренды от 25.03.2019 №НТЭК-32-365/19 в связи с чем АО «НТЭК» был присвоен статус единой теплоснабжающей организации (постановление администрации Светлогорского сельсовета от 26.03.2015 № 13-П «Об определении единой теплоснабжающей организации на территории муниципального образования Светлогорский сельсовет Туруханского района Красноярского края»).</w:t>
      </w:r>
    </w:p>
    <w:p w14:paraId="64D90311" w14:textId="77777777" w:rsidR="008F41F6" w:rsidRPr="00E20921" w:rsidRDefault="008F41F6" w:rsidP="008F41F6">
      <w:pPr>
        <w:rPr>
          <w:rFonts w:cs="Times New Roman"/>
        </w:rPr>
      </w:pPr>
    </w:p>
    <w:p w14:paraId="7457839B" w14:textId="77777777" w:rsidR="008F41F6" w:rsidRPr="00E20921" w:rsidRDefault="00C26A27" w:rsidP="008F41F6">
      <w:pPr>
        <w:pStyle w:val="2"/>
        <w:spacing w:before="69"/>
        <w:ind w:left="0" w:firstLine="0"/>
        <w:rPr>
          <w:rFonts w:eastAsia="Times New Roman"/>
          <w:sz w:val="24"/>
          <w:szCs w:val="24"/>
        </w:rPr>
      </w:pPr>
      <w:hyperlink w:anchor="bookmark68" w:history="1">
        <w:bookmarkStart w:id="150" w:name="_Toc30147008"/>
        <w:bookmarkStart w:id="151" w:name="_Toc195623129"/>
        <w:bookmarkStart w:id="152" w:name="_Toc35951493"/>
        <w:r w:rsidR="008F41F6" w:rsidRPr="00E20921">
          <w:rPr>
            <w:rFonts w:eastAsia="Times New Roman"/>
            <w:sz w:val="24"/>
            <w:szCs w:val="24"/>
          </w:rPr>
          <w:t>Часть 2. Реестр зон деятельности единой теплоснабжающей организации (организаций)</w:t>
        </w:r>
        <w:bookmarkEnd w:id="141"/>
        <w:bookmarkEnd w:id="150"/>
        <w:bookmarkEnd w:id="151"/>
      </w:hyperlink>
      <w:r w:rsidR="008F41F6" w:rsidRPr="00E20921">
        <w:rPr>
          <w:rFonts w:eastAsia="Times New Roman"/>
          <w:sz w:val="24"/>
          <w:szCs w:val="24"/>
        </w:rPr>
        <w:t xml:space="preserve"> </w:t>
      </w:r>
    </w:p>
    <w:p w14:paraId="5C60C8BE" w14:textId="77777777" w:rsidR="008F41F6" w:rsidRPr="00E20921" w:rsidRDefault="008F41F6" w:rsidP="008F41F6">
      <w:pPr>
        <w:rPr>
          <w:rFonts w:cs="Times New Roman"/>
          <w:lang w:eastAsia="ru-RU"/>
        </w:rPr>
      </w:pPr>
    </w:p>
    <w:p w14:paraId="08020F8C" w14:textId="77777777" w:rsidR="008F41F6" w:rsidRPr="00E20921" w:rsidRDefault="008F41F6" w:rsidP="008F41F6">
      <w:pPr>
        <w:ind w:firstLine="709"/>
        <w:jc w:val="both"/>
        <w:rPr>
          <w:rFonts w:cs="Times New Roman"/>
        </w:rPr>
      </w:pPr>
      <w:r w:rsidRPr="00E20921">
        <w:rPr>
          <w:rFonts w:cs="Times New Roman"/>
        </w:rPr>
        <w:t>Зона (зоны) деятельности единой теплоснабжающей организации - одна или несколько систем теплоснабжения на территории поселения, городского округа, в границах которых единая теплоснабжающая организация обязана обслуживать любых обратившихся к ней потребителей тепловой энергии</w:t>
      </w:r>
    </w:p>
    <w:p w14:paraId="521B1E43" w14:textId="77777777" w:rsidR="00932A3D" w:rsidRPr="00E20921" w:rsidRDefault="008F41F6">
      <w:pPr>
        <w:spacing w:before="400" w:after="200"/>
        <w:rPr>
          <w:rFonts w:cs="Times New Roman"/>
        </w:rPr>
      </w:pPr>
      <w:r w:rsidRPr="00E20921">
        <w:rPr>
          <w:rFonts w:cs="Times New Roman"/>
          <w:b/>
        </w:rPr>
        <w:t>Таблица 10.2.1 - Утвержденные единые теплоснабжающие организации в системах теплоснабжения</w:t>
      </w:r>
    </w:p>
    <w:tbl>
      <w:tblPr>
        <w:tblW w:w="70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1960"/>
      </w:tblGrid>
      <w:tr w:rsidR="003E5555" w:rsidRPr="00E20921" w14:paraId="1D6939F8" w14:textId="77777777" w:rsidTr="00647FA5">
        <w:trPr>
          <w:trHeight w:val="459"/>
          <w:tblHeader/>
        </w:trPr>
        <w:tc>
          <w:tcPr>
            <w:tcW w:w="5103" w:type="dxa"/>
            <w:shd w:val="clear" w:color="000000" w:fill="F2F2F2"/>
            <w:vAlign w:val="center"/>
            <w:hideMark/>
          </w:tcPr>
          <w:p w14:paraId="7564D737" w14:textId="77777777" w:rsidR="003E5555" w:rsidRPr="00E20921" w:rsidRDefault="003E5555" w:rsidP="00F466B5">
            <w:pPr>
              <w:jc w:val="center"/>
              <w:rPr>
                <w:rFonts w:eastAsia="Times New Roman" w:cs="Times New Roman"/>
                <w:color w:val="000000"/>
                <w:sz w:val="22"/>
                <w:lang w:eastAsia="ru-RU"/>
              </w:rPr>
            </w:pPr>
            <w:r w:rsidRPr="00E20921">
              <w:rPr>
                <w:rFonts w:eastAsia="Times New Roman" w:cs="Times New Roman"/>
                <w:color w:val="000000"/>
                <w:sz w:val="22"/>
                <w:lang w:eastAsia="ru-RU"/>
              </w:rPr>
              <w:t>Показатель</w:t>
            </w:r>
          </w:p>
        </w:tc>
        <w:tc>
          <w:tcPr>
            <w:tcW w:w="1960" w:type="dxa"/>
            <w:shd w:val="clear" w:color="000000" w:fill="F2F2F2"/>
            <w:vAlign w:val="center"/>
            <w:hideMark/>
          </w:tcPr>
          <w:p w14:paraId="38A141E1" w14:textId="77777777" w:rsidR="003E5555" w:rsidRPr="00E20921" w:rsidRDefault="003E5555" w:rsidP="00F466B5">
            <w:pPr>
              <w:jc w:val="center"/>
              <w:rPr>
                <w:rFonts w:eastAsia="Times New Roman" w:cs="Times New Roman"/>
                <w:color w:val="000000"/>
                <w:sz w:val="22"/>
                <w:lang w:eastAsia="ru-RU"/>
              </w:rPr>
            </w:pPr>
            <w:proofErr w:type="spellStart"/>
            <w:r w:rsidRPr="00E20921">
              <w:rPr>
                <w:rFonts w:eastAsia="Times New Roman" w:cs="Times New Roman"/>
                <w:color w:val="000000"/>
                <w:sz w:val="22"/>
                <w:lang w:val="en-US" w:eastAsia="ru-RU"/>
              </w:rPr>
              <w:t>Значение</w:t>
            </w:r>
            <w:proofErr w:type="spellEnd"/>
          </w:p>
        </w:tc>
      </w:tr>
      <w:tr w:rsidR="003E5555" w:rsidRPr="00E20921" w14:paraId="5EEA634F" w14:textId="77777777" w:rsidTr="00F466B5">
        <w:trPr>
          <w:trHeight w:val="301"/>
        </w:trPr>
        <w:tc>
          <w:tcPr>
            <w:tcW w:w="5103" w:type="dxa"/>
            <w:shd w:val="clear" w:color="000000" w:fill="FFFFFF"/>
            <w:vAlign w:val="center"/>
            <w:hideMark/>
          </w:tcPr>
          <w:p w14:paraId="68E1A1C7" w14:textId="77777777" w:rsidR="003E5555" w:rsidRPr="00E20921" w:rsidRDefault="003E5555" w:rsidP="00F466B5">
            <w:pPr>
              <w:rPr>
                <w:rFonts w:eastAsia="Times New Roman" w:cs="Times New Roman"/>
                <w:color w:val="000000"/>
                <w:sz w:val="22"/>
                <w:lang w:eastAsia="ru-RU"/>
              </w:rPr>
            </w:pPr>
            <w:r w:rsidRPr="00E20921">
              <w:rPr>
                <w:rFonts w:eastAsia="Times New Roman" w:cs="Times New Roman"/>
                <w:color w:val="000000"/>
                <w:sz w:val="22"/>
                <w:lang w:val="en-US" w:eastAsia="ru-RU"/>
              </w:rPr>
              <w:t xml:space="preserve">№ </w:t>
            </w:r>
            <w:proofErr w:type="spellStart"/>
            <w:r w:rsidRPr="00E20921">
              <w:rPr>
                <w:rFonts w:eastAsia="Times New Roman" w:cs="Times New Roman"/>
                <w:color w:val="000000"/>
                <w:sz w:val="22"/>
                <w:lang w:val="en-US" w:eastAsia="ru-RU"/>
              </w:rPr>
              <w:t>системы</w:t>
            </w:r>
            <w:proofErr w:type="spellEnd"/>
            <w:r w:rsidRPr="00E20921">
              <w:rPr>
                <w:rFonts w:eastAsia="Times New Roman" w:cs="Times New Roman"/>
                <w:color w:val="000000"/>
                <w:sz w:val="22"/>
                <w:lang w:val="en-US" w:eastAsia="ru-RU"/>
              </w:rPr>
              <w:t xml:space="preserve"> </w:t>
            </w:r>
            <w:proofErr w:type="spellStart"/>
            <w:r w:rsidRPr="00E20921">
              <w:rPr>
                <w:rFonts w:eastAsia="Times New Roman" w:cs="Times New Roman"/>
                <w:color w:val="000000"/>
                <w:sz w:val="22"/>
                <w:lang w:val="en-US" w:eastAsia="ru-RU"/>
              </w:rPr>
              <w:t>теплоснабжения</w:t>
            </w:r>
            <w:proofErr w:type="spellEnd"/>
          </w:p>
        </w:tc>
        <w:tc>
          <w:tcPr>
            <w:tcW w:w="1960" w:type="dxa"/>
            <w:shd w:val="clear" w:color="000000" w:fill="FFFFFF"/>
            <w:vAlign w:val="center"/>
            <w:hideMark/>
          </w:tcPr>
          <w:p w14:paraId="33084275" w14:textId="77777777" w:rsidR="003E5555" w:rsidRPr="00E20921" w:rsidRDefault="003E5555" w:rsidP="00F466B5">
            <w:pPr>
              <w:jc w:val="center"/>
              <w:rPr>
                <w:rFonts w:eastAsia="Times New Roman" w:cs="Times New Roman"/>
                <w:color w:val="000000"/>
                <w:sz w:val="22"/>
                <w:lang w:eastAsia="ru-RU"/>
              </w:rPr>
            </w:pPr>
            <w:r w:rsidRPr="00E20921">
              <w:rPr>
                <w:rFonts w:eastAsia="Times New Roman" w:cs="Times New Roman"/>
                <w:color w:val="000000"/>
                <w:sz w:val="22"/>
                <w:lang w:val="en-US" w:eastAsia="ru-RU"/>
              </w:rPr>
              <w:t>1</w:t>
            </w:r>
          </w:p>
        </w:tc>
      </w:tr>
      <w:tr w:rsidR="003E5555" w:rsidRPr="00E20921" w14:paraId="3826EC2D" w14:textId="77777777" w:rsidTr="00F466B5">
        <w:trPr>
          <w:trHeight w:val="301"/>
        </w:trPr>
        <w:tc>
          <w:tcPr>
            <w:tcW w:w="5103" w:type="dxa"/>
            <w:shd w:val="clear" w:color="000000" w:fill="FFFFFF"/>
            <w:vAlign w:val="center"/>
            <w:hideMark/>
          </w:tcPr>
          <w:p w14:paraId="60F0C19D" w14:textId="77777777" w:rsidR="003E5555" w:rsidRPr="00E20921" w:rsidRDefault="003E5555" w:rsidP="00F466B5">
            <w:pPr>
              <w:rPr>
                <w:rFonts w:eastAsia="Times New Roman" w:cs="Times New Roman"/>
                <w:color w:val="000000"/>
                <w:sz w:val="22"/>
                <w:lang w:eastAsia="ru-RU"/>
              </w:rPr>
            </w:pPr>
            <w:r w:rsidRPr="00E20921">
              <w:rPr>
                <w:rFonts w:eastAsia="Times New Roman" w:cs="Times New Roman"/>
                <w:color w:val="000000"/>
                <w:sz w:val="22"/>
                <w:lang w:eastAsia="ru-RU"/>
              </w:rPr>
              <w:t>Наименования источников тепловой энергии в системе теплоснабжения</w:t>
            </w:r>
          </w:p>
        </w:tc>
        <w:tc>
          <w:tcPr>
            <w:tcW w:w="1960" w:type="dxa"/>
            <w:shd w:val="clear" w:color="000000" w:fill="FFFFFF"/>
            <w:vAlign w:val="center"/>
            <w:hideMark/>
          </w:tcPr>
          <w:p w14:paraId="0F407DCD" w14:textId="77777777" w:rsidR="003E5555" w:rsidRPr="00E20921" w:rsidRDefault="003E5555" w:rsidP="00F466B5">
            <w:pPr>
              <w:jc w:val="center"/>
              <w:rPr>
                <w:rFonts w:eastAsia="Times New Roman" w:cs="Times New Roman"/>
                <w:color w:val="000000"/>
                <w:sz w:val="22"/>
                <w:lang w:eastAsia="ru-RU"/>
              </w:rPr>
            </w:pPr>
            <w:proofErr w:type="spellStart"/>
            <w:r w:rsidRPr="00E20921">
              <w:rPr>
                <w:rFonts w:eastAsia="Times New Roman" w:cs="Times New Roman"/>
                <w:color w:val="000000"/>
                <w:sz w:val="22"/>
                <w:lang w:val="en-US" w:eastAsia="ru-RU"/>
              </w:rPr>
              <w:t>Центральная</w:t>
            </w:r>
            <w:proofErr w:type="spellEnd"/>
            <w:r w:rsidRPr="00E20921">
              <w:rPr>
                <w:rFonts w:eastAsia="Times New Roman" w:cs="Times New Roman"/>
                <w:color w:val="000000"/>
                <w:sz w:val="22"/>
                <w:lang w:val="en-US" w:eastAsia="ru-RU"/>
              </w:rPr>
              <w:t xml:space="preserve"> </w:t>
            </w:r>
            <w:proofErr w:type="spellStart"/>
            <w:r w:rsidRPr="00E20921">
              <w:rPr>
                <w:rFonts w:eastAsia="Times New Roman" w:cs="Times New Roman"/>
                <w:color w:val="000000"/>
                <w:sz w:val="22"/>
                <w:lang w:val="en-US" w:eastAsia="ru-RU"/>
              </w:rPr>
              <w:t>электрокотельная</w:t>
            </w:r>
            <w:proofErr w:type="spellEnd"/>
          </w:p>
        </w:tc>
      </w:tr>
      <w:tr w:rsidR="003E5555" w:rsidRPr="00E20921" w14:paraId="2BFF5B35" w14:textId="77777777" w:rsidTr="00F466B5">
        <w:trPr>
          <w:trHeight w:val="301"/>
        </w:trPr>
        <w:tc>
          <w:tcPr>
            <w:tcW w:w="5103" w:type="dxa"/>
            <w:shd w:val="clear" w:color="000000" w:fill="FFFFFF"/>
            <w:vAlign w:val="center"/>
            <w:hideMark/>
          </w:tcPr>
          <w:p w14:paraId="483F57DC" w14:textId="77777777" w:rsidR="003E5555" w:rsidRPr="00E20921" w:rsidRDefault="003E5555" w:rsidP="00F466B5">
            <w:pPr>
              <w:rPr>
                <w:rFonts w:eastAsia="Times New Roman" w:cs="Times New Roman"/>
                <w:color w:val="000000"/>
                <w:sz w:val="22"/>
                <w:lang w:eastAsia="ru-RU"/>
              </w:rPr>
            </w:pPr>
            <w:r w:rsidRPr="00E20921">
              <w:rPr>
                <w:rFonts w:eastAsia="Times New Roman" w:cs="Times New Roman"/>
                <w:color w:val="000000"/>
                <w:sz w:val="22"/>
                <w:lang w:eastAsia="ru-RU"/>
              </w:rPr>
              <w:t>Теплоснабжающие (теплосетевые) организации в границах системы теплоснабжения</w:t>
            </w:r>
          </w:p>
        </w:tc>
        <w:tc>
          <w:tcPr>
            <w:tcW w:w="1960" w:type="dxa"/>
            <w:shd w:val="clear" w:color="000000" w:fill="FFFFFF"/>
            <w:vAlign w:val="center"/>
            <w:hideMark/>
          </w:tcPr>
          <w:p w14:paraId="411A60C6" w14:textId="77777777" w:rsidR="003E5555" w:rsidRPr="00E20921" w:rsidRDefault="003E5555" w:rsidP="00F466B5">
            <w:pPr>
              <w:jc w:val="center"/>
              <w:rPr>
                <w:rFonts w:eastAsia="Times New Roman" w:cs="Times New Roman"/>
                <w:color w:val="000000"/>
                <w:sz w:val="22"/>
                <w:lang w:eastAsia="ru-RU"/>
              </w:rPr>
            </w:pPr>
            <w:proofErr w:type="spellStart"/>
            <w:r w:rsidRPr="00E20921">
              <w:rPr>
                <w:rFonts w:eastAsia="Times New Roman" w:cs="Times New Roman"/>
                <w:color w:val="000000"/>
                <w:sz w:val="22"/>
                <w:lang w:val="en-US" w:eastAsia="ru-RU"/>
              </w:rPr>
              <w:t>Курейская</w:t>
            </w:r>
            <w:proofErr w:type="spellEnd"/>
            <w:r w:rsidRPr="00E20921">
              <w:rPr>
                <w:rFonts w:eastAsia="Times New Roman" w:cs="Times New Roman"/>
                <w:color w:val="000000"/>
                <w:sz w:val="22"/>
                <w:lang w:val="en-US" w:eastAsia="ru-RU"/>
              </w:rPr>
              <w:t xml:space="preserve"> ГЭС АО «НТЭК»</w:t>
            </w:r>
          </w:p>
        </w:tc>
      </w:tr>
      <w:tr w:rsidR="003E5555" w:rsidRPr="00E20921" w14:paraId="0602F3DD" w14:textId="77777777" w:rsidTr="00F466B5">
        <w:trPr>
          <w:trHeight w:val="301"/>
        </w:trPr>
        <w:tc>
          <w:tcPr>
            <w:tcW w:w="5103" w:type="dxa"/>
            <w:shd w:val="clear" w:color="000000" w:fill="FFFFFF"/>
            <w:vAlign w:val="center"/>
            <w:hideMark/>
          </w:tcPr>
          <w:p w14:paraId="7E5ABA78" w14:textId="77777777" w:rsidR="003E5555" w:rsidRPr="00E20921" w:rsidRDefault="003E5555" w:rsidP="00F466B5">
            <w:pPr>
              <w:rPr>
                <w:rFonts w:eastAsia="Times New Roman" w:cs="Times New Roman"/>
                <w:color w:val="000000"/>
                <w:sz w:val="22"/>
                <w:lang w:eastAsia="ru-RU"/>
              </w:rPr>
            </w:pPr>
            <w:r w:rsidRPr="00E20921">
              <w:rPr>
                <w:rFonts w:eastAsia="Times New Roman" w:cs="Times New Roman"/>
                <w:color w:val="000000"/>
                <w:sz w:val="22"/>
                <w:lang w:eastAsia="ru-RU"/>
              </w:rPr>
              <w:t>Объекты систем теплоснабжения в обслуживании теплоснабжающей (теплосетевой) организации</w:t>
            </w:r>
          </w:p>
        </w:tc>
        <w:tc>
          <w:tcPr>
            <w:tcW w:w="1960" w:type="dxa"/>
            <w:shd w:val="clear" w:color="000000" w:fill="FFFFFF"/>
            <w:vAlign w:val="center"/>
            <w:hideMark/>
          </w:tcPr>
          <w:p w14:paraId="79B092F7" w14:textId="77777777" w:rsidR="003E5555" w:rsidRPr="00E20921" w:rsidRDefault="003E5555" w:rsidP="00F466B5">
            <w:pPr>
              <w:jc w:val="center"/>
              <w:rPr>
                <w:rFonts w:eastAsia="Times New Roman" w:cs="Times New Roman"/>
                <w:color w:val="000000"/>
                <w:sz w:val="22"/>
                <w:lang w:eastAsia="ru-RU"/>
              </w:rPr>
            </w:pPr>
            <w:proofErr w:type="spellStart"/>
            <w:r w:rsidRPr="00E20921">
              <w:rPr>
                <w:rFonts w:eastAsia="Times New Roman" w:cs="Times New Roman"/>
                <w:color w:val="000000"/>
                <w:sz w:val="22"/>
                <w:lang w:val="en-US" w:eastAsia="ru-RU"/>
              </w:rPr>
              <w:t>источник</w:t>
            </w:r>
            <w:proofErr w:type="spellEnd"/>
            <w:r w:rsidRPr="00E20921">
              <w:rPr>
                <w:rFonts w:eastAsia="Times New Roman" w:cs="Times New Roman"/>
                <w:color w:val="000000"/>
                <w:sz w:val="22"/>
                <w:lang w:val="en-US" w:eastAsia="ru-RU"/>
              </w:rPr>
              <w:t xml:space="preserve">, </w:t>
            </w:r>
            <w:proofErr w:type="spellStart"/>
            <w:r w:rsidRPr="00E20921">
              <w:rPr>
                <w:rFonts w:eastAsia="Times New Roman" w:cs="Times New Roman"/>
                <w:color w:val="000000"/>
                <w:sz w:val="22"/>
                <w:lang w:val="en-US" w:eastAsia="ru-RU"/>
              </w:rPr>
              <w:t>тепловые</w:t>
            </w:r>
            <w:proofErr w:type="spellEnd"/>
            <w:r w:rsidRPr="00E20921">
              <w:rPr>
                <w:rFonts w:eastAsia="Times New Roman" w:cs="Times New Roman"/>
                <w:color w:val="000000"/>
                <w:sz w:val="22"/>
                <w:lang w:val="en-US" w:eastAsia="ru-RU"/>
              </w:rPr>
              <w:t xml:space="preserve"> </w:t>
            </w:r>
            <w:proofErr w:type="spellStart"/>
            <w:r w:rsidRPr="00E20921">
              <w:rPr>
                <w:rFonts w:eastAsia="Times New Roman" w:cs="Times New Roman"/>
                <w:color w:val="000000"/>
                <w:sz w:val="22"/>
                <w:lang w:val="en-US" w:eastAsia="ru-RU"/>
              </w:rPr>
              <w:t>сети</w:t>
            </w:r>
            <w:proofErr w:type="spellEnd"/>
            <w:r w:rsidRPr="00E20921">
              <w:rPr>
                <w:rFonts w:eastAsia="Times New Roman" w:cs="Times New Roman"/>
                <w:color w:val="000000"/>
                <w:sz w:val="22"/>
                <w:lang w:val="en-US" w:eastAsia="ru-RU"/>
              </w:rPr>
              <w:t xml:space="preserve">, </w:t>
            </w:r>
            <w:proofErr w:type="spellStart"/>
            <w:r w:rsidRPr="00E20921">
              <w:rPr>
                <w:rFonts w:eastAsia="Times New Roman" w:cs="Times New Roman"/>
                <w:color w:val="000000"/>
                <w:sz w:val="22"/>
                <w:lang w:val="en-US" w:eastAsia="ru-RU"/>
              </w:rPr>
              <w:t>абоненты</w:t>
            </w:r>
            <w:proofErr w:type="spellEnd"/>
          </w:p>
        </w:tc>
      </w:tr>
      <w:tr w:rsidR="003E5555" w:rsidRPr="00E20921" w14:paraId="79A59C98" w14:textId="77777777" w:rsidTr="00F466B5">
        <w:trPr>
          <w:trHeight w:val="301"/>
        </w:trPr>
        <w:tc>
          <w:tcPr>
            <w:tcW w:w="5103" w:type="dxa"/>
            <w:shd w:val="clear" w:color="000000" w:fill="FFFFFF"/>
            <w:vAlign w:val="center"/>
            <w:hideMark/>
          </w:tcPr>
          <w:p w14:paraId="3A520894" w14:textId="77777777" w:rsidR="003E5555" w:rsidRPr="00E20921" w:rsidRDefault="003E5555" w:rsidP="00F466B5">
            <w:pPr>
              <w:rPr>
                <w:rFonts w:eastAsia="Times New Roman" w:cs="Times New Roman"/>
                <w:color w:val="000000"/>
                <w:sz w:val="22"/>
                <w:lang w:eastAsia="ru-RU"/>
              </w:rPr>
            </w:pPr>
            <w:r w:rsidRPr="00E20921">
              <w:rPr>
                <w:rFonts w:eastAsia="Times New Roman" w:cs="Times New Roman"/>
                <w:color w:val="000000"/>
                <w:sz w:val="22"/>
                <w:lang w:val="en-US" w:eastAsia="ru-RU"/>
              </w:rPr>
              <w:t xml:space="preserve">№ </w:t>
            </w:r>
            <w:proofErr w:type="spellStart"/>
            <w:r w:rsidRPr="00E20921">
              <w:rPr>
                <w:rFonts w:eastAsia="Times New Roman" w:cs="Times New Roman"/>
                <w:color w:val="000000"/>
                <w:sz w:val="22"/>
                <w:lang w:val="en-US" w:eastAsia="ru-RU"/>
              </w:rPr>
              <w:t>зоны</w:t>
            </w:r>
            <w:proofErr w:type="spellEnd"/>
            <w:r w:rsidRPr="00E20921">
              <w:rPr>
                <w:rFonts w:eastAsia="Times New Roman" w:cs="Times New Roman"/>
                <w:color w:val="000000"/>
                <w:sz w:val="22"/>
                <w:lang w:val="en-US" w:eastAsia="ru-RU"/>
              </w:rPr>
              <w:t xml:space="preserve"> </w:t>
            </w:r>
            <w:proofErr w:type="spellStart"/>
            <w:r w:rsidRPr="00E20921">
              <w:rPr>
                <w:rFonts w:eastAsia="Times New Roman" w:cs="Times New Roman"/>
                <w:color w:val="000000"/>
                <w:sz w:val="22"/>
                <w:lang w:val="en-US" w:eastAsia="ru-RU"/>
              </w:rPr>
              <w:t>деятельности</w:t>
            </w:r>
            <w:proofErr w:type="spellEnd"/>
          </w:p>
        </w:tc>
        <w:tc>
          <w:tcPr>
            <w:tcW w:w="1960" w:type="dxa"/>
            <w:shd w:val="clear" w:color="000000" w:fill="FFFFFF"/>
            <w:vAlign w:val="center"/>
            <w:hideMark/>
          </w:tcPr>
          <w:p w14:paraId="781FDE71" w14:textId="77777777" w:rsidR="003E5555" w:rsidRPr="00E20921" w:rsidRDefault="003E5555" w:rsidP="00F466B5">
            <w:pPr>
              <w:jc w:val="center"/>
              <w:rPr>
                <w:rFonts w:eastAsia="Times New Roman" w:cs="Times New Roman"/>
                <w:color w:val="000000"/>
                <w:sz w:val="22"/>
                <w:lang w:eastAsia="ru-RU"/>
              </w:rPr>
            </w:pPr>
            <w:r w:rsidRPr="00E20921">
              <w:rPr>
                <w:rFonts w:eastAsia="Times New Roman" w:cs="Times New Roman"/>
                <w:color w:val="000000"/>
                <w:sz w:val="22"/>
                <w:lang w:val="en-US" w:eastAsia="ru-RU"/>
              </w:rPr>
              <w:t>1</w:t>
            </w:r>
          </w:p>
        </w:tc>
      </w:tr>
      <w:tr w:rsidR="003E5555" w:rsidRPr="00E20921" w14:paraId="5516EB80" w14:textId="77777777" w:rsidTr="00F466B5">
        <w:trPr>
          <w:trHeight w:val="301"/>
        </w:trPr>
        <w:tc>
          <w:tcPr>
            <w:tcW w:w="5103" w:type="dxa"/>
            <w:shd w:val="clear" w:color="000000" w:fill="FFFFFF"/>
            <w:vAlign w:val="center"/>
            <w:hideMark/>
          </w:tcPr>
          <w:p w14:paraId="617563AF" w14:textId="77777777" w:rsidR="003E5555" w:rsidRPr="00E20921" w:rsidRDefault="003E5555" w:rsidP="00F466B5">
            <w:pPr>
              <w:rPr>
                <w:rFonts w:eastAsia="Times New Roman" w:cs="Times New Roman"/>
                <w:color w:val="000000"/>
                <w:sz w:val="22"/>
                <w:lang w:eastAsia="ru-RU"/>
              </w:rPr>
            </w:pPr>
            <w:proofErr w:type="spellStart"/>
            <w:r w:rsidRPr="00E20921">
              <w:rPr>
                <w:rFonts w:eastAsia="Times New Roman" w:cs="Times New Roman"/>
                <w:color w:val="000000"/>
                <w:sz w:val="22"/>
                <w:lang w:val="en-US" w:eastAsia="ru-RU"/>
              </w:rPr>
              <w:t>Утвержденная</w:t>
            </w:r>
            <w:proofErr w:type="spellEnd"/>
            <w:r w:rsidRPr="00E20921">
              <w:rPr>
                <w:rFonts w:eastAsia="Times New Roman" w:cs="Times New Roman"/>
                <w:color w:val="000000"/>
                <w:sz w:val="22"/>
                <w:lang w:val="en-US" w:eastAsia="ru-RU"/>
              </w:rPr>
              <w:t xml:space="preserve"> ЕТО</w:t>
            </w:r>
          </w:p>
        </w:tc>
        <w:tc>
          <w:tcPr>
            <w:tcW w:w="1960" w:type="dxa"/>
            <w:shd w:val="clear" w:color="000000" w:fill="FFFFFF"/>
            <w:vAlign w:val="center"/>
            <w:hideMark/>
          </w:tcPr>
          <w:p w14:paraId="6F7E2323" w14:textId="77777777" w:rsidR="003E5555" w:rsidRPr="00E20921" w:rsidRDefault="003E5555" w:rsidP="00F466B5">
            <w:pPr>
              <w:jc w:val="center"/>
              <w:rPr>
                <w:rFonts w:eastAsia="Times New Roman" w:cs="Times New Roman"/>
                <w:color w:val="000000"/>
                <w:sz w:val="22"/>
                <w:lang w:eastAsia="ru-RU"/>
              </w:rPr>
            </w:pPr>
            <w:proofErr w:type="spellStart"/>
            <w:r w:rsidRPr="00E20921">
              <w:rPr>
                <w:rFonts w:eastAsia="Times New Roman" w:cs="Times New Roman"/>
                <w:color w:val="000000"/>
                <w:sz w:val="22"/>
                <w:lang w:val="en-US" w:eastAsia="ru-RU"/>
              </w:rPr>
              <w:t>Курейская</w:t>
            </w:r>
            <w:proofErr w:type="spellEnd"/>
            <w:r w:rsidRPr="00E20921">
              <w:rPr>
                <w:rFonts w:eastAsia="Times New Roman" w:cs="Times New Roman"/>
                <w:color w:val="000000"/>
                <w:sz w:val="22"/>
                <w:lang w:val="en-US" w:eastAsia="ru-RU"/>
              </w:rPr>
              <w:t xml:space="preserve"> ГЭС АО «НТЭК»</w:t>
            </w:r>
          </w:p>
        </w:tc>
      </w:tr>
      <w:tr w:rsidR="003E5555" w:rsidRPr="00E20921" w14:paraId="5A011527" w14:textId="77777777" w:rsidTr="00F466B5">
        <w:trPr>
          <w:trHeight w:val="301"/>
        </w:trPr>
        <w:tc>
          <w:tcPr>
            <w:tcW w:w="5103" w:type="dxa"/>
            <w:shd w:val="clear" w:color="000000" w:fill="FFFFFF"/>
            <w:vAlign w:val="center"/>
            <w:hideMark/>
          </w:tcPr>
          <w:p w14:paraId="6B557C04" w14:textId="77777777" w:rsidR="003E5555" w:rsidRPr="00E20921" w:rsidRDefault="003E5555" w:rsidP="00F466B5">
            <w:pPr>
              <w:rPr>
                <w:rFonts w:eastAsia="Times New Roman" w:cs="Times New Roman"/>
                <w:color w:val="000000"/>
                <w:sz w:val="22"/>
                <w:lang w:eastAsia="ru-RU"/>
              </w:rPr>
            </w:pPr>
            <w:r w:rsidRPr="00E20921">
              <w:rPr>
                <w:rFonts w:eastAsia="Times New Roman" w:cs="Times New Roman"/>
                <w:color w:val="000000"/>
                <w:sz w:val="22"/>
                <w:lang w:eastAsia="ru-RU"/>
              </w:rPr>
              <w:t>Основание для присвоения статуса ЕТО</w:t>
            </w:r>
          </w:p>
        </w:tc>
        <w:tc>
          <w:tcPr>
            <w:tcW w:w="1960" w:type="dxa"/>
            <w:shd w:val="clear" w:color="000000" w:fill="FFFFFF"/>
            <w:vAlign w:val="center"/>
            <w:hideMark/>
          </w:tcPr>
          <w:p w14:paraId="4983A295" w14:textId="77777777" w:rsidR="003E5555" w:rsidRPr="00E20921" w:rsidRDefault="003E5555" w:rsidP="00F466B5">
            <w:pPr>
              <w:jc w:val="center"/>
              <w:rPr>
                <w:rFonts w:eastAsia="Times New Roman" w:cs="Times New Roman"/>
                <w:color w:val="000000"/>
                <w:sz w:val="22"/>
                <w:lang w:eastAsia="ru-RU"/>
              </w:rPr>
            </w:pPr>
            <w:proofErr w:type="spellStart"/>
            <w:r w:rsidRPr="00E20921">
              <w:rPr>
                <w:rFonts w:eastAsia="Times New Roman" w:cs="Times New Roman"/>
                <w:color w:val="000000"/>
                <w:sz w:val="22"/>
                <w:lang w:val="en-US" w:eastAsia="ru-RU"/>
              </w:rPr>
              <w:t>Постановление</w:t>
            </w:r>
            <w:proofErr w:type="spellEnd"/>
          </w:p>
        </w:tc>
      </w:tr>
    </w:tbl>
    <w:p w14:paraId="76957000" w14:textId="77777777" w:rsidR="00932A3D" w:rsidRPr="00E20921" w:rsidRDefault="00932A3D">
      <w:pPr>
        <w:rPr>
          <w:rFonts w:cs="Times New Roman"/>
        </w:rPr>
      </w:pPr>
    </w:p>
    <w:p w14:paraId="5DF6B359" w14:textId="77777777" w:rsidR="008F41F6" w:rsidRPr="00E20921" w:rsidRDefault="00C26A27" w:rsidP="008F41F6">
      <w:pPr>
        <w:pStyle w:val="2"/>
        <w:spacing w:before="69"/>
        <w:ind w:left="0" w:firstLine="0"/>
        <w:rPr>
          <w:rFonts w:eastAsia="Times New Roman"/>
          <w:sz w:val="24"/>
          <w:szCs w:val="24"/>
        </w:rPr>
      </w:pPr>
      <w:hyperlink w:anchor="bookmark69" w:history="1">
        <w:bookmarkStart w:id="153" w:name="_Toc30147009"/>
        <w:bookmarkStart w:id="154" w:name="_Toc35951494"/>
        <w:bookmarkStart w:id="155" w:name="_Toc195623130"/>
        <w:r w:rsidR="008F41F6" w:rsidRPr="00E20921">
          <w:rPr>
            <w:rFonts w:eastAsia="Times New Roman"/>
            <w:sz w:val="24"/>
            <w:szCs w:val="24"/>
          </w:rPr>
          <w:t>Часть 3. Основания, в том числе критерии, в соответствии с которыми теплоснабжающая</w:t>
        </w:r>
      </w:hyperlink>
      <w:r w:rsidR="008F41F6" w:rsidRPr="00E20921">
        <w:rPr>
          <w:rFonts w:eastAsia="Times New Roman"/>
          <w:sz w:val="24"/>
          <w:szCs w:val="24"/>
        </w:rPr>
        <w:t xml:space="preserve"> </w:t>
      </w:r>
      <w:hyperlink w:anchor="bookmark69" w:history="1">
        <w:r w:rsidR="008F41F6" w:rsidRPr="00E20921">
          <w:rPr>
            <w:rFonts w:eastAsia="Times New Roman"/>
            <w:sz w:val="24"/>
            <w:szCs w:val="24"/>
          </w:rPr>
          <w:t>организация определена единой теплоснабжающей организацией</w:t>
        </w:r>
        <w:bookmarkEnd w:id="153"/>
        <w:bookmarkEnd w:id="154"/>
        <w:bookmarkEnd w:id="155"/>
      </w:hyperlink>
    </w:p>
    <w:p w14:paraId="5C4B4734" w14:textId="77777777" w:rsidR="008F41F6" w:rsidRPr="00E20921" w:rsidRDefault="008F41F6" w:rsidP="008F41F6">
      <w:pPr>
        <w:ind w:left="1" w:firstLine="566"/>
        <w:rPr>
          <w:rFonts w:eastAsia="Times New Roman" w:cs="Times New Roman"/>
        </w:rPr>
      </w:pPr>
    </w:p>
    <w:p w14:paraId="4EF788FB" w14:textId="04FDB4D9" w:rsidR="008F41F6" w:rsidRPr="00E20921" w:rsidRDefault="008F41F6" w:rsidP="008F41F6">
      <w:pPr>
        <w:ind w:left="1" w:firstLine="708"/>
        <w:jc w:val="both"/>
        <w:rPr>
          <w:rFonts w:eastAsia="Times New Roman" w:cs="Times New Roman"/>
        </w:rPr>
      </w:pPr>
      <w:r w:rsidRPr="00E20921">
        <w:rPr>
          <w:rFonts w:eastAsia="Times New Roman" w:cs="Times New Roman"/>
        </w:rPr>
        <w:t>В случае</w:t>
      </w:r>
      <w:r w:rsidR="00E162EF" w:rsidRPr="00E20921">
        <w:rPr>
          <w:rFonts w:eastAsia="Times New Roman" w:cs="Times New Roman"/>
        </w:rPr>
        <w:t>,</w:t>
      </w:r>
      <w:r w:rsidRPr="00E20921">
        <w:rPr>
          <w:rFonts w:eastAsia="Times New Roman" w:cs="Times New Roman"/>
        </w:rPr>
        <w:t xml:space="preserve"> если в отношении одной зоны деятельности единой теплоснабжающей организации подана 1 заявка от лица, владеющего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то статус единой теплоснабжающей организации присваивается указанному лицу. В случае</w:t>
      </w:r>
      <w:r w:rsidR="00E162EF" w:rsidRPr="00E20921">
        <w:rPr>
          <w:rFonts w:eastAsia="Times New Roman" w:cs="Times New Roman"/>
        </w:rPr>
        <w:t>,</w:t>
      </w:r>
      <w:r w:rsidRPr="00E20921">
        <w:rPr>
          <w:rFonts w:eastAsia="Times New Roman" w:cs="Times New Roman"/>
        </w:rPr>
        <w:t xml:space="preserve">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уполномоченный орган присваивает статус единой теплоснабжающей организации в соответствии с пунктами 7 -10 ПП РФ № 808 от 08.08.2012 г.</w:t>
      </w:r>
    </w:p>
    <w:p w14:paraId="094EDF07" w14:textId="77777777" w:rsidR="008F41F6" w:rsidRPr="00E20921" w:rsidRDefault="008F41F6" w:rsidP="008F41F6">
      <w:pPr>
        <w:ind w:left="1" w:firstLine="708"/>
        <w:jc w:val="both"/>
        <w:rPr>
          <w:rFonts w:eastAsia="Times New Roman" w:cs="Times New Roman"/>
        </w:rPr>
      </w:pPr>
      <w:r w:rsidRPr="00E20921">
        <w:rPr>
          <w:rFonts w:eastAsia="Times New Roman" w:cs="Times New Roman"/>
        </w:rPr>
        <w:t xml:space="preserve">Критерии соответствия ЕТО, установлены в пункте 7 раздела II «Критерии и порядок определения единой теплоснабжающей организации» Постановления Правительства РФ от 08.08.2012 г. № 808 «Правила организации теплоснабжения в Российской Федерации». </w:t>
      </w:r>
    </w:p>
    <w:p w14:paraId="31CEBADA" w14:textId="77777777" w:rsidR="008F41F6" w:rsidRPr="00E20921" w:rsidRDefault="008F41F6" w:rsidP="008F41F6">
      <w:pPr>
        <w:ind w:left="1" w:firstLine="708"/>
        <w:jc w:val="both"/>
        <w:rPr>
          <w:rFonts w:eastAsia="Times New Roman" w:cs="Times New Roman"/>
        </w:rPr>
      </w:pPr>
      <w:r w:rsidRPr="00E20921">
        <w:rPr>
          <w:rFonts w:eastAsia="Times New Roman" w:cs="Times New Roman"/>
        </w:rPr>
        <w:t xml:space="preserve">Согласно пункту 7 ПП РФ № 808 от 08.08.2012 г. критериями определения единой теплоснабжающей организации являются: </w:t>
      </w:r>
    </w:p>
    <w:p w14:paraId="62E31695" w14:textId="77777777" w:rsidR="008F41F6" w:rsidRPr="00E20921" w:rsidRDefault="008F41F6" w:rsidP="008F41F6">
      <w:pPr>
        <w:ind w:left="1" w:firstLine="708"/>
        <w:jc w:val="both"/>
        <w:rPr>
          <w:rFonts w:eastAsia="Times New Roman" w:cs="Times New Roman"/>
        </w:rPr>
      </w:pPr>
      <w:r w:rsidRPr="00E20921">
        <w:rPr>
          <w:rFonts w:eastAsia="Times New Roman" w:cs="Times New Roman"/>
        </w:rPr>
        <w:sym w:font="Symbol" w:char="F02D"/>
      </w:r>
      <w:r w:rsidRPr="00E20921">
        <w:rPr>
          <w:rFonts w:eastAsia="Times New Roman" w:cs="Times New Roman"/>
        </w:rPr>
        <w:t xml:space="preserve"> 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 </w:t>
      </w:r>
    </w:p>
    <w:p w14:paraId="3CE646B8" w14:textId="77777777" w:rsidR="008F41F6" w:rsidRPr="00E20921" w:rsidRDefault="008F41F6" w:rsidP="008F41F6">
      <w:pPr>
        <w:ind w:left="1" w:firstLine="708"/>
        <w:jc w:val="both"/>
        <w:rPr>
          <w:rFonts w:eastAsia="Times New Roman" w:cs="Times New Roman"/>
        </w:rPr>
      </w:pPr>
      <w:r w:rsidRPr="00E20921">
        <w:rPr>
          <w:rFonts w:eastAsia="Times New Roman" w:cs="Times New Roman"/>
        </w:rPr>
        <w:sym w:font="Symbol" w:char="F02D"/>
      </w:r>
      <w:r w:rsidRPr="00E20921">
        <w:rPr>
          <w:rFonts w:eastAsia="Times New Roman" w:cs="Times New Roman"/>
        </w:rPr>
        <w:t xml:space="preserve"> размер собственного капитала; </w:t>
      </w:r>
    </w:p>
    <w:p w14:paraId="6933CC98" w14:textId="77777777" w:rsidR="008F41F6" w:rsidRPr="00E20921" w:rsidRDefault="008F41F6" w:rsidP="008F41F6">
      <w:pPr>
        <w:ind w:left="1" w:firstLine="708"/>
        <w:jc w:val="both"/>
        <w:rPr>
          <w:rFonts w:eastAsia="Times New Roman" w:cs="Times New Roman"/>
        </w:rPr>
      </w:pPr>
      <w:r w:rsidRPr="00E20921">
        <w:rPr>
          <w:rFonts w:eastAsia="Times New Roman" w:cs="Times New Roman"/>
        </w:rPr>
        <w:sym w:font="Symbol" w:char="F02D"/>
      </w:r>
      <w:r w:rsidRPr="00E20921">
        <w:rPr>
          <w:rFonts w:eastAsia="Times New Roman" w:cs="Times New Roman"/>
        </w:rPr>
        <w:t xml:space="preserve"> способность в лучшей мере обеспечить надежность теплоснабжения в соответствующей системе теплоснабжения.</w:t>
      </w:r>
    </w:p>
    <w:p w14:paraId="033CD590" w14:textId="77777777" w:rsidR="008F41F6" w:rsidRPr="00E20921" w:rsidRDefault="008F41F6" w:rsidP="008F41F6">
      <w:pPr>
        <w:ind w:left="1" w:firstLine="708"/>
        <w:jc w:val="both"/>
        <w:rPr>
          <w:rFonts w:eastAsia="Times New Roman" w:cs="Times New Roman"/>
        </w:rPr>
      </w:pPr>
      <w:r w:rsidRPr="00E20921">
        <w:rPr>
          <w:rFonts w:eastAsia="Times New Roman" w:cs="Times New Roman"/>
        </w:rPr>
        <w:t xml:space="preserve">В случае если заявка на присвоение статуса ЕТО подана организацией,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данной организации. </w:t>
      </w:r>
    </w:p>
    <w:p w14:paraId="4FD9AFD5" w14:textId="77777777" w:rsidR="008F41F6" w:rsidRPr="00E20921" w:rsidRDefault="008F41F6" w:rsidP="008F41F6">
      <w:pPr>
        <w:ind w:left="1" w:firstLine="708"/>
        <w:jc w:val="both"/>
        <w:rPr>
          <w:rFonts w:eastAsia="Times New Roman" w:cs="Times New Roman"/>
        </w:rPr>
      </w:pPr>
      <w:r w:rsidRPr="00E20921">
        <w:rPr>
          <w:rFonts w:eastAsia="Times New Roman" w:cs="Times New Roman"/>
        </w:rPr>
        <w:t>В случае если заявки на присвоение статуса ЕТО поданы от организации, которая владеет на праве собственности или ином законном основании источниками тепловой энергии с наибольшей рабочей тепловой мощностью, и от организации, которая владеет на праве собственности или ином законном основании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той организации из указанных, которая имеет наибольший размер собственного капитала. В случае если размеры собственных капиталов этих организаций различаются не более чем на 5 процентов, статус ЕТО присваивается организации, способной в лучшей мере обеспечить надежность теплоснабжения в соответствующей системе теплоснабжения.</w:t>
      </w:r>
    </w:p>
    <w:p w14:paraId="6D3B52E6" w14:textId="77777777" w:rsidR="008F41F6" w:rsidRPr="00E20921" w:rsidRDefault="008F41F6" w:rsidP="008F41F6">
      <w:pPr>
        <w:ind w:left="1" w:firstLine="708"/>
        <w:jc w:val="both"/>
        <w:rPr>
          <w:rFonts w:eastAsia="Times New Roman" w:cs="Times New Roman"/>
        </w:rPr>
      </w:pPr>
      <w:r w:rsidRPr="00E20921">
        <w:rPr>
          <w:rFonts w:eastAsia="Times New Roman" w:cs="Times New Roman"/>
        </w:rPr>
        <w:t>Единая теплоснабжающая организация при осуществлении своей деятельности обязана:</w:t>
      </w:r>
    </w:p>
    <w:p w14:paraId="17E82E34" w14:textId="77777777" w:rsidR="008F41F6" w:rsidRPr="00E20921" w:rsidRDefault="008F41F6" w:rsidP="008F41F6">
      <w:pPr>
        <w:ind w:left="1" w:firstLine="708"/>
        <w:jc w:val="both"/>
        <w:rPr>
          <w:rFonts w:eastAsia="Times New Roman" w:cs="Times New Roman"/>
        </w:rPr>
      </w:pPr>
      <w:r w:rsidRPr="00E20921">
        <w:rPr>
          <w:rFonts w:eastAsia="Times New Roman" w:cs="Times New Roman"/>
        </w:rPr>
        <w:t xml:space="preserve">- заключать и исполнять договоры теплоснабжения с любыми обратившимися к ней потребителями тепловой энергии, </w:t>
      </w:r>
      <w:proofErr w:type="spellStart"/>
      <w:r w:rsidRPr="00E20921">
        <w:rPr>
          <w:rFonts w:eastAsia="Times New Roman" w:cs="Times New Roman"/>
        </w:rPr>
        <w:t>теплопотребляющие</w:t>
      </w:r>
      <w:proofErr w:type="spellEnd"/>
      <w:r w:rsidRPr="00E20921">
        <w:rPr>
          <w:rFonts w:eastAsia="Times New Roman" w:cs="Times New Roman"/>
        </w:rPr>
        <w:t xml:space="preserve"> установки которых находятся в данной системе теплоснабжения при условии соблюдения указанными потребителями выданных им в соответствии с законодательством о градостроительной деятельности технических условий подключения к тепловым сетям; </w:t>
      </w:r>
    </w:p>
    <w:p w14:paraId="4141430D" w14:textId="77777777" w:rsidR="008F41F6" w:rsidRPr="00E20921" w:rsidRDefault="008F41F6" w:rsidP="008F41F6">
      <w:pPr>
        <w:ind w:left="1" w:firstLine="708"/>
        <w:jc w:val="both"/>
        <w:rPr>
          <w:rFonts w:eastAsia="Times New Roman" w:cs="Times New Roman"/>
        </w:rPr>
      </w:pPr>
      <w:r w:rsidRPr="00E20921">
        <w:rPr>
          <w:rFonts w:eastAsia="Times New Roman" w:cs="Times New Roman"/>
        </w:rPr>
        <w:t xml:space="preserve">- заключать и исполнять договоры поставки тепловой энергии (мощности) и (или) теплоносителя в отношении объема тепловой нагрузки, распределенной в соответствии со схемой теплоснабжения; </w:t>
      </w:r>
    </w:p>
    <w:p w14:paraId="7FB63278" w14:textId="77777777" w:rsidR="008F41F6" w:rsidRPr="00E20921" w:rsidRDefault="008F41F6" w:rsidP="008F41F6">
      <w:pPr>
        <w:ind w:left="1" w:firstLine="708"/>
        <w:jc w:val="both"/>
        <w:rPr>
          <w:rFonts w:eastAsia="Times New Roman" w:cs="Times New Roman"/>
        </w:rPr>
      </w:pPr>
      <w:r w:rsidRPr="00E20921">
        <w:rPr>
          <w:rFonts w:eastAsia="Times New Roman" w:cs="Times New Roman"/>
        </w:rPr>
        <w:lastRenderedPageBreak/>
        <w:t>- заключать и исполнять договоры оказания услуг по передаче тепловой энергии, теплоносителя в объеме, необходимом для обеспечения и теплоснабжения потребителей тепловой энергии с учетом потерь тепловой энергии, теплоносителя при их передаче</w:t>
      </w:r>
    </w:p>
    <w:p w14:paraId="0BBB2341" w14:textId="77777777" w:rsidR="008F41F6" w:rsidRPr="00E20921" w:rsidRDefault="008F41F6" w:rsidP="008F41F6">
      <w:pPr>
        <w:ind w:firstLine="709"/>
        <w:jc w:val="both"/>
        <w:rPr>
          <w:rFonts w:eastAsia="Times New Roman" w:cs="Times New Roman"/>
          <w:color w:val="000000" w:themeColor="text1"/>
        </w:rPr>
      </w:pPr>
      <w:r w:rsidRPr="00E20921">
        <w:rPr>
          <w:rFonts w:eastAsia="Times New Roman" w:cs="Times New Roman"/>
          <w:color w:val="000000" w:themeColor="text1"/>
        </w:rPr>
        <w:t>Сравнение теплоснабжающих организаций по описанным критериям представлено в таблице ниже.</w:t>
      </w:r>
    </w:p>
    <w:p w14:paraId="61C2F3E6" w14:textId="77777777" w:rsidR="00932A3D" w:rsidRPr="00E20921" w:rsidRDefault="008F41F6">
      <w:pPr>
        <w:spacing w:before="400" w:after="200"/>
        <w:rPr>
          <w:rFonts w:cs="Times New Roman"/>
        </w:rPr>
      </w:pPr>
      <w:r w:rsidRPr="00E20921">
        <w:rPr>
          <w:rFonts w:cs="Times New Roman"/>
          <w:b/>
        </w:rPr>
        <w:t>Таблица 10.3.1 - Сравнительный анализ критериев определения ЕТО в системах теплоснабжения</w:t>
      </w:r>
    </w:p>
    <w:tbl>
      <w:tblPr>
        <w:tblW w:w="8505" w:type="dxa"/>
        <w:tblInd w:w="-5" w:type="dxa"/>
        <w:tblLook w:val="04A0" w:firstRow="1" w:lastRow="0" w:firstColumn="1" w:lastColumn="0" w:noHBand="0" w:noVBand="1"/>
      </w:tblPr>
      <w:tblGrid>
        <w:gridCol w:w="5245"/>
        <w:gridCol w:w="3260"/>
      </w:tblGrid>
      <w:tr w:rsidR="003A6576" w:rsidRPr="00E20921" w14:paraId="0280D7B2" w14:textId="77777777" w:rsidTr="00F466B5">
        <w:trPr>
          <w:trHeight w:val="547"/>
          <w:tblHeader/>
        </w:trPr>
        <w:tc>
          <w:tcPr>
            <w:tcW w:w="5245"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0F13B791" w14:textId="77777777" w:rsidR="003A6576" w:rsidRPr="00E20921" w:rsidRDefault="003A6576" w:rsidP="00F466B5">
            <w:pPr>
              <w:jc w:val="center"/>
              <w:rPr>
                <w:rFonts w:eastAsia="Times New Roman" w:cs="Times New Roman"/>
                <w:color w:val="000000"/>
                <w:sz w:val="22"/>
                <w:lang w:eastAsia="ru-RU"/>
              </w:rPr>
            </w:pPr>
            <w:r w:rsidRPr="00E20921">
              <w:rPr>
                <w:rFonts w:eastAsia="Times New Roman" w:cs="Times New Roman"/>
                <w:color w:val="000000"/>
                <w:sz w:val="22"/>
                <w:lang w:eastAsia="ru-RU"/>
              </w:rPr>
              <w:t>Показатель</w:t>
            </w:r>
          </w:p>
        </w:tc>
        <w:tc>
          <w:tcPr>
            <w:tcW w:w="3260" w:type="dxa"/>
            <w:tcBorders>
              <w:top w:val="single" w:sz="4" w:space="0" w:color="auto"/>
              <w:left w:val="nil"/>
              <w:bottom w:val="single" w:sz="4" w:space="0" w:color="auto"/>
              <w:right w:val="single" w:sz="4" w:space="0" w:color="auto"/>
            </w:tcBorders>
            <w:shd w:val="clear" w:color="000000" w:fill="F2F2F2"/>
            <w:vAlign w:val="center"/>
            <w:hideMark/>
          </w:tcPr>
          <w:p w14:paraId="0275F691" w14:textId="77777777" w:rsidR="003A6576" w:rsidRPr="00E20921" w:rsidRDefault="003A6576" w:rsidP="00F466B5">
            <w:pPr>
              <w:jc w:val="center"/>
              <w:rPr>
                <w:rFonts w:eastAsia="Times New Roman" w:cs="Times New Roman"/>
                <w:color w:val="000000"/>
                <w:sz w:val="22"/>
                <w:lang w:eastAsia="ru-RU"/>
              </w:rPr>
            </w:pPr>
            <w:proofErr w:type="spellStart"/>
            <w:r w:rsidRPr="00E20921">
              <w:rPr>
                <w:rFonts w:eastAsia="Times New Roman" w:cs="Times New Roman"/>
                <w:color w:val="000000"/>
                <w:sz w:val="22"/>
                <w:lang w:val="en-US" w:eastAsia="ru-RU"/>
              </w:rPr>
              <w:t>Значение</w:t>
            </w:r>
            <w:proofErr w:type="spellEnd"/>
          </w:p>
        </w:tc>
      </w:tr>
      <w:tr w:rsidR="003A6576" w:rsidRPr="00E20921" w14:paraId="19AF39E2" w14:textId="77777777" w:rsidTr="00F466B5">
        <w:trPr>
          <w:trHeight w:val="301"/>
        </w:trPr>
        <w:tc>
          <w:tcPr>
            <w:tcW w:w="5245" w:type="dxa"/>
            <w:tcBorders>
              <w:top w:val="nil"/>
              <w:left w:val="single" w:sz="4" w:space="0" w:color="auto"/>
              <w:bottom w:val="single" w:sz="4" w:space="0" w:color="auto"/>
              <w:right w:val="single" w:sz="4" w:space="0" w:color="auto"/>
            </w:tcBorders>
            <w:shd w:val="clear" w:color="000000" w:fill="FFFFFF"/>
            <w:vAlign w:val="center"/>
            <w:hideMark/>
          </w:tcPr>
          <w:p w14:paraId="23DF71EE" w14:textId="77777777" w:rsidR="003A6576" w:rsidRPr="00E20921" w:rsidRDefault="003A6576" w:rsidP="00F466B5">
            <w:pPr>
              <w:rPr>
                <w:rFonts w:eastAsia="Times New Roman" w:cs="Times New Roman"/>
                <w:color w:val="000000"/>
                <w:sz w:val="22"/>
                <w:lang w:eastAsia="ru-RU"/>
              </w:rPr>
            </w:pPr>
            <w:r w:rsidRPr="00E20921">
              <w:rPr>
                <w:rFonts w:eastAsia="Times New Roman" w:cs="Times New Roman"/>
                <w:color w:val="000000"/>
                <w:sz w:val="22"/>
                <w:lang w:val="en-US" w:eastAsia="ru-RU"/>
              </w:rPr>
              <w:t xml:space="preserve">№ </w:t>
            </w:r>
            <w:proofErr w:type="spellStart"/>
            <w:r w:rsidRPr="00E20921">
              <w:rPr>
                <w:rFonts w:eastAsia="Times New Roman" w:cs="Times New Roman"/>
                <w:color w:val="000000"/>
                <w:sz w:val="22"/>
                <w:lang w:val="en-US" w:eastAsia="ru-RU"/>
              </w:rPr>
              <w:t>системы</w:t>
            </w:r>
            <w:proofErr w:type="spellEnd"/>
            <w:r w:rsidRPr="00E20921">
              <w:rPr>
                <w:rFonts w:eastAsia="Times New Roman" w:cs="Times New Roman"/>
                <w:color w:val="000000"/>
                <w:sz w:val="22"/>
                <w:lang w:val="en-US" w:eastAsia="ru-RU"/>
              </w:rPr>
              <w:t xml:space="preserve"> </w:t>
            </w:r>
            <w:proofErr w:type="spellStart"/>
            <w:r w:rsidRPr="00E20921">
              <w:rPr>
                <w:rFonts w:eastAsia="Times New Roman" w:cs="Times New Roman"/>
                <w:color w:val="000000"/>
                <w:sz w:val="22"/>
                <w:lang w:val="en-US" w:eastAsia="ru-RU"/>
              </w:rPr>
              <w:t>теплоснабжения</w:t>
            </w:r>
            <w:proofErr w:type="spellEnd"/>
          </w:p>
        </w:tc>
        <w:tc>
          <w:tcPr>
            <w:tcW w:w="3260" w:type="dxa"/>
            <w:tcBorders>
              <w:top w:val="nil"/>
              <w:left w:val="nil"/>
              <w:bottom w:val="single" w:sz="4" w:space="0" w:color="auto"/>
              <w:right w:val="single" w:sz="4" w:space="0" w:color="auto"/>
            </w:tcBorders>
            <w:shd w:val="clear" w:color="000000" w:fill="FFFFFF"/>
            <w:vAlign w:val="center"/>
            <w:hideMark/>
          </w:tcPr>
          <w:p w14:paraId="4E226CA8" w14:textId="77777777" w:rsidR="003A6576" w:rsidRPr="00E20921" w:rsidRDefault="003A6576" w:rsidP="00F466B5">
            <w:pPr>
              <w:jc w:val="center"/>
              <w:rPr>
                <w:rFonts w:eastAsia="Times New Roman" w:cs="Times New Roman"/>
                <w:color w:val="000000"/>
                <w:sz w:val="20"/>
                <w:szCs w:val="20"/>
                <w:lang w:eastAsia="ru-RU"/>
              </w:rPr>
            </w:pPr>
            <w:r w:rsidRPr="00E20921">
              <w:rPr>
                <w:rFonts w:eastAsia="Times New Roman" w:cs="Times New Roman"/>
                <w:color w:val="000000"/>
                <w:sz w:val="20"/>
                <w:szCs w:val="20"/>
                <w:lang w:val="en-US" w:eastAsia="ru-RU"/>
              </w:rPr>
              <w:t>1</w:t>
            </w:r>
          </w:p>
        </w:tc>
      </w:tr>
      <w:tr w:rsidR="003A6576" w:rsidRPr="00E20921" w14:paraId="48DF29B3" w14:textId="77777777" w:rsidTr="00F466B5">
        <w:trPr>
          <w:trHeight w:val="301"/>
        </w:trPr>
        <w:tc>
          <w:tcPr>
            <w:tcW w:w="5245" w:type="dxa"/>
            <w:tcBorders>
              <w:top w:val="nil"/>
              <w:left w:val="single" w:sz="4" w:space="0" w:color="auto"/>
              <w:bottom w:val="single" w:sz="4" w:space="0" w:color="auto"/>
              <w:right w:val="single" w:sz="4" w:space="0" w:color="auto"/>
            </w:tcBorders>
            <w:shd w:val="clear" w:color="000000" w:fill="FFFFFF"/>
            <w:vAlign w:val="center"/>
            <w:hideMark/>
          </w:tcPr>
          <w:p w14:paraId="724C4633" w14:textId="77777777" w:rsidR="003A6576" w:rsidRPr="00E20921" w:rsidRDefault="003A6576" w:rsidP="00F466B5">
            <w:pPr>
              <w:rPr>
                <w:rFonts w:eastAsia="Times New Roman" w:cs="Times New Roman"/>
                <w:color w:val="000000"/>
                <w:sz w:val="22"/>
                <w:lang w:eastAsia="ru-RU"/>
              </w:rPr>
            </w:pPr>
            <w:r w:rsidRPr="00E20921">
              <w:rPr>
                <w:rFonts w:eastAsia="Times New Roman" w:cs="Times New Roman"/>
                <w:color w:val="000000"/>
                <w:sz w:val="22"/>
                <w:lang w:eastAsia="ru-RU"/>
              </w:rPr>
              <w:t>Наименования источников тепловой энергии в системе теплоснабжения</w:t>
            </w:r>
          </w:p>
        </w:tc>
        <w:tc>
          <w:tcPr>
            <w:tcW w:w="3260" w:type="dxa"/>
            <w:tcBorders>
              <w:top w:val="nil"/>
              <w:left w:val="nil"/>
              <w:bottom w:val="single" w:sz="4" w:space="0" w:color="auto"/>
              <w:right w:val="single" w:sz="4" w:space="0" w:color="auto"/>
            </w:tcBorders>
            <w:shd w:val="clear" w:color="000000" w:fill="FFFFFF"/>
            <w:vAlign w:val="center"/>
            <w:hideMark/>
          </w:tcPr>
          <w:p w14:paraId="732E0E15" w14:textId="77777777" w:rsidR="003A6576" w:rsidRPr="00E20921" w:rsidRDefault="003A6576" w:rsidP="00F466B5">
            <w:pPr>
              <w:jc w:val="center"/>
              <w:rPr>
                <w:rFonts w:eastAsia="Times New Roman" w:cs="Times New Roman"/>
                <w:color w:val="000000"/>
                <w:sz w:val="20"/>
                <w:szCs w:val="20"/>
                <w:lang w:eastAsia="ru-RU"/>
              </w:rPr>
            </w:pPr>
            <w:proofErr w:type="spellStart"/>
            <w:r w:rsidRPr="00E20921">
              <w:rPr>
                <w:rFonts w:eastAsia="Times New Roman" w:cs="Times New Roman"/>
                <w:color w:val="000000"/>
                <w:sz w:val="20"/>
                <w:szCs w:val="20"/>
                <w:lang w:val="en-US" w:eastAsia="ru-RU"/>
              </w:rPr>
              <w:t>Центральная</w:t>
            </w:r>
            <w:proofErr w:type="spellEnd"/>
            <w:r w:rsidRPr="00E20921">
              <w:rPr>
                <w:rFonts w:eastAsia="Times New Roman" w:cs="Times New Roman"/>
                <w:color w:val="000000"/>
                <w:sz w:val="20"/>
                <w:szCs w:val="20"/>
                <w:lang w:val="en-US" w:eastAsia="ru-RU"/>
              </w:rPr>
              <w:t xml:space="preserve"> </w:t>
            </w:r>
            <w:proofErr w:type="spellStart"/>
            <w:r w:rsidRPr="00E20921">
              <w:rPr>
                <w:rFonts w:eastAsia="Times New Roman" w:cs="Times New Roman"/>
                <w:color w:val="000000"/>
                <w:sz w:val="20"/>
                <w:szCs w:val="20"/>
                <w:lang w:val="en-US" w:eastAsia="ru-RU"/>
              </w:rPr>
              <w:t>электрокотельная</w:t>
            </w:r>
            <w:proofErr w:type="spellEnd"/>
          </w:p>
        </w:tc>
      </w:tr>
      <w:tr w:rsidR="003A6576" w:rsidRPr="00E20921" w14:paraId="45F96795" w14:textId="77777777" w:rsidTr="00F466B5">
        <w:trPr>
          <w:trHeight w:val="301"/>
        </w:trPr>
        <w:tc>
          <w:tcPr>
            <w:tcW w:w="5245" w:type="dxa"/>
            <w:tcBorders>
              <w:top w:val="nil"/>
              <w:left w:val="single" w:sz="4" w:space="0" w:color="auto"/>
              <w:bottom w:val="single" w:sz="4" w:space="0" w:color="auto"/>
              <w:right w:val="single" w:sz="4" w:space="0" w:color="auto"/>
            </w:tcBorders>
            <w:shd w:val="clear" w:color="000000" w:fill="FFFFFF"/>
            <w:vAlign w:val="center"/>
            <w:hideMark/>
          </w:tcPr>
          <w:p w14:paraId="344F8B6C" w14:textId="77777777" w:rsidR="003A6576" w:rsidRPr="00E20921" w:rsidRDefault="003A6576" w:rsidP="00F466B5">
            <w:pPr>
              <w:rPr>
                <w:rFonts w:eastAsia="Times New Roman" w:cs="Times New Roman"/>
                <w:color w:val="000000"/>
                <w:sz w:val="22"/>
                <w:lang w:eastAsia="ru-RU"/>
              </w:rPr>
            </w:pPr>
            <w:r w:rsidRPr="00E20921">
              <w:rPr>
                <w:rFonts w:eastAsia="Times New Roman" w:cs="Times New Roman"/>
                <w:color w:val="000000"/>
                <w:sz w:val="22"/>
                <w:lang w:eastAsia="ru-RU"/>
              </w:rPr>
              <w:t>Располагаемая тепловая мощность источника, Гкал/ч</w:t>
            </w:r>
          </w:p>
        </w:tc>
        <w:tc>
          <w:tcPr>
            <w:tcW w:w="3260" w:type="dxa"/>
            <w:tcBorders>
              <w:top w:val="nil"/>
              <w:left w:val="nil"/>
              <w:bottom w:val="single" w:sz="4" w:space="0" w:color="auto"/>
              <w:right w:val="single" w:sz="4" w:space="0" w:color="auto"/>
            </w:tcBorders>
            <w:shd w:val="clear" w:color="000000" w:fill="FFFFFF"/>
            <w:vAlign w:val="center"/>
            <w:hideMark/>
          </w:tcPr>
          <w:p w14:paraId="6AA48E71" w14:textId="77777777" w:rsidR="003A6576" w:rsidRPr="00E20921" w:rsidRDefault="003A6576" w:rsidP="00F466B5">
            <w:pPr>
              <w:jc w:val="center"/>
              <w:rPr>
                <w:rFonts w:eastAsia="Times New Roman" w:cs="Times New Roman"/>
                <w:color w:val="000000"/>
                <w:sz w:val="20"/>
                <w:szCs w:val="20"/>
                <w:lang w:eastAsia="ru-RU"/>
              </w:rPr>
            </w:pPr>
            <w:r w:rsidRPr="00E20921">
              <w:rPr>
                <w:rFonts w:eastAsia="Times New Roman" w:cs="Times New Roman"/>
                <w:color w:val="000000"/>
                <w:sz w:val="20"/>
                <w:szCs w:val="20"/>
                <w:lang w:val="en-US" w:eastAsia="ru-RU"/>
              </w:rPr>
              <w:t>30,4</w:t>
            </w:r>
          </w:p>
        </w:tc>
      </w:tr>
      <w:tr w:rsidR="003A6576" w:rsidRPr="00E20921" w14:paraId="6AAE8D92" w14:textId="77777777" w:rsidTr="00F466B5">
        <w:trPr>
          <w:trHeight w:val="301"/>
        </w:trPr>
        <w:tc>
          <w:tcPr>
            <w:tcW w:w="5245" w:type="dxa"/>
            <w:tcBorders>
              <w:top w:val="nil"/>
              <w:left w:val="single" w:sz="4" w:space="0" w:color="auto"/>
              <w:bottom w:val="single" w:sz="4" w:space="0" w:color="auto"/>
              <w:right w:val="single" w:sz="4" w:space="0" w:color="auto"/>
            </w:tcBorders>
            <w:shd w:val="clear" w:color="000000" w:fill="FFFFFF"/>
            <w:vAlign w:val="center"/>
            <w:hideMark/>
          </w:tcPr>
          <w:p w14:paraId="0C079380" w14:textId="77777777" w:rsidR="003A6576" w:rsidRPr="00E20921" w:rsidRDefault="003A6576" w:rsidP="00F466B5">
            <w:pPr>
              <w:rPr>
                <w:rFonts w:eastAsia="Times New Roman" w:cs="Times New Roman"/>
                <w:color w:val="000000"/>
                <w:sz w:val="22"/>
                <w:lang w:eastAsia="ru-RU"/>
              </w:rPr>
            </w:pPr>
            <w:r w:rsidRPr="00E20921">
              <w:rPr>
                <w:rFonts w:eastAsia="Times New Roman" w:cs="Times New Roman"/>
                <w:color w:val="000000"/>
                <w:sz w:val="22"/>
                <w:lang w:eastAsia="ru-RU"/>
              </w:rPr>
              <w:t>Теплоснабжающие (теплосетевые) организации в границах системы теплоснабжения</w:t>
            </w:r>
          </w:p>
        </w:tc>
        <w:tc>
          <w:tcPr>
            <w:tcW w:w="3260" w:type="dxa"/>
            <w:tcBorders>
              <w:top w:val="nil"/>
              <w:left w:val="nil"/>
              <w:bottom w:val="single" w:sz="4" w:space="0" w:color="auto"/>
              <w:right w:val="single" w:sz="4" w:space="0" w:color="auto"/>
            </w:tcBorders>
            <w:shd w:val="clear" w:color="000000" w:fill="FFFFFF"/>
            <w:vAlign w:val="center"/>
            <w:hideMark/>
          </w:tcPr>
          <w:p w14:paraId="19B25D36" w14:textId="77777777" w:rsidR="003A6576" w:rsidRPr="00E20921" w:rsidRDefault="003A6576" w:rsidP="00F466B5">
            <w:pPr>
              <w:jc w:val="center"/>
              <w:rPr>
                <w:rFonts w:eastAsia="Times New Roman" w:cs="Times New Roman"/>
                <w:color w:val="000000"/>
                <w:sz w:val="20"/>
                <w:szCs w:val="20"/>
                <w:lang w:eastAsia="ru-RU"/>
              </w:rPr>
            </w:pPr>
            <w:proofErr w:type="spellStart"/>
            <w:r w:rsidRPr="00E20921">
              <w:rPr>
                <w:rFonts w:eastAsia="Times New Roman" w:cs="Times New Roman"/>
                <w:color w:val="000000"/>
                <w:sz w:val="20"/>
                <w:szCs w:val="20"/>
                <w:lang w:val="en-US" w:eastAsia="ru-RU"/>
              </w:rPr>
              <w:t>Курейская</w:t>
            </w:r>
            <w:proofErr w:type="spellEnd"/>
            <w:r w:rsidRPr="00E20921">
              <w:rPr>
                <w:rFonts w:eastAsia="Times New Roman" w:cs="Times New Roman"/>
                <w:color w:val="000000"/>
                <w:sz w:val="20"/>
                <w:szCs w:val="20"/>
                <w:lang w:val="en-US" w:eastAsia="ru-RU"/>
              </w:rPr>
              <w:t xml:space="preserve"> ГЭС АО «НТЭК»</w:t>
            </w:r>
          </w:p>
        </w:tc>
      </w:tr>
      <w:tr w:rsidR="003A6576" w:rsidRPr="00E20921" w14:paraId="60219E6D" w14:textId="77777777" w:rsidTr="00F466B5">
        <w:trPr>
          <w:trHeight w:val="301"/>
        </w:trPr>
        <w:tc>
          <w:tcPr>
            <w:tcW w:w="5245" w:type="dxa"/>
            <w:tcBorders>
              <w:top w:val="nil"/>
              <w:left w:val="single" w:sz="4" w:space="0" w:color="auto"/>
              <w:bottom w:val="single" w:sz="4" w:space="0" w:color="auto"/>
              <w:right w:val="single" w:sz="4" w:space="0" w:color="auto"/>
            </w:tcBorders>
            <w:shd w:val="clear" w:color="000000" w:fill="FFFFFF"/>
            <w:vAlign w:val="center"/>
            <w:hideMark/>
          </w:tcPr>
          <w:p w14:paraId="457A19A4" w14:textId="77777777" w:rsidR="003A6576" w:rsidRPr="00E20921" w:rsidRDefault="003A6576" w:rsidP="00F466B5">
            <w:pPr>
              <w:rPr>
                <w:rFonts w:eastAsia="Times New Roman" w:cs="Times New Roman"/>
                <w:color w:val="000000"/>
                <w:sz w:val="22"/>
                <w:lang w:eastAsia="ru-RU"/>
              </w:rPr>
            </w:pPr>
            <w:r w:rsidRPr="00E20921">
              <w:rPr>
                <w:rFonts w:eastAsia="Times New Roman" w:cs="Times New Roman"/>
                <w:color w:val="000000"/>
                <w:sz w:val="22"/>
                <w:lang w:eastAsia="ru-RU"/>
              </w:rPr>
              <w:t>Размер собственного капитала теплоснабжающей (теплосетевой) организации, тыс. руб.</w:t>
            </w:r>
          </w:p>
        </w:tc>
        <w:tc>
          <w:tcPr>
            <w:tcW w:w="3260" w:type="dxa"/>
            <w:tcBorders>
              <w:top w:val="nil"/>
              <w:left w:val="nil"/>
              <w:bottom w:val="single" w:sz="4" w:space="0" w:color="auto"/>
              <w:right w:val="single" w:sz="4" w:space="0" w:color="auto"/>
            </w:tcBorders>
            <w:shd w:val="clear" w:color="000000" w:fill="FFFFFF"/>
            <w:vAlign w:val="center"/>
            <w:hideMark/>
          </w:tcPr>
          <w:p w14:paraId="78368F3A" w14:textId="77777777" w:rsidR="003A6576" w:rsidRPr="00E20921" w:rsidRDefault="003A6576" w:rsidP="00F466B5">
            <w:pPr>
              <w:jc w:val="center"/>
              <w:rPr>
                <w:rFonts w:eastAsia="Times New Roman" w:cs="Times New Roman"/>
                <w:color w:val="000000"/>
                <w:sz w:val="20"/>
                <w:szCs w:val="20"/>
                <w:lang w:eastAsia="ru-RU"/>
              </w:rPr>
            </w:pPr>
            <w:r w:rsidRPr="00E20921">
              <w:rPr>
                <w:rFonts w:eastAsia="Times New Roman" w:cs="Times New Roman"/>
                <w:color w:val="000000"/>
                <w:sz w:val="20"/>
                <w:szCs w:val="20"/>
                <w:lang w:val="en-US" w:eastAsia="ru-RU"/>
              </w:rPr>
              <w:t>н/д</w:t>
            </w:r>
          </w:p>
        </w:tc>
      </w:tr>
      <w:tr w:rsidR="003A6576" w:rsidRPr="00E20921" w14:paraId="19E41B0B" w14:textId="77777777" w:rsidTr="00F466B5">
        <w:trPr>
          <w:trHeight w:val="301"/>
        </w:trPr>
        <w:tc>
          <w:tcPr>
            <w:tcW w:w="5245" w:type="dxa"/>
            <w:tcBorders>
              <w:top w:val="nil"/>
              <w:left w:val="single" w:sz="4" w:space="0" w:color="auto"/>
              <w:bottom w:val="single" w:sz="4" w:space="0" w:color="auto"/>
              <w:right w:val="single" w:sz="4" w:space="0" w:color="auto"/>
            </w:tcBorders>
            <w:shd w:val="clear" w:color="000000" w:fill="FFFFFF"/>
            <w:vAlign w:val="center"/>
            <w:hideMark/>
          </w:tcPr>
          <w:p w14:paraId="04C7AD45" w14:textId="77777777" w:rsidR="003A6576" w:rsidRPr="00E20921" w:rsidRDefault="003A6576" w:rsidP="00F466B5">
            <w:pPr>
              <w:rPr>
                <w:rFonts w:eastAsia="Times New Roman" w:cs="Times New Roman"/>
                <w:color w:val="000000"/>
                <w:sz w:val="22"/>
                <w:lang w:eastAsia="ru-RU"/>
              </w:rPr>
            </w:pPr>
            <w:r w:rsidRPr="00E20921">
              <w:rPr>
                <w:rFonts w:eastAsia="Times New Roman" w:cs="Times New Roman"/>
                <w:color w:val="000000"/>
                <w:sz w:val="22"/>
                <w:lang w:eastAsia="ru-RU"/>
              </w:rPr>
              <w:t>Объекты систем теплоснабжения в обслуживании теплоснабжающей (теплосетевой) организации</w:t>
            </w:r>
          </w:p>
        </w:tc>
        <w:tc>
          <w:tcPr>
            <w:tcW w:w="3260" w:type="dxa"/>
            <w:tcBorders>
              <w:top w:val="nil"/>
              <w:left w:val="nil"/>
              <w:bottom w:val="single" w:sz="4" w:space="0" w:color="auto"/>
              <w:right w:val="single" w:sz="4" w:space="0" w:color="auto"/>
            </w:tcBorders>
            <w:shd w:val="clear" w:color="000000" w:fill="FFFFFF"/>
            <w:vAlign w:val="center"/>
            <w:hideMark/>
          </w:tcPr>
          <w:p w14:paraId="7B4ED23B" w14:textId="77777777" w:rsidR="003A6576" w:rsidRPr="00E20921" w:rsidRDefault="003A6576" w:rsidP="00F466B5">
            <w:pPr>
              <w:jc w:val="center"/>
              <w:rPr>
                <w:rFonts w:eastAsia="Times New Roman" w:cs="Times New Roman"/>
                <w:color w:val="000000"/>
                <w:sz w:val="20"/>
                <w:szCs w:val="20"/>
                <w:lang w:eastAsia="ru-RU"/>
              </w:rPr>
            </w:pPr>
            <w:proofErr w:type="spellStart"/>
            <w:r w:rsidRPr="00E20921">
              <w:rPr>
                <w:rFonts w:eastAsia="Times New Roman" w:cs="Times New Roman"/>
                <w:color w:val="000000"/>
                <w:sz w:val="20"/>
                <w:szCs w:val="20"/>
                <w:lang w:val="en-US" w:eastAsia="ru-RU"/>
              </w:rPr>
              <w:t>источник</w:t>
            </w:r>
            <w:proofErr w:type="spellEnd"/>
            <w:r w:rsidRPr="00E20921">
              <w:rPr>
                <w:rFonts w:eastAsia="Times New Roman" w:cs="Times New Roman"/>
                <w:color w:val="000000"/>
                <w:sz w:val="20"/>
                <w:szCs w:val="20"/>
                <w:lang w:val="en-US" w:eastAsia="ru-RU"/>
              </w:rPr>
              <w:t xml:space="preserve">, </w:t>
            </w:r>
            <w:proofErr w:type="spellStart"/>
            <w:r w:rsidRPr="00E20921">
              <w:rPr>
                <w:rFonts w:eastAsia="Times New Roman" w:cs="Times New Roman"/>
                <w:color w:val="000000"/>
                <w:sz w:val="20"/>
                <w:szCs w:val="20"/>
                <w:lang w:val="en-US" w:eastAsia="ru-RU"/>
              </w:rPr>
              <w:t>тепловые</w:t>
            </w:r>
            <w:proofErr w:type="spellEnd"/>
            <w:r w:rsidRPr="00E20921">
              <w:rPr>
                <w:rFonts w:eastAsia="Times New Roman" w:cs="Times New Roman"/>
                <w:color w:val="000000"/>
                <w:sz w:val="20"/>
                <w:szCs w:val="20"/>
                <w:lang w:val="en-US" w:eastAsia="ru-RU"/>
              </w:rPr>
              <w:t xml:space="preserve"> </w:t>
            </w:r>
            <w:proofErr w:type="spellStart"/>
            <w:r w:rsidRPr="00E20921">
              <w:rPr>
                <w:rFonts w:eastAsia="Times New Roman" w:cs="Times New Roman"/>
                <w:color w:val="000000"/>
                <w:sz w:val="20"/>
                <w:szCs w:val="20"/>
                <w:lang w:val="en-US" w:eastAsia="ru-RU"/>
              </w:rPr>
              <w:t>сети</w:t>
            </w:r>
            <w:proofErr w:type="spellEnd"/>
            <w:r w:rsidRPr="00E20921">
              <w:rPr>
                <w:rFonts w:eastAsia="Times New Roman" w:cs="Times New Roman"/>
                <w:color w:val="000000"/>
                <w:sz w:val="20"/>
                <w:szCs w:val="20"/>
                <w:lang w:val="en-US" w:eastAsia="ru-RU"/>
              </w:rPr>
              <w:t xml:space="preserve">, </w:t>
            </w:r>
            <w:proofErr w:type="spellStart"/>
            <w:r w:rsidRPr="00E20921">
              <w:rPr>
                <w:rFonts w:eastAsia="Times New Roman" w:cs="Times New Roman"/>
                <w:color w:val="000000"/>
                <w:sz w:val="20"/>
                <w:szCs w:val="20"/>
                <w:lang w:val="en-US" w:eastAsia="ru-RU"/>
              </w:rPr>
              <w:t>абоненты</w:t>
            </w:r>
            <w:proofErr w:type="spellEnd"/>
          </w:p>
        </w:tc>
      </w:tr>
      <w:tr w:rsidR="003A6576" w:rsidRPr="00E20921" w14:paraId="3B4D13D5" w14:textId="77777777" w:rsidTr="00F466B5">
        <w:trPr>
          <w:trHeight w:val="301"/>
        </w:trPr>
        <w:tc>
          <w:tcPr>
            <w:tcW w:w="5245" w:type="dxa"/>
            <w:tcBorders>
              <w:top w:val="nil"/>
              <w:left w:val="single" w:sz="4" w:space="0" w:color="auto"/>
              <w:bottom w:val="single" w:sz="4" w:space="0" w:color="auto"/>
              <w:right w:val="single" w:sz="4" w:space="0" w:color="auto"/>
            </w:tcBorders>
            <w:shd w:val="clear" w:color="000000" w:fill="FFFFFF"/>
            <w:vAlign w:val="center"/>
            <w:hideMark/>
          </w:tcPr>
          <w:p w14:paraId="5EEE4757" w14:textId="77777777" w:rsidR="003A6576" w:rsidRPr="00E20921" w:rsidRDefault="003A6576" w:rsidP="00F466B5">
            <w:pPr>
              <w:rPr>
                <w:rFonts w:eastAsia="Times New Roman" w:cs="Times New Roman"/>
                <w:color w:val="000000"/>
                <w:sz w:val="22"/>
                <w:lang w:eastAsia="ru-RU"/>
              </w:rPr>
            </w:pPr>
            <w:r w:rsidRPr="00E20921">
              <w:rPr>
                <w:rFonts w:eastAsia="Times New Roman" w:cs="Times New Roman"/>
                <w:color w:val="000000"/>
                <w:sz w:val="22"/>
                <w:lang w:eastAsia="ru-RU"/>
              </w:rPr>
              <w:t>Вид имущественного права (источник/ тепловые сети)</w:t>
            </w:r>
          </w:p>
        </w:tc>
        <w:tc>
          <w:tcPr>
            <w:tcW w:w="3260" w:type="dxa"/>
            <w:tcBorders>
              <w:top w:val="nil"/>
              <w:left w:val="nil"/>
              <w:bottom w:val="single" w:sz="4" w:space="0" w:color="auto"/>
              <w:right w:val="single" w:sz="4" w:space="0" w:color="auto"/>
            </w:tcBorders>
            <w:shd w:val="clear" w:color="000000" w:fill="FFFFFF"/>
            <w:vAlign w:val="center"/>
            <w:hideMark/>
          </w:tcPr>
          <w:p w14:paraId="7633C658" w14:textId="77777777" w:rsidR="003A6576" w:rsidRPr="00E20921" w:rsidRDefault="003A6576" w:rsidP="00F466B5">
            <w:pPr>
              <w:jc w:val="center"/>
              <w:rPr>
                <w:rFonts w:eastAsia="Times New Roman" w:cs="Times New Roman"/>
                <w:color w:val="000000"/>
                <w:sz w:val="20"/>
                <w:szCs w:val="20"/>
                <w:lang w:eastAsia="ru-RU"/>
              </w:rPr>
            </w:pPr>
            <w:proofErr w:type="spellStart"/>
            <w:r w:rsidRPr="00E20921">
              <w:rPr>
                <w:rFonts w:eastAsia="Times New Roman" w:cs="Times New Roman"/>
                <w:color w:val="000000"/>
                <w:sz w:val="20"/>
                <w:szCs w:val="20"/>
                <w:lang w:val="en-US" w:eastAsia="ru-RU"/>
              </w:rPr>
              <w:t>аренда</w:t>
            </w:r>
            <w:proofErr w:type="spellEnd"/>
            <w:r w:rsidRPr="00E20921">
              <w:rPr>
                <w:rFonts w:eastAsia="Times New Roman" w:cs="Times New Roman"/>
                <w:color w:val="000000"/>
                <w:sz w:val="20"/>
                <w:szCs w:val="20"/>
                <w:lang w:val="en-US" w:eastAsia="ru-RU"/>
              </w:rPr>
              <w:t xml:space="preserve"> / </w:t>
            </w:r>
            <w:proofErr w:type="spellStart"/>
            <w:r w:rsidRPr="00E20921">
              <w:rPr>
                <w:rFonts w:eastAsia="Times New Roman" w:cs="Times New Roman"/>
                <w:color w:val="000000"/>
                <w:sz w:val="20"/>
                <w:szCs w:val="20"/>
                <w:lang w:val="en-US" w:eastAsia="ru-RU"/>
              </w:rPr>
              <w:t>аренда</w:t>
            </w:r>
            <w:proofErr w:type="spellEnd"/>
          </w:p>
        </w:tc>
      </w:tr>
      <w:tr w:rsidR="003A6576" w:rsidRPr="00E20921" w14:paraId="53A8605E" w14:textId="77777777" w:rsidTr="00F466B5">
        <w:trPr>
          <w:trHeight w:val="301"/>
        </w:trPr>
        <w:tc>
          <w:tcPr>
            <w:tcW w:w="5245" w:type="dxa"/>
            <w:tcBorders>
              <w:top w:val="nil"/>
              <w:left w:val="single" w:sz="4" w:space="0" w:color="auto"/>
              <w:bottom w:val="single" w:sz="4" w:space="0" w:color="auto"/>
              <w:right w:val="single" w:sz="4" w:space="0" w:color="auto"/>
            </w:tcBorders>
            <w:shd w:val="clear" w:color="000000" w:fill="FFFFFF"/>
            <w:vAlign w:val="center"/>
            <w:hideMark/>
          </w:tcPr>
          <w:p w14:paraId="16FEA195" w14:textId="77777777" w:rsidR="003A6576" w:rsidRPr="00E20921" w:rsidRDefault="003A6576" w:rsidP="00F466B5">
            <w:pPr>
              <w:rPr>
                <w:rFonts w:eastAsia="Times New Roman" w:cs="Times New Roman"/>
                <w:color w:val="000000"/>
                <w:sz w:val="22"/>
                <w:lang w:eastAsia="ru-RU"/>
              </w:rPr>
            </w:pPr>
            <w:proofErr w:type="spellStart"/>
            <w:r w:rsidRPr="00E20921">
              <w:rPr>
                <w:rFonts w:eastAsia="Times New Roman" w:cs="Times New Roman"/>
                <w:color w:val="000000"/>
                <w:sz w:val="22"/>
                <w:lang w:val="en-US" w:eastAsia="ru-RU"/>
              </w:rPr>
              <w:t>Емкость</w:t>
            </w:r>
            <w:proofErr w:type="spellEnd"/>
            <w:r w:rsidRPr="00E20921">
              <w:rPr>
                <w:rFonts w:eastAsia="Times New Roman" w:cs="Times New Roman"/>
                <w:color w:val="000000"/>
                <w:sz w:val="22"/>
                <w:lang w:val="en-US" w:eastAsia="ru-RU"/>
              </w:rPr>
              <w:t xml:space="preserve"> </w:t>
            </w:r>
            <w:proofErr w:type="spellStart"/>
            <w:r w:rsidRPr="00E20921">
              <w:rPr>
                <w:rFonts w:eastAsia="Times New Roman" w:cs="Times New Roman"/>
                <w:color w:val="000000"/>
                <w:sz w:val="22"/>
                <w:lang w:val="en-US" w:eastAsia="ru-RU"/>
              </w:rPr>
              <w:t>тепловых</w:t>
            </w:r>
            <w:proofErr w:type="spellEnd"/>
            <w:r w:rsidRPr="00E20921">
              <w:rPr>
                <w:rFonts w:eastAsia="Times New Roman" w:cs="Times New Roman"/>
                <w:color w:val="000000"/>
                <w:sz w:val="22"/>
                <w:lang w:val="en-US" w:eastAsia="ru-RU"/>
              </w:rPr>
              <w:t xml:space="preserve"> </w:t>
            </w:r>
            <w:proofErr w:type="spellStart"/>
            <w:r w:rsidRPr="00E20921">
              <w:rPr>
                <w:rFonts w:eastAsia="Times New Roman" w:cs="Times New Roman"/>
                <w:color w:val="000000"/>
                <w:sz w:val="22"/>
                <w:lang w:val="en-US" w:eastAsia="ru-RU"/>
              </w:rPr>
              <w:t>сетей</w:t>
            </w:r>
            <w:proofErr w:type="spellEnd"/>
            <w:r w:rsidRPr="00E20921">
              <w:rPr>
                <w:rFonts w:eastAsia="Times New Roman" w:cs="Times New Roman"/>
                <w:color w:val="000000"/>
                <w:sz w:val="22"/>
                <w:lang w:val="en-US" w:eastAsia="ru-RU"/>
              </w:rPr>
              <w:t>, м3</w:t>
            </w:r>
          </w:p>
        </w:tc>
        <w:tc>
          <w:tcPr>
            <w:tcW w:w="3260" w:type="dxa"/>
            <w:tcBorders>
              <w:top w:val="nil"/>
              <w:left w:val="nil"/>
              <w:bottom w:val="single" w:sz="4" w:space="0" w:color="auto"/>
              <w:right w:val="single" w:sz="4" w:space="0" w:color="auto"/>
            </w:tcBorders>
            <w:shd w:val="clear" w:color="000000" w:fill="FFFFFF"/>
            <w:vAlign w:val="center"/>
            <w:hideMark/>
          </w:tcPr>
          <w:p w14:paraId="41898461" w14:textId="77777777" w:rsidR="003A6576" w:rsidRPr="00E20921" w:rsidRDefault="003A6576" w:rsidP="00F466B5">
            <w:pPr>
              <w:jc w:val="center"/>
              <w:rPr>
                <w:rFonts w:eastAsia="Times New Roman" w:cs="Times New Roman"/>
                <w:color w:val="000000"/>
                <w:sz w:val="20"/>
                <w:szCs w:val="20"/>
                <w:lang w:eastAsia="ru-RU"/>
              </w:rPr>
            </w:pPr>
            <w:r w:rsidRPr="00E20921">
              <w:rPr>
                <w:rFonts w:eastAsia="Times New Roman" w:cs="Times New Roman"/>
                <w:color w:val="000000"/>
                <w:sz w:val="20"/>
                <w:szCs w:val="20"/>
                <w:lang w:val="en-US" w:eastAsia="ru-RU"/>
              </w:rPr>
              <w:t>194,9449</w:t>
            </w:r>
          </w:p>
        </w:tc>
      </w:tr>
      <w:tr w:rsidR="003A6576" w:rsidRPr="00E20921" w14:paraId="4AF16835" w14:textId="77777777" w:rsidTr="00F466B5">
        <w:trPr>
          <w:trHeight w:val="301"/>
        </w:trPr>
        <w:tc>
          <w:tcPr>
            <w:tcW w:w="5245" w:type="dxa"/>
            <w:tcBorders>
              <w:top w:val="nil"/>
              <w:left w:val="single" w:sz="4" w:space="0" w:color="auto"/>
              <w:bottom w:val="single" w:sz="4" w:space="0" w:color="auto"/>
              <w:right w:val="single" w:sz="4" w:space="0" w:color="auto"/>
            </w:tcBorders>
            <w:shd w:val="clear" w:color="000000" w:fill="FFFFFF"/>
            <w:vAlign w:val="center"/>
            <w:hideMark/>
          </w:tcPr>
          <w:p w14:paraId="7D85DBE6" w14:textId="77777777" w:rsidR="003A6576" w:rsidRPr="00E20921" w:rsidRDefault="003A6576" w:rsidP="00F466B5">
            <w:pPr>
              <w:rPr>
                <w:rFonts w:eastAsia="Times New Roman" w:cs="Times New Roman"/>
                <w:color w:val="000000"/>
                <w:sz w:val="22"/>
                <w:lang w:eastAsia="ru-RU"/>
              </w:rPr>
            </w:pPr>
            <w:r w:rsidRPr="00E20921">
              <w:rPr>
                <w:rFonts w:eastAsia="Times New Roman" w:cs="Times New Roman"/>
                <w:color w:val="000000"/>
                <w:sz w:val="22"/>
                <w:lang w:eastAsia="ru-RU"/>
              </w:rPr>
              <w:t>Информация о подаче заявки на присвоение статуса ЕТО</w:t>
            </w:r>
          </w:p>
        </w:tc>
        <w:tc>
          <w:tcPr>
            <w:tcW w:w="3260" w:type="dxa"/>
            <w:tcBorders>
              <w:top w:val="nil"/>
              <w:left w:val="nil"/>
              <w:bottom w:val="single" w:sz="4" w:space="0" w:color="auto"/>
              <w:right w:val="single" w:sz="4" w:space="0" w:color="auto"/>
            </w:tcBorders>
            <w:shd w:val="clear" w:color="000000" w:fill="FFFFFF"/>
            <w:vAlign w:val="center"/>
            <w:hideMark/>
          </w:tcPr>
          <w:p w14:paraId="1351FA06" w14:textId="77777777" w:rsidR="003A6576" w:rsidRPr="00E20921" w:rsidRDefault="003A6576" w:rsidP="00F466B5">
            <w:pPr>
              <w:jc w:val="center"/>
              <w:rPr>
                <w:rFonts w:eastAsia="Times New Roman" w:cs="Times New Roman"/>
                <w:color w:val="000000"/>
                <w:sz w:val="20"/>
                <w:szCs w:val="20"/>
                <w:lang w:eastAsia="ru-RU"/>
              </w:rPr>
            </w:pPr>
            <w:proofErr w:type="spellStart"/>
            <w:r w:rsidRPr="00E20921">
              <w:rPr>
                <w:rFonts w:eastAsia="Times New Roman" w:cs="Times New Roman"/>
                <w:color w:val="000000"/>
                <w:sz w:val="20"/>
                <w:szCs w:val="20"/>
                <w:lang w:val="en-US" w:eastAsia="ru-RU"/>
              </w:rPr>
              <w:t>не</w:t>
            </w:r>
            <w:proofErr w:type="spellEnd"/>
            <w:r w:rsidRPr="00E20921">
              <w:rPr>
                <w:rFonts w:eastAsia="Times New Roman" w:cs="Times New Roman"/>
                <w:color w:val="000000"/>
                <w:sz w:val="20"/>
                <w:szCs w:val="20"/>
                <w:lang w:val="en-US" w:eastAsia="ru-RU"/>
              </w:rPr>
              <w:t xml:space="preserve"> </w:t>
            </w:r>
            <w:proofErr w:type="spellStart"/>
            <w:r w:rsidRPr="00E20921">
              <w:rPr>
                <w:rFonts w:eastAsia="Times New Roman" w:cs="Times New Roman"/>
                <w:color w:val="000000"/>
                <w:sz w:val="20"/>
                <w:szCs w:val="20"/>
                <w:lang w:val="en-US" w:eastAsia="ru-RU"/>
              </w:rPr>
              <w:t>подавалась</w:t>
            </w:r>
            <w:proofErr w:type="spellEnd"/>
          </w:p>
        </w:tc>
      </w:tr>
      <w:tr w:rsidR="003A6576" w:rsidRPr="00E20921" w14:paraId="6CC12C8D" w14:textId="77777777" w:rsidTr="00F466B5">
        <w:trPr>
          <w:trHeight w:val="301"/>
        </w:trPr>
        <w:tc>
          <w:tcPr>
            <w:tcW w:w="5245" w:type="dxa"/>
            <w:tcBorders>
              <w:top w:val="nil"/>
              <w:left w:val="single" w:sz="4" w:space="0" w:color="auto"/>
              <w:bottom w:val="single" w:sz="4" w:space="0" w:color="auto"/>
              <w:right w:val="single" w:sz="4" w:space="0" w:color="auto"/>
            </w:tcBorders>
            <w:shd w:val="clear" w:color="000000" w:fill="FFFFFF"/>
            <w:vAlign w:val="center"/>
            <w:hideMark/>
          </w:tcPr>
          <w:p w14:paraId="2A37A3A7" w14:textId="77777777" w:rsidR="003A6576" w:rsidRPr="00E20921" w:rsidRDefault="003A6576" w:rsidP="00F466B5">
            <w:pPr>
              <w:rPr>
                <w:rFonts w:eastAsia="Times New Roman" w:cs="Times New Roman"/>
                <w:color w:val="000000"/>
                <w:sz w:val="22"/>
                <w:lang w:eastAsia="ru-RU"/>
              </w:rPr>
            </w:pPr>
            <w:r w:rsidRPr="00E20921">
              <w:rPr>
                <w:rFonts w:eastAsia="Times New Roman" w:cs="Times New Roman"/>
                <w:color w:val="000000"/>
                <w:sz w:val="22"/>
                <w:lang w:val="en-US" w:eastAsia="ru-RU"/>
              </w:rPr>
              <w:t xml:space="preserve">№ </w:t>
            </w:r>
            <w:proofErr w:type="spellStart"/>
            <w:r w:rsidRPr="00E20921">
              <w:rPr>
                <w:rFonts w:eastAsia="Times New Roman" w:cs="Times New Roman"/>
                <w:color w:val="000000"/>
                <w:sz w:val="22"/>
                <w:lang w:val="en-US" w:eastAsia="ru-RU"/>
              </w:rPr>
              <w:t>зоны</w:t>
            </w:r>
            <w:proofErr w:type="spellEnd"/>
            <w:r w:rsidRPr="00E20921">
              <w:rPr>
                <w:rFonts w:eastAsia="Times New Roman" w:cs="Times New Roman"/>
                <w:color w:val="000000"/>
                <w:sz w:val="22"/>
                <w:lang w:val="en-US" w:eastAsia="ru-RU"/>
              </w:rPr>
              <w:t xml:space="preserve"> </w:t>
            </w:r>
            <w:proofErr w:type="spellStart"/>
            <w:r w:rsidRPr="00E20921">
              <w:rPr>
                <w:rFonts w:eastAsia="Times New Roman" w:cs="Times New Roman"/>
                <w:color w:val="000000"/>
                <w:sz w:val="22"/>
                <w:lang w:val="en-US" w:eastAsia="ru-RU"/>
              </w:rPr>
              <w:t>деятельности</w:t>
            </w:r>
            <w:proofErr w:type="spellEnd"/>
          </w:p>
        </w:tc>
        <w:tc>
          <w:tcPr>
            <w:tcW w:w="3260" w:type="dxa"/>
            <w:tcBorders>
              <w:top w:val="nil"/>
              <w:left w:val="nil"/>
              <w:bottom w:val="single" w:sz="4" w:space="0" w:color="auto"/>
              <w:right w:val="single" w:sz="4" w:space="0" w:color="auto"/>
            </w:tcBorders>
            <w:shd w:val="clear" w:color="000000" w:fill="FFFFFF"/>
            <w:vAlign w:val="center"/>
            <w:hideMark/>
          </w:tcPr>
          <w:p w14:paraId="338E14D0" w14:textId="77777777" w:rsidR="003A6576" w:rsidRPr="00E20921" w:rsidRDefault="003A6576" w:rsidP="00F466B5">
            <w:pPr>
              <w:jc w:val="center"/>
              <w:rPr>
                <w:rFonts w:eastAsia="Times New Roman" w:cs="Times New Roman"/>
                <w:color w:val="000000"/>
                <w:sz w:val="20"/>
                <w:szCs w:val="20"/>
                <w:lang w:eastAsia="ru-RU"/>
              </w:rPr>
            </w:pPr>
            <w:r w:rsidRPr="00E20921">
              <w:rPr>
                <w:rFonts w:eastAsia="Times New Roman" w:cs="Times New Roman"/>
                <w:color w:val="000000"/>
                <w:sz w:val="20"/>
                <w:szCs w:val="20"/>
                <w:lang w:val="en-US" w:eastAsia="ru-RU"/>
              </w:rPr>
              <w:t>1</w:t>
            </w:r>
          </w:p>
        </w:tc>
      </w:tr>
      <w:tr w:rsidR="003A6576" w:rsidRPr="00E20921" w14:paraId="556F646B" w14:textId="77777777" w:rsidTr="00F466B5">
        <w:trPr>
          <w:trHeight w:val="301"/>
        </w:trPr>
        <w:tc>
          <w:tcPr>
            <w:tcW w:w="5245" w:type="dxa"/>
            <w:tcBorders>
              <w:top w:val="nil"/>
              <w:left w:val="single" w:sz="4" w:space="0" w:color="auto"/>
              <w:bottom w:val="single" w:sz="4" w:space="0" w:color="auto"/>
              <w:right w:val="single" w:sz="4" w:space="0" w:color="auto"/>
            </w:tcBorders>
            <w:shd w:val="clear" w:color="000000" w:fill="FFFFFF"/>
            <w:vAlign w:val="center"/>
            <w:hideMark/>
          </w:tcPr>
          <w:p w14:paraId="49D717E1" w14:textId="77777777" w:rsidR="003A6576" w:rsidRPr="00E20921" w:rsidRDefault="003A6576" w:rsidP="00F466B5">
            <w:pPr>
              <w:rPr>
                <w:rFonts w:eastAsia="Times New Roman" w:cs="Times New Roman"/>
                <w:color w:val="000000"/>
                <w:sz w:val="22"/>
                <w:lang w:eastAsia="ru-RU"/>
              </w:rPr>
            </w:pPr>
            <w:proofErr w:type="spellStart"/>
            <w:r w:rsidRPr="00E20921">
              <w:rPr>
                <w:rFonts w:eastAsia="Times New Roman" w:cs="Times New Roman"/>
                <w:color w:val="000000"/>
                <w:sz w:val="22"/>
                <w:lang w:val="en-US" w:eastAsia="ru-RU"/>
              </w:rPr>
              <w:t>Утвержденная</w:t>
            </w:r>
            <w:proofErr w:type="spellEnd"/>
            <w:r w:rsidRPr="00E20921">
              <w:rPr>
                <w:rFonts w:eastAsia="Times New Roman" w:cs="Times New Roman"/>
                <w:color w:val="000000"/>
                <w:sz w:val="22"/>
                <w:lang w:val="en-US" w:eastAsia="ru-RU"/>
              </w:rPr>
              <w:t xml:space="preserve"> ЕТО</w:t>
            </w:r>
          </w:p>
        </w:tc>
        <w:tc>
          <w:tcPr>
            <w:tcW w:w="3260" w:type="dxa"/>
            <w:tcBorders>
              <w:top w:val="nil"/>
              <w:left w:val="nil"/>
              <w:bottom w:val="single" w:sz="4" w:space="0" w:color="auto"/>
              <w:right w:val="single" w:sz="4" w:space="0" w:color="auto"/>
            </w:tcBorders>
            <w:shd w:val="clear" w:color="000000" w:fill="FFFFFF"/>
            <w:vAlign w:val="center"/>
            <w:hideMark/>
          </w:tcPr>
          <w:p w14:paraId="5BBBF9EA" w14:textId="77777777" w:rsidR="003A6576" w:rsidRPr="00E20921" w:rsidRDefault="003A6576" w:rsidP="00F466B5">
            <w:pPr>
              <w:jc w:val="center"/>
              <w:rPr>
                <w:rFonts w:eastAsia="Times New Roman" w:cs="Times New Roman"/>
                <w:color w:val="000000"/>
                <w:sz w:val="20"/>
                <w:szCs w:val="20"/>
                <w:lang w:eastAsia="ru-RU"/>
              </w:rPr>
            </w:pPr>
            <w:proofErr w:type="spellStart"/>
            <w:r w:rsidRPr="00E20921">
              <w:rPr>
                <w:rFonts w:eastAsia="Times New Roman" w:cs="Times New Roman"/>
                <w:color w:val="000000"/>
                <w:sz w:val="20"/>
                <w:szCs w:val="20"/>
                <w:lang w:val="en-US" w:eastAsia="ru-RU"/>
              </w:rPr>
              <w:t>Курейская</w:t>
            </w:r>
            <w:proofErr w:type="spellEnd"/>
            <w:r w:rsidRPr="00E20921">
              <w:rPr>
                <w:rFonts w:eastAsia="Times New Roman" w:cs="Times New Roman"/>
                <w:color w:val="000000"/>
                <w:sz w:val="20"/>
                <w:szCs w:val="20"/>
                <w:lang w:val="en-US" w:eastAsia="ru-RU"/>
              </w:rPr>
              <w:t xml:space="preserve"> ГЭС АО «НТЭК»</w:t>
            </w:r>
          </w:p>
        </w:tc>
      </w:tr>
      <w:tr w:rsidR="003A6576" w:rsidRPr="00E20921" w14:paraId="7945BF34" w14:textId="77777777" w:rsidTr="00F466B5">
        <w:trPr>
          <w:trHeight w:val="301"/>
        </w:trPr>
        <w:tc>
          <w:tcPr>
            <w:tcW w:w="5245" w:type="dxa"/>
            <w:tcBorders>
              <w:top w:val="nil"/>
              <w:left w:val="single" w:sz="4" w:space="0" w:color="auto"/>
              <w:bottom w:val="single" w:sz="4" w:space="0" w:color="auto"/>
              <w:right w:val="single" w:sz="4" w:space="0" w:color="auto"/>
            </w:tcBorders>
            <w:shd w:val="clear" w:color="000000" w:fill="FFFFFF"/>
            <w:vAlign w:val="center"/>
            <w:hideMark/>
          </w:tcPr>
          <w:p w14:paraId="2D6C319E" w14:textId="77777777" w:rsidR="003A6576" w:rsidRPr="00E20921" w:rsidRDefault="003A6576" w:rsidP="00F466B5">
            <w:pPr>
              <w:rPr>
                <w:rFonts w:eastAsia="Times New Roman" w:cs="Times New Roman"/>
                <w:color w:val="000000"/>
                <w:sz w:val="22"/>
                <w:lang w:eastAsia="ru-RU"/>
              </w:rPr>
            </w:pPr>
            <w:r w:rsidRPr="00E20921">
              <w:rPr>
                <w:rFonts w:eastAsia="Times New Roman" w:cs="Times New Roman"/>
                <w:color w:val="000000"/>
                <w:sz w:val="22"/>
                <w:lang w:eastAsia="ru-RU"/>
              </w:rPr>
              <w:t>Основание для присвоения статуса ЕТО</w:t>
            </w:r>
          </w:p>
        </w:tc>
        <w:tc>
          <w:tcPr>
            <w:tcW w:w="3260" w:type="dxa"/>
            <w:tcBorders>
              <w:top w:val="nil"/>
              <w:left w:val="nil"/>
              <w:bottom w:val="single" w:sz="4" w:space="0" w:color="auto"/>
              <w:right w:val="single" w:sz="4" w:space="0" w:color="auto"/>
            </w:tcBorders>
            <w:shd w:val="clear" w:color="000000" w:fill="FFFFFF"/>
            <w:vAlign w:val="center"/>
            <w:hideMark/>
          </w:tcPr>
          <w:p w14:paraId="2AB83E96" w14:textId="77777777" w:rsidR="003A6576" w:rsidRPr="00E20921" w:rsidRDefault="003A6576" w:rsidP="00F466B5">
            <w:pPr>
              <w:jc w:val="center"/>
              <w:rPr>
                <w:rFonts w:eastAsia="Times New Roman" w:cs="Times New Roman"/>
                <w:color w:val="000000"/>
                <w:sz w:val="20"/>
                <w:szCs w:val="20"/>
                <w:lang w:eastAsia="ru-RU"/>
              </w:rPr>
            </w:pPr>
            <w:r w:rsidRPr="00E20921">
              <w:rPr>
                <w:rFonts w:eastAsia="Times New Roman" w:cs="Times New Roman"/>
                <w:color w:val="000000"/>
                <w:sz w:val="20"/>
                <w:szCs w:val="20"/>
                <w:lang w:val="en-US" w:eastAsia="ru-RU"/>
              </w:rPr>
              <w:t xml:space="preserve">п. 6-11 ПП РФ </w:t>
            </w:r>
            <w:proofErr w:type="spellStart"/>
            <w:r w:rsidRPr="00E20921">
              <w:rPr>
                <w:rFonts w:eastAsia="Times New Roman" w:cs="Times New Roman"/>
                <w:color w:val="000000"/>
                <w:sz w:val="20"/>
                <w:szCs w:val="20"/>
                <w:lang w:val="en-US" w:eastAsia="ru-RU"/>
              </w:rPr>
              <w:t>от</w:t>
            </w:r>
            <w:proofErr w:type="spellEnd"/>
            <w:r w:rsidRPr="00E20921">
              <w:rPr>
                <w:rFonts w:eastAsia="Times New Roman" w:cs="Times New Roman"/>
                <w:color w:val="000000"/>
                <w:sz w:val="20"/>
                <w:szCs w:val="20"/>
                <w:lang w:val="en-US" w:eastAsia="ru-RU"/>
              </w:rPr>
              <w:t xml:space="preserve"> 08.08.2012 N 808</w:t>
            </w:r>
          </w:p>
        </w:tc>
      </w:tr>
    </w:tbl>
    <w:p w14:paraId="03C52F5F" w14:textId="77777777" w:rsidR="00932A3D" w:rsidRPr="00E20921" w:rsidRDefault="00932A3D">
      <w:pPr>
        <w:rPr>
          <w:rFonts w:cs="Times New Roman"/>
        </w:rPr>
      </w:pPr>
    </w:p>
    <w:p w14:paraId="3EB6FE31" w14:textId="77777777" w:rsidR="008F41F6" w:rsidRPr="00E20921" w:rsidRDefault="00C26A27" w:rsidP="008F41F6">
      <w:pPr>
        <w:pStyle w:val="2"/>
        <w:spacing w:before="69"/>
        <w:ind w:left="0" w:firstLine="0"/>
        <w:rPr>
          <w:rFonts w:eastAsia="Times New Roman"/>
          <w:sz w:val="24"/>
          <w:szCs w:val="24"/>
        </w:rPr>
      </w:pPr>
      <w:hyperlink w:anchor="bookmark70" w:history="1">
        <w:bookmarkStart w:id="156" w:name="_Toc30147010"/>
        <w:bookmarkStart w:id="157" w:name="_Toc35951495"/>
        <w:bookmarkStart w:id="158" w:name="_Toc195623131"/>
        <w:r w:rsidR="008F41F6" w:rsidRPr="00E20921">
          <w:rPr>
            <w:rFonts w:eastAsia="Times New Roman"/>
            <w:sz w:val="24"/>
            <w:szCs w:val="24"/>
          </w:rPr>
          <w:t>Часть 4. Информация о поданных теплоснабжающими организациями заявках на присвоение</w:t>
        </w:r>
      </w:hyperlink>
      <w:r w:rsidR="008F41F6" w:rsidRPr="00E20921">
        <w:rPr>
          <w:rFonts w:eastAsia="Times New Roman"/>
          <w:sz w:val="24"/>
          <w:szCs w:val="24"/>
        </w:rPr>
        <w:t xml:space="preserve"> </w:t>
      </w:r>
      <w:hyperlink w:anchor="bookmark70" w:history="1">
        <w:r w:rsidR="008F41F6" w:rsidRPr="00E20921">
          <w:rPr>
            <w:rFonts w:eastAsia="Times New Roman"/>
            <w:sz w:val="24"/>
            <w:szCs w:val="24"/>
          </w:rPr>
          <w:t>статуса единой теплоснабжающей организации</w:t>
        </w:r>
        <w:bookmarkEnd w:id="156"/>
        <w:bookmarkEnd w:id="157"/>
        <w:bookmarkEnd w:id="158"/>
      </w:hyperlink>
    </w:p>
    <w:p w14:paraId="0D427DDD" w14:textId="77777777" w:rsidR="008F41F6" w:rsidRPr="00E20921" w:rsidRDefault="008F41F6" w:rsidP="008F41F6">
      <w:pPr>
        <w:pStyle w:val="af"/>
        <w:spacing w:line="288" w:lineRule="auto"/>
        <w:ind w:right="119"/>
        <w:jc w:val="both"/>
      </w:pPr>
    </w:p>
    <w:p w14:paraId="4AE33584" w14:textId="56407C1B" w:rsidR="003A6576" w:rsidRPr="00E20921" w:rsidRDefault="003A6576" w:rsidP="003A6576">
      <w:pPr>
        <w:tabs>
          <w:tab w:val="left" w:pos="1234"/>
        </w:tabs>
        <w:ind w:firstLine="709"/>
        <w:jc w:val="both"/>
        <w:rPr>
          <w:rFonts w:cs="Times New Roman"/>
          <w:lang w:eastAsia="ru-RU"/>
        </w:rPr>
      </w:pPr>
      <w:bookmarkStart w:id="159" w:name="_Hlk195622458"/>
      <w:r w:rsidRPr="00E20921">
        <w:rPr>
          <w:rFonts w:cs="Times New Roman"/>
          <w:lang w:eastAsia="ru-RU"/>
        </w:rPr>
        <w:t xml:space="preserve">АО «НТЭК» является единственной теплоснабжающей и теплосетевой организацией, осуществляющей деятельность в сфере теплоснабжения на территории муниципального образования Светлогорский сельсовет. Центральная электрокотельная п. Светлогорск находится в аренде согласно договора аренды от </w:t>
      </w:r>
      <w:r w:rsidR="00E162EF" w:rsidRPr="00E20921">
        <w:rPr>
          <w:rFonts w:cs="Times New Roman"/>
          <w:lang w:eastAsia="ru-RU"/>
        </w:rPr>
        <w:t>01.12.2023</w:t>
      </w:r>
      <w:r w:rsidRPr="00E20921">
        <w:rPr>
          <w:rFonts w:cs="Times New Roman"/>
          <w:lang w:eastAsia="ru-RU"/>
        </w:rPr>
        <w:t xml:space="preserve"> №</w:t>
      </w:r>
      <w:r w:rsidR="00E162EF" w:rsidRPr="00E20921">
        <w:rPr>
          <w:rFonts w:cs="Times New Roman"/>
          <w:lang w:eastAsia="ru-RU"/>
        </w:rPr>
        <w:t>02-2023</w:t>
      </w:r>
      <w:r w:rsidRPr="00E20921">
        <w:rPr>
          <w:rFonts w:cs="Times New Roman"/>
          <w:lang w:eastAsia="ru-RU"/>
        </w:rPr>
        <w:t xml:space="preserve">, так же как сети ТВС (договор аренды от </w:t>
      </w:r>
      <w:r w:rsidR="00E162EF" w:rsidRPr="00E20921">
        <w:rPr>
          <w:rFonts w:cs="Times New Roman"/>
          <w:lang w:eastAsia="ru-RU"/>
        </w:rPr>
        <w:t>01.12.2023</w:t>
      </w:r>
      <w:r w:rsidRPr="00E20921">
        <w:rPr>
          <w:rFonts w:cs="Times New Roman"/>
          <w:lang w:eastAsia="ru-RU"/>
        </w:rPr>
        <w:t xml:space="preserve"> №</w:t>
      </w:r>
      <w:r w:rsidR="00E162EF" w:rsidRPr="00E20921">
        <w:rPr>
          <w:rFonts w:cs="Times New Roman"/>
          <w:lang w:eastAsia="ru-RU"/>
        </w:rPr>
        <w:t>06-2023</w:t>
      </w:r>
      <w:r w:rsidRPr="00E20921">
        <w:rPr>
          <w:rFonts w:cs="Times New Roman"/>
          <w:lang w:eastAsia="ru-RU"/>
        </w:rPr>
        <w:t xml:space="preserve"> в связи с чем АО «НТЭК» был присвоен статус единой теплоснабжающей организации (постановление администрации Светлогорского сельсовета от 26.03.2015 № 13-П «Об определении единой теплоснабжающей организации на территории муниципального образования Светлогорский сельсовет Туруханского района Красноярского края»).</w:t>
      </w:r>
    </w:p>
    <w:bookmarkEnd w:id="159"/>
    <w:p w14:paraId="0988E591" w14:textId="77777777" w:rsidR="008F41F6" w:rsidRPr="00E20921" w:rsidRDefault="008F41F6" w:rsidP="008F41F6">
      <w:pPr>
        <w:jc w:val="both"/>
        <w:rPr>
          <w:rFonts w:cs="Times New Roman"/>
          <w:lang w:eastAsia="ru-RU"/>
        </w:rPr>
      </w:pPr>
    </w:p>
    <w:p w14:paraId="63DBB2A2" w14:textId="77777777" w:rsidR="008F41F6" w:rsidRPr="00E20921" w:rsidRDefault="00C26A27" w:rsidP="008F41F6">
      <w:pPr>
        <w:pStyle w:val="2"/>
        <w:spacing w:before="69"/>
        <w:ind w:left="0" w:firstLine="0"/>
        <w:rPr>
          <w:rFonts w:eastAsia="Times New Roman"/>
          <w:sz w:val="24"/>
          <w:szCs w:val="24"/>
        </w:rPr>
      </w:pPr>
      <w:hyperlink w:anchor="bookmark71" w:history="1">
        <w:bookmarkStart w:id="160" w:name="_Toc30147011"/>
        <w:bookmarkStart w:id="161" w:name="_Toc35951496"/>
        <w:bookmarkStart w:id="162" w:name="_Toc195623132"/>
        <w:r w:rsidR="008F41F6" w:rsidRPr="00E20921">
          <w:rPr>
            <w:rFonts w:eastAsia="Times New Roman"/>
            <w:sz w:val="24"/>
            <w:szCs w:val="24"/>
          </w:rPr>
          <w:t>Часть 5. Реестр систем теплоснабжения, содержащий перечень теплоснабжающих</w:t>
        </w:r>
      </w:hyperlink>
      <w:r w:rsidR="008F41F6" w:rsidRPr="00E20921">
        <w:rPr>
          <w:rFonts w:eastAsia="Times New Roman"/>
          <w:sz w:val="24"/>
          <w:szCs w:val="24"/>
        </w:rPr>
        <w:t xml:space="preserve"> </w:t>
      </w:r>
      <w:hyperlink w:anchor="bookmark71" w:history="1">
        <w:r w:rsidR="008F41F6" w:rsidRPr="00E20921">
          <w:rPr>
            <w:rFonts w:eastAsia="Times New Roman"/>
            <w:sz w:val="24"/>
            <w:szCs w:val="24"/>
          </w:rPr>
          <w:t>организаций, действующих в каждой системе теплоснабжения, расположенных в границах</w:t>
        </w:r>
      </w:hyperlink>
      <w:r w:rsidR="008F41F6" w:rsidRPr="00E20921">
        <w:rPr>
          <w:rFonts w:eastAsia="Times New Roman"/>
          <w:sz w:val="24"/>
          <w:szCs w:val="24"/>
        </w:rPr>
        <w:t xml:space="preserve"> </w:t>
      </w:r>
      <w:hyperlink w:anchor="bookmark71" w:history="1">
        <w:r w:rsidR="008F41F6" w:rsidRPr="00E20921">
          <w:rPr>
            <w:rFonts w:eastAsia="Times New Roman"/>
            <w:sz w:val="24"/>
            <w:szCs w:val="24"/>
          </w:rPr>
          <w:t>поселения, городского округа, города федерального значения</w:t>
        </w:r>
        <w:bookmarkEnd w:id="160"/>
        <w:bookmarkEnd w:id="161"/>
        <w:bookmarkEnd w:id="162"/>
      </w:hyperlink>
    </w:p>
    <w:p w14:paraId="7E60CB36" w14:textId="77777777" w:rsidR="008F41F6" w:rsidRPr="00E20921" w:rsidRDefault="008F41F6" w:rsidP="008F41F6">
      <w:pPr>
        <w:pStyle w:val="af"/>
        <w:spacing w:line="288" w:lineRule="auto"/>
        <w:ind w:right="111"/>
        <w:jc w:val="both"/>
      </w:pPr>
    </w:p>
    <w:p w14:paraId="6260D911" w14:textId="77777777" w:rsidR="008F41F6" w:rsidRPr="00E20921" w:rsidRDefault="008F41F6" w:rsidP="008F41F6">
      <w:pPr>
        <w:spacing w:line="250" w:lineRule="exact"/>
        <w:ind w:right="-1" w:firstLine="710"/>
        <w:jc w:val="both"/>
        <w:rPr>
          <w:rFonts w:eastAsia="Times New Roman" w:cs="Times New Roman"/>
        </w:rPr>
      </w:pPr>
      <w:r w:rsidRPr="00E20921">
        <w:rPr>
          <w:rFonts w:eastAsia="Times New Roman" w:cs="Times New Roman"/>
        </w:rPr>
        <w:t>В</w:t>
      </w:r>
      <w:r w:rsidRPr="00E20921">
        <w:rPr>
          <w:rFonts w:eastAsia="Times New Roman" w:cs="Times New Roman"/>
          <w:spacing w:val="8"/>
        </w:rPr>
        <w:t xml:space="preserve"> </w:t>
      </w:r>
      <w:r w:rsidRPr="00E20921">
        <w:rPr>
          <w:rFonts w:eastAsia="Times New Roman" w:cs="Times New Roman"/>
        </w:rPr>
        <w:t>т</w:t>
      </w:r>
      <w:r w:rsidRPr="00E20921">
        <w:rPr>
          <w:rFonts w:eastAsia="Times New Roman" w:cs="Times New Roman"/>
          <w:spacing w:val="-3"/>
        </w:rPr>
        <w:t>а</w:t>
      </w:r>
      <w:r w:rsidRPr="00E20921">
        <w:rPr>
          <w:rFonts w:eastAsia="Times New Roman" w:cs="Times New Roman"/>
          <w:spacing w:val="2"/>
        </w:rPr>
        <w:t>б</w:t>
      </w:r>
      <w:r w:rsidRPr="00E20921">
        <w:rPr>
          <w:rFonts w:eastAsia="Times New Roman" w:cs="Times New Roman"/>
          <w:spacing w:val="-5"/>
        </w:rPr>
        <w:t>л</w:t>
      </w:r>
      <w:r w:rsidRPr="00E20921">
        <w:rPr>
          <w:rFonts w:eastAsia="Times New Roman" w:cs="Times New Roman"/>
          <w:spacing w:val="-3"/>
        </w:rPr>
        <w:t>и</w:t>
      </w:r>
      <w:r w:rsidRPr="00E20921">
        <w:rPr>
          <w:rFonts w:eastAsia="Times New Roman" w:cs="Times New Roman"/>
          <w:spacing w:val="6"/>
        </w:rPr>
        <w:t>ц</w:t>
      </w:r>
      <w:r w:rsidRPr="00E20921">
        <w:rPr>
          <w:rFonts w:eastAsia="Times New Roman" w:cs="Times New Roman"/>
        </w:rPr>
        <w:t>е</w:t>
      </w:r>
      <w:r w:rsidRPr="00E20921">
        <w:rPr>
          <w:rFonts w:eastAsia="Times New Roman" w:cs="Times New Roman"/>
          <w:spacing w:val="19"/>
        </w:rPr>
        <w:t xml:space="preserve"> </w:t>
      </w:r>
      <w:r w:rsidRPr="00E20921">
        <w:rPr>
          <w:rFonts w:eastAsia="Times New Roman" w:cs="Times New Roman"/>
          <w:spacing w:val="-3"/>
        </w:rPr>
        <w:t>п</w:t>
      </w:r>
      <w:r w:rsidRPr="00E20921">
        <w:rPr>
          <w:rFonts w:eastAsia="Times New Roman" w:cs="Times New Roman"/>
          <w:spacing w:val="4"/>
        </w:rPr>
        <w:t>р</w:t>
      </w:r>
      <w:r w:rsidRPr="00E20921">
        <w:rPr>
          <w:rFonts w:eastAsia="Times New Roman" w:cs="Times New Roman"/>
          <w:spacing w:val="-2"/>
        </w:rPr>
        <w:t>е</w:t>
      </w:r>
      <w:r w:rsidRPr="00E20921">
        <w:rPr>
          <w:rFonts w:eastAsia="Times New Roman" w:cs="Times New Roman"/>
          <w:spacing w:val="2"/>
        </w:rPr>
        <w:t>д</w:t>
      </w:r>
      <w:r w:rsidRPr="00E20921">
        <w:rPr>
          <w:rFonts w:eastAsia="Times New Roman" w:cs="Times New Roman"/>
          <w:spacing w:val="-2"/>
        </w:rPr>
        <w:t>с</w:t>
      </w:r>
      <w:r w:rsidRPr="00E20921">
        <w:rPr>
          <w:rFonts w:eastAsia="Times New Roman" w:cs="Times New Roman"/>
        </w:rPr>
        <w:t>т</w:t>
      </w:r>
      <w:r w:rsidRPr="00E20921">
        <w:rPr>
          <w:rFonts w:eastAsia="Times New Roman" w:cs="Times New Roman"/>
          <w:spacing w:val="-3"/>
        </w:rPr>
        <w:t>а</w:t>
      </w:r>
      <w:r w:rsidRPr="00E20921">
        <w:rPr>
          <w:rFonts w:eastAsia="Times New Roman" w:cs="Times New Roman"/>
          <w:spacing w:val="1"/>
        </w:rPr>
        <w:t>в</w:t>
      </w:r>
      <w:r w:rsidRPr="00E20921">
        <w:rPr>
          <w:rFonts w:eastAsia="Times New Roman" w:cs="Times New Roman"/>
          <w:spacing w:val="-5"/>
        </w:rPr>
        <w:t>л</w:t>
      </w:r>
      <w:r w:rsidRPr="00E20921">
        <w:rPr>
          <w:rFonts w:eastAsia="Times New Roman" w:cs="Times New Roman"/>
          <w:spacing w:val="-2"/>
        </w:rPr>
        <w:t>е</w:t>
      </w:r>
      <w:r w:rsidRPr="00E20921">
        <w:rPr>
          <w:rFonts w:eastAsia="Times New Roman" w:cs="Times New Roman"/>
        </w:rPr>
        <w:t>н</w:t>
      </w:r>
      <w:r w:rsidRPr="00E20921">
        <w:rPr>
          <w:rFonts w:eastAsia="Times New Roman" w:cs="Times New Roman"/>
          <w:spacing w:val="18"/>
        </w:rPr>
        <w:t xml:space="preserve"> </w:t>
      </w:r>
      <w:r w:rsidRPr="00E20921">
        <w:rPr>
          <w:rFonts w:eastAsia="Times New Roman" w:cs="Times New Roman"/>
          <w:spacing w:val="4"/>
        </w:rPr>
        <w:t>р</w:t>
      </w:r>
      <w:r w:rsidRPr="00E20921">
        <w:rPr>
          <w:rFonts w:eastAsia="Times New Roman" w:cs="Times New Roman"/>
          <w:spacing w:val="-2"/>
        </w:rPr>
        <w:t>еес</w:t>
      </w:r>
      <w:r w:rsidRPr="00E20921">
        <w:rPr>
          <w:rFonts w:eastAsia="Times New Roman" w:cs="Times New Roman"/>
        </w:rPr>
        <w:t>тр</w:t>
      </w:r>
      <w:r w:rsidRPr="00E20921">
        <w:rPr>
          <w:rFonts w:eastAsia="Times New Roman" w:cs="Times New Roman"/>
          <w:spacing w:val="25"/>
        </w:rPr>
        <w:t xml:space="preserve"> </w:t>
      </w:r>
      <w:r w:rsidRPr="00E20921">
        <w:rPr>
          <w:rFonts w:eastAsia="Times New Roman" w:cs="Times New Roman"/>
          <w:spacing w:val="-2"/>
        </w:rPr>
        <w:t>с</w:t>
      </w:r>
      <w:r w:rsidRPr="00E20921">
        <w:rPr>
          <w:rFonts w:eastAsia="Times New Roman" w:cs="Times New Roman"/>
          <w:spacing w:val="-3"/>
        </w:rPr>
        <w:t>и</w:t>
      </w:r>
      <w:r w:rsidRPr="00E20921">
        <w:rPr>
          <w:rFonts w:eastAsia="Times New Roman" w:cs="Times New Roman"/>
          <w:spacing w:val="-2"/>
        </w:rPr>
        <w:t>с</w:t>
      </w:r>
      <w:r w:rsidRPr="00E20921">
        <w:rPr>
          <w:rFonts w:eastAsia="Times New Roman" w:cs="Times New Roman"/>
        </w:rPr>
        <w:t>т</w:t>
      </w:r>
      <w:r w:rsidRPr="00E20921">
        <w:rPr>
          <w:rFonts w:eastAsia="Times New Roman" w:cs="Times New Roman"/>
          <w:spacing w:val="-3"/>
        </w:rPr>
        <w:t>е</w:t>
      </w:r>
      <w:r w:rsidRPr="00E20921">
        <w:rPr>
          <w:rFonts w:eastAsia="Times New Roman" w:cs="Times New Roman"/>
        </w:rPr>
        <w:t>м</w:t>
      </w:r>
      <w:r w:rsidRPr="00E20921">
        <w:rPr>
          <w:rFonts w:eastAsia="Times New Roman" w:cs="Times New Roman"/>
          <w:spacing w:val="16"/>
        </w:rPr>
        <w:t xml:space="preserve"> </w:t>
      </w:r>
      <w:r w:rsidRPr="00E20921">
        <w:rPr>
          <w:rFonts w:eastAsia="Times New Roman" w:cs="Times New Roman"/>
        </w:rPr>
        <w:t>т</w:t>
      </w:r>
      <w:r w:rsidRPr="00E20921">
        <w:rPr>
          <w:rFonts w:eastAsia="Times New Roman" w:cs="Times New Roman"/>
          <w:spacing w:val="-3"/>
        </w:rPr>
        <w:t>еп</w:t>
      </w:r>
      <w:r w:rsidRPr="00E20921">
        <w:rPr>
          <w:rFonts w:eastAsia="Times New Roman" w:cs="Times New Roman"/>
          <w:spacing w:val="-5"/>
        </w:rPr>
        <w:t>л</w:t>
      </w:r>
      <w:r w:rsidRPr="00E20921">
        <w:rPr>
          <w:rFonts w:eastAsia="Times New Roman" w:cs="Times New Roman"/>
          <w:spacing w:val="4"/>
        </w:rPr>
        <w:t>о</w:t>
      </w:r>
      <w:r w:rsidRPr="00E20921">
        <w:rPr>
          <w:rFonts w:eastAsia="Times New Roman" w:cs="Times New Roman"/>
          <w:spacing w:val="-2"/>
        </w:rPr>
        <w:t>с</w:t>
      </w:r>
      <w:r w:rsidRPr="00E20921">
        <w:rPr>
          <w:rFonts w:eastAsia="Times New Roman" w:cs="Times New Roman"/>
          <w:spacing w:val="-3"/>
        </w:rPr>
        <w:t>н</w:t>
      </w:r>
      <w:r w:rsidRPr="00E20921">
        <w:rPr>
          <w:rFonts w:eastAsia="Times New Roman" w:cs="Times New Roman"/>
          <w:spacing w:val="-2"/>
        </w:rPr>
        <w:t>а</w:t>
      </w:r>
      <w:r w:rsidRPr="00E20921">
        <w:rPr>
          <w:rFonts w:eastAsia="Times New Roman" w:cs="Times New Roman"/>
          <w:spacing w:val="2"/>
        </w:rPr>
        <w:t>б</w:t>
      </w:r>
      <w:r w:rsidRPr="00E20921">
        <w:rPr>
          <w:rFonts w:eastAsia="Times New Roman" w:cs="Times New Roman"/>
        </w:rPr>
        <w:t>ж</w:t>
      </w:r>
      <w:r w:rsidRPr="00E20921">
        <w:rPr>
          <w:rFonts w:eastAsia="Times New Roman" w:cs="Times New Roman"/>
          <w:spacing w:val="-2"/>
        </w:rPr>
        <w:t>е</w:t>
      </w:r>
      <w:r w:rsidRPr="00E20921">
        <w:rPr>
          <w:rFonts w:eastAsia="Times New Roman" w:cs="Times New Roman"/>
          <w:spacing w:val="-3"/>
        </w:rPr>
        <w:t>ни</w:t>
      </w:r>
      <w:r w:rsidRPr="00E20921">
        <w:rPr>
          <w:rFonts w:eastAsia="Times New Roman" w:cs="Times New Roman"/>
          <w:spacing w:val="3"/>
        </w:rPr>
        <w:t>я</w:t>
      </w:r>
      <w:r w:rsidRPr="00E20921">
        <w:rPr>
          <w:rFonts w:eastAsia="Times New Roman" w:cs="Times New Roman"/>
        </w:rPr>
        <w:t>,</w:t>
      </w:r>
      <w:r w:rsidRPr="00E20921">
        <w:rPr>
          <w:rFonts w:eastAsia="Times New Roman" w:cs="Times New Roman"/>
          <w:spacing w:val="23"/>
        </w:rPr>
        <w:t xml:space="preserve"> </w:t>
      </w:r>
      <w:r w:rsidRPr="00E20921">
        <w:rPr>
          <w:rFonts w:eastAsia="Times New Roman" w:cs="Times New Roman"/>
          <w:spacing w:val="-2"/>
        </w:rPr>
        <w:t>с</w:t>
      </w:r>
      <w:r w:rsidRPr="00E20921">
        <w:rPr>
          <w:rFonts w:eastAsia="Times New Roman" w:cs="Times New Roman"/>
          <w:spacing w:val="4"/>
        </w:rPr>
        <w:t>о</w:t>
      </w:r>
      <w:r w:rsidRPr="00E20921">
        <w:rPr>
          <w:rFonts w:eastAsia="Times New Roman" w:cs="Times New Roman"/>
          <w:spacing w:val="2"/>
        </w:rPr>
        <w:t>д</w:t>
      </w:r>
      <w:r w:rsidRPr="00E20921">
        <w:rPr>
          <w:rFonts w:eastAsia="Times New Roman" w:cs="Times New Roman"/>
          <w:spacing w:val="-12"/>
        </w:rPr>
        <w:t>е</w:t>
      </w:r>
      <w:r w:rsidRPr="00E20921">
        <w:rPr>
          <w:rFonts w:eastAsia="Times New Roman" w:cs="Times New Roman"/>
          <w:spacing w:val="4"/>
        </w:rPr>
        <w:t>р</w:t>
      </w:r>
      <w:r w:rsidRPr="00E20921">
        <w:rPr>
          <w:rFonts w:eastAsia="Times New Roman" w:cs="Times New Roman"/>
        </w:rPr>
        <w:t>ж</w:t>
      </w:r>
      <w:r w:rsidRPr="00E20921">
        <w:rPr>
          <w:rFonts w:eastAsia="Times New Roman" w:cs="Times New Roman"/>
          <w:spacing w:val="-2"/>
        </w:rPr>
        <w:t>а</w:t>
      </w:r>
      <w:r w:rsidRPr="00E20921">
        <w:rPr>
          <w:rFonts w:eastAsia="Times New Roman" w:cs="Times New Roman"/>
          <w:spacing w:val="2"/>
        </w:rPr>
        <w:t>щ</w:t>
      </w:r>
      <w:r w:rsidRPr="00E20921">
        <w:rPr>
          <w:rFonts w:eastAsia="Times New Roman" w:cs="Times New Roman"/>
          <w:spacing w:val="-3"/>
        </w:rPr>
        <w:t>и</w:t>
      </w:r>
      <w:r w:rsidRPr="00E20921">
        <w:rPr>
          <w:rFonts w:eastAsia="Times New Roman" w:cs="Times New Roman"/>
        </w:rPr>
        <w:t>й</w:t>
      </w:r>
      <w:r w:rsidRPr="00E20921">
        <w:rPr>
          <w:rFonts w:eastAsia="Times New Roman" w:cs="Times New Roman"/>
          <w:spacing w:val="18"/>
        </w:rPr>
        <w:t xml:space="preserve"> </w:t>
      </w:r>
      <w:r w:rsidRPr="00E20921">
        <w:rPr>
          <w:rFonts w:eastAsia="Times New Roman" w:cs="Times New Roman"/>
          <w:spacing w:val="-3"/>
        </w:rPr>
        <w:t>п</w:t>
      </w:r>
      <w:r w:rsidRPr="00E20921">
        <w:rPr>
          <w:rFonts w:eastAsia="Times New Roman" w:cs="Times New Roman"/>
          <w:spacing w:val="-2"/>
        </w:rPr>
        <w:t>е</w:t>
      </w:r>
      <w:r w:rsidRPr="00E20921">
        <w:rPr>
          <w:rFonts w:eastAsia="Times New Roman" w:cs="Times New Roman"/>
          <w:spacing w:val="4"/>
        </w:rPr>
        <w:t>р</w:t>
      </w:r>
      <w:r w:rsidRPr="00E20921">
        <w:rPr>
          <w:rFonts w:eastAsia="Times New Roman" w:cs="Times New Roman"/>
          <w:spacing w:val="-12"/>
        </w:rPr>
        <w:t>е</w:t>
      </w:r>
      <w:r w:rsidRPr="00E20921">
        <w:rPr>
          <w:rFonts w:eastAsia="Times New Roman" w:cs="Times New Roman"/>
          <w:spacing w:val="3"/>
        </w:rPr>
        <w:t>ч</w:t>
      </w:r>
      <w:r w:rsidRPr="00E20921">
        <w:rPr>
          <w:rFonts w:eastAsia="Times New Roman" w:cs="Times New Roman"/>
          <w:spacing w:val="-2"/>
        </w:rPr>
        <w:t>е</w:t>
      </w:r>
      <w:r w:rsidRPr="00E20921">
        <w:rPr>
          <w:rFonts w:eastAsia="Times New Roman" w:cs="Times New Roman"/>
          <w:spacing w:val="-3"/>
        </w:rPr>
        <w:t>н</w:t>
      </w:r>
      <w:r w:rsidRPr="00E20921">
        <w:rPr>
          <w:rFonts w:eastAsia="Times New Roman" w:cs="Times New Roman"/>
        </w:rPr>
        <w:t>ь</w:t>
      </w:r>
      <w:r w:rsidRPr="00E20921">
        <w:rPr>
          <w:rFonts w:eastAsia="Times New Roman" w:cs="Times New Roman"/>
          <w:spacing w:val="17"/>
        </w:rPr>
        <w:t xml:space="preserve"> </w:t>
      </w:r>
      <w:r w:rsidRPr="00E20921">
        <w:rPr>
          <w:rFonts w:eastAsia="Times New Roman" w:cs="Times New Roman"/>
        </w:rPr>
        <w:t>т</w:t>
      </w:r>
      <w:r w:rsidRPr="00E20921">
        <w:rPr>
          <w:rFonts w:eastAsia="Times New Roman" w:cs="Times New Roman"/>
          <w:spacing w:val="-3"/>
        </w:rPr>
        <w:t>еп</w:t>
      </w:r>
      <w:r w:rsidRPr="00E20921">
        <w:rPr>
          <w:rFonts w:eastAsia="Times New Roman" w:cs="Times New Roman"/>
          <w:spacing w:val="-5"/>
        </w:rPr>
        <w:t>л</w:t>
      </w:r>
      <w:r w:rsidRPr="00E20921">
        <w:rPr>
          <w:rFonts w:eastAsia="Times New Roman" w:cs="Times New Roman"/>
          <w:spacing w:val="4"/>
        </w:rPr>
        <w:t>о</w:t>
      </w:r>
      <w:r w:rsidRPr="00E20921">
        <w:rPr>
          <w:rFonts w:eastAsia="Times New Roman" w:cs="Times New Roman"/>
          <w:spacing w:val="-2"/>
        </w:rPr>
        <w:t>с</w:t>
      </w:r>
      <w:r w:rsidRPr="00E20921">
        <w:rPr>
          <w:rFonts w:eastAsia="Times New Roman" w:cs="Times New Roman"/>
          <w:spacing w:val="-3"/>
        </w:rPr>
        <w:t>н</w:t>
      </w:r>
      <w:r w:rsidRPr="00E20921">
        <w:rPr>
          <w:rFonts w:eastAsia="Times New Roman" w:cs="Times New Roman"/>
          <w:spacing w:val="-2"/>
        </w:rPr>
        <w:t>а</w:t>
      </w:r>
      <w:r w:rsidRPr="00E20921">
        <w:rPr>
          <w:rFonts w:eastAsia="Times New Roman" w:cs="Times New Roman"/>
          <w:spacing w:val="2"/>
        </w:rPr>
        <w:t>б</w:t>
      </w:r>
      <w:r w:rsidRPr="00E20921">
        <w:rPr>
          <w:rFonts w:eastAsia="Times New Roman" w:cs="Times New Roman"/>
        </w:rPr>
        <w:t>ж</w:t>
      </w:r>
      <w:r w:rsidRPr="00E20921">
        <w:rPr>
          <w:rFonts w:eastAsia="Times New Roman" w:cs="Times New Roman"/>
          <w:spacing w:val="-2"/>
        </w:rPr>
        <w:t>аю</w:t>
      </w:r>
      <w:r w:rsidRPr="00E20921">
        <w:rPr>
          <w:rFonts w:eastAsia="Times New Roman" w:cs="Times New Roman"/>
          <w:spacing w:val="2"/>
        </w:rPr>
        <w:t>щ</w:t>
      </w:r>
      <w:r w:rsidRPr="00E20921">
        <w:rPr>
          <w:rFonts w:eastAsia="Times New Roman" w:cs="Times New Roman"/>
          <w:spacing w:val="-3"/>
        </w:rPr>
        <w:t>и</w:t>
      </w:r>
      <w:r w:rsidRPr="00E20921">
        <w:rPr>
          <w:rFonts w:eastAsia="Times New Roman" w:cs="Times New Roman"/>
        </w:rPr>
        <w:t xml:space="preserve">х </w:t>
      </w:r>
      <w:r w:rsidRPr="00E20921">
        <w:rPr>
          <w:rFonts w:eastAsia="Times New Roman" w:cs="Times New Roman"/>
          <w:spacing w:val="4"/>
        </w:rPr>
        <w:t>ор</w:t>
      </w:r>
      <w:r w:rsidRPr="00E20921">
        <w:rPr>
          <w:rFonts w:eastAsia="Times New Roman" w:cs="Times New Roman"/>
          <w:spacing w:val="-5"/>
        </w:rPr>
        <w:t>г</w:t>
      </w:r>
      <w:r w:rsidRPr="00E20921">
        <w:rPr>
          <w:rFonts w:eastAsia="Times New Roman" w:cs="Times New Roman"/>
          <w:spacing w:val="-2"/>
        </w:rPr>
        <w:t>а</w:t>
      </w:r>
      <w:r w:rsidRPr="00E20921">
        <w:rPr>
          <w:rFonts w:eastAsia="Times New Roman" w:cs="Times New Roman"/>
          <w:spacing w:val="-3"/>
        </w:rPr>
        <w:t>ни</w:t>
      </w:r>
      <w:r w:rsidRPr="00E20921">
        <w:rPr>
          <w:rFonts w:eastAsia="Times New Roman" w:cs="Times New Roman"/>
          <w:spacing w:val="-1"/>
        </w:rPr>
        <w:t>з</w:t>
      </w:r>
      <w:r w:rsidRPr="00E20921">
        <w:rPr>
          <w:rFonts w:eastAsia="Times New Roman" w:cs="Times New Roman"/>
          <w:spacing w:val="-2"/>
        </w:rPr>
        <w:t>а</w:t>
      </w:r>
      <w:r w:rsidRPr="00E20921">
        <w:rPr>
          <w:rFonts w:eastAsia="Times New Roman" w:cs="Times New Roman"/>
          <w:spacing w:val="-3"/>
        </w:rPr>
        <w:t>ций</w:t>
      </w:r>
      <w:r w:rsidRPr="00E20921">
        <w:rPr>
          <w:rFonts w:eastAsia="Times New Roman" w:cs="Times New Roman"/>
        </w:rPr>
        <w:t>,</w:t>
      </w:r>
      <w:r w:rsidRPr="00E20921">
        <w:rPr>
          <w:rFonts w:eastAsia="Times New Roman" w:cs="Times New Roman"/>
          <w:spacing w:val="45"/>
        </w:rPr>
        <w:t xml:space="preserve"> </w:t>
      </w:r>
      <w:r w:rsidRPr="00E20921">
        <w:rPr>
          <w:rFonts w:eastAsia="Times New Roman" w:cs="Times New Roman"/>
          <w:spacing w:val="2"/>
        </w:rPr>
        <w:t>д</w:t>
      </w:r>
      <w:r w:rsidRPr="00E20921">
        <w:rPr>
          <w:rFonts w:eastAsia="Times New Roman" w:cs="Times New Roman"/>
          <w:spacing w:val="-2"/>
        </w:rPr>
        <w:t>е</w:t>
      </w:r>
      <w:r w:rsidRPr="00E20921">
        <w:rPr>
          <w:rFonts w:eastAsia="Times New Roman" w:cs="Times New Roman"/>
          <w:spacing w:val="-3"/>
        </w:rPr>
        <w:t>й</w:t>
      </w:r>
      <w:r w:rsidRPr="00E20921">
        <w:rPr>
          <w:rFonts w:eastAsia="Times New Roman" w:cs="Times New Roman"/>
          <w:spacing w:val="-2"/>
        </w:rPr>
        <w:t>с</w:t>
      </w:r>
      <w:r w:rsidRPr="00E20921">
        <w:rPr>
          <w:rFonts w:eastAsia="Times New Roman" w:cs="Times New Roman"/>
        </w:rPr>
        <w:t>тв</w:t>
      </w:r>
      <w:r w:rsidRPr="00E20921">
        <w:rPr>
          <w:rFonts w:eastAsia="Times New Roman" w:cs="Times New Roman"/>
          <w:spacing w:val="-5"/>
        </w:rPr>
        <w:t>у</w:t>
      </w:r>
      <w:r w:rsidRPr="00E20921">
        <w:rPr>
          <w:rFonts w:eastAsia="Times New Roman" w:cs="Times New Roman"/>
          <w:spacing w:val="-2"/>
        </w:rPr>
        <w:t>ю</w:t>
      </w:r>
      <w:r w:rsidRPr="00E20921">
        <w:rPr>
          <w:rFonts w:eastAsia="Times New Roman" w:cs="Times New Roman"/>
          <w:spacing w:val="2"/>
        </w:rPr>
        <w:t>щ</w:t>
      </w:r>
      <w:r w:rsidRPr="00E20921">
        <w:rPr>
          <w:rFonts w:eastAsia="Times New Roman" w:cs="Times New Roman"/>
          <w:spacing w:val="-3"/>
        </w:rPr>
        <w:t>и</w:t>
      </w:r>
      <w:r w:rsidRPr="00E20921">
        <w:rPr>
          <w:rFonts w:eastAsia="Times New Roman" w:cs="Times New Roman"/>
        </w:rPr>
        <w:t>х</w:t>
      </w:r>
      <w:r w:rsidRPr="00E20921">
        <w:rPr>
          <w:rFonts w:eastAsia="Times New Roman" w:cs="Times New Roman"/>
          <w:spacing w:val="38"/>
        </w:rPr>
        <w:t xml:space="preserve"> </w:t>
      </w:r>
      <w:r w:rsidRPr="00E20921">
        <w:rPr>
          <w:rFonts w:eastAsia="Times New Roman" w:cs="Times New Roman"/>
        </w:rPr>
        <w:t>в</w:t>
      </w:r>
      <w:r w:rsidRPr="00E20921">
        <w:rPr>
          <w:rFonts w:eastAsia="Times New Roman" w:cs="Times New Roman"/>
          <w:spacing w:val="44"/>
        </w:rPr>
        <w:t xml:space="preserve"> </w:t>
      </w:r>
      <w:r w:rsidRPr="00E20921">
        <w:rPr>
          <w:rFonts w:eastAsia="Times New Roman" w:cs="Times New Roman"/>
          <w:spacing w:val="-2"/>
        </w:rPr>
        <w:t>ка</w:t>
      </w:r>
      <w:r w:rsidRPr="00E20921">
        <w:rPr>
          <w:rFonts w:eastAsia="Times New Roman" w:cs="Times New Roman"/>
        </w:rPr>
        <w:t>ж</w:t>
      </w:r>
      <w:r w:rsidRPr="00E20921">
        <w:rPr>
          <w:rFonts w:eastAsia="Times New Roman" w:cs="Times New Roman"/>
          <w:spacing w:val="2"/>
        </w:rPr>
        <w:t>д</w:t>
      </w:r>
      <w:r w:rsidRPr="00E20921">
        <w:rPr>
          <w:rFonts w:eastAsia="Times New Roman" w:cs="Times New Roman"/>
          <w:spacing w:val="4"/>
        </w:rPr>
        <w:t>о</w:t>
      </w:r>
      <w:r w:rsidRPr="00E20921">
        <w:rPr>
          <w:rFonts w:eastAsia="Times New Roman" w:cs="Times New Roman"/>
        </w:rPr>
        <w:t>й</w:t>
      </w:r>
      <w:r w:rsidRPr="00E20921">
        <w:rPr>
          <w:rFonts w:eastAsia="Times New Roman" w:cs="Times New Roman"/>
          <w:spacing w:val="40"/>
        </w:rPr>
        <w:t xml:space="preserve"> </w:t>
      </w:r>
      <w:r w:rsidRPr="00E20921">
        <w:rPr>
          <w:rFonts w:eastAsia="Times New Roman" w:cs="Times New Roman"/>
          <w:spacing w:val="-2"/>
        </w:rPr>
        <w:t>с</w:t>
      </w:r>
      <w:r w:rsidRPr="00E20921">
        <w:rPr>
          <w:rFonts w:eastAsia="Times New Roman" w:cs="Times New Roman"/>
          <w:spacing w:val="-3"/>
        </w:rPr>
        <w:t>и</w:t>
      </w:r>
      <w:r w:rsidRPr="00E20921">
        <w:rPr>
          <w:rFonts w:eastAsia="Times New Roman" w:cs="Times New Roman"/>
          <w:spacing w:val="-2"/>
        </w:rPr>
        <w:t>с</w:t>
      </w:r>
      <w:r w:rsidRPr="00E20921">
        <w:rPr>
          <w:rFonts w:eastAsia="Times New Roman" w:cs="Times New Roman"/>
        </w:rPr>
        <w:t>т</w:t>
      </w:r>
      <w:r w:rsidRPr="00E20921">
        <w:rPr>
          <w:rFonts w:eastAsia="Times New Roman" w:cs="Times New Roman"/>
          <w:spacing w:val="-3"/>
        </w:rPr>
        <w:t>е</w:t>
      </w:r>
      <w:r w:rsidRPr="00E20921">
        <w:rPr>
          <w:rFonts w:eastAsia="Times New Roman" w:cs="Times New Roman"/>
          <w:spacing w:val="3"/>
        </w:rPr>
        <w:t>м</w:t>
      </w:r>
      <w:r w:rsidRPr="00E20921">
        <w:rPr>
          <w:rFonts w:eastAsia="Times New Roman" w:cs="Times New Roman"/>
        </w:rPr>
        <w:t>е</w:t>
      </w:r>
      <w:r w:rsidRPr="00E20921">
        <w:rPr>
          <w:rFonts w:eastAsia="Times New Roman" w:cs="Times New Roman"/>
          <w:spacing w:val="47"/>
        </w:rPr>
        <w:t xml:space="preserve"> </w:t>
      </w:r>
      <w:r w:rsidRPr="00E20921">
        <w:rPr>
          <w:rFonts w:eastAsia="Times New Roman" w:cs="Times New Roman"/>
        </w:rPr>
        <w:t>т</w:t>
      </w:r>
      <w:r w:rsidRPr="00E20921">
        <w:rPr>
          <w:rFonts w:eastAsia="Times New Roman" w:cs="Times New Roman"/>
          <w:spacing w:val="-3"/>
        </w:rPr>
        <w:t>еп</w:t>
      </w:r>
      <w:r w:rsidRPr="00E20921">
        <w:rPr>
          <w:rFonts w:eastAsia="Times New Roman" w:cs="Times New Roman"/>
          <w:spacing w:val="-5"/>
        </w:rPr>
        <w:t>л</w:t>
      </w:r>
      <w:r w:rsidRPr="00E20921">
        <w:rPr>
          <w:rFonts w:eastAsia="Times New Roman" w:cs="Times New Roman"/>
          <w:spacing w:val="4"/>
        </w:rPr>
        <w:t>о</w:t>
      </w:r>
      <w:r w:rsidRPr="00E20921">
        <w:rPr>
          <w:rFonts w:eastAsia="Times New Roman" w:cs="Times New Roman"/>
          <w:spacing w:val="-2"/>
        </w:rPr>
        <w:t>с</w:t>
      </w:r>
      <w:r w:rsidRPr="00E20921">
        <w:rPr>
          <w:rFonts w:eastAsia="Times New Roman" w:cs="Times New Roman"/>
          <w:spacing w:val="-3"/>
        </w:rPr>
        <w:t>н</w:t>
      </w:r>
      <w:r w:rsidRPr="00E20921">
        <w:rPr>
          <w:rFonts w:eastAsia="Times New Roman" w:cs="Times New Roman"/>
          <w:spacing w:val="-2"/>
        </w:rPr>
        <w:t>а</w:t>
      </w:r>
      <w:r w:rsidRPr="00E20921">
        <w:rPr>
          <w:rFonts w:eastAsia="Times New Roman" w:cs="Times New Roman"/>
          <w:spacing w:val="2"/>
        </w:rPr>
        <w:t>б</w:t>
      </w:r>
      <w:r w:rsidRPr="00E20921">
        <w:rPr>
          <w:rFonts w:eastAsia="Times New Roman" w:cs="Times New Roman"/>
        </w:rPr>
        <w:t>ж</w:t>
      </w:r>
      <w:r w:rsidRPr="00E20921">
        <w:rPr>
          <w:rFonts w:eastAsia="Times New Roman" w:cs="Times New Roman"/>
          <w:spacing w:val="-2"/>
        </w:rPr>
        <w:t>е</w:t>
      </w:r>
      <w:r w:rsidRPr="00E20921">
        <w:rPr>
          <w:rFonts w:eastAsia="Times New Roman" w:cs="Times New Roman"/>
          <w:spacing w:val="-3"/>
        </w:rPr>
        <w:t>ни</w:t>
      </w:r>
      <w:r w:rsidRPr="00E20921">
        <w:rPr>
          <w:rFonts w:eastAsia="Times New Roman" w:cs="Times New Roman"/>
          <w:spacing w:val="3"/>
        </w:rPr>
        <w:t>я</w:t>
      </w:r>
      <w:r w:rsidRPr="00E20921">
        <w:rPr>
          <w:rFonts w:eastAsia="Times New Roman" w:cs="Times New Roman"/>
        </w:rPr>
        <w:t>,</w:t>
      </w:r>
      <w:r w:rsidRPr="00E20921">
        <w:rPr>
          <w:rFonts w:eastAsia="Times New Roman" w:cs="Times New Roman"/>
          <w:spacing w:val="45"/>
        </w:rPr>
        <w:t xml:space="preserve"> </w:t>
      </w:r>
      <w:r w:rsidRPr="00E20921">
        <w:rPr>
          <w:rFonts w:eastAsia="Times New Roman" w:cs="Times New Roman"/>
          <w:spacing w:val="4"/>
        </w:rPr>
        <w:t>р</w:t>
      </w:r>
      <w:r w:rsidRPr="00E20921">
        <w:rPr>
          <w:rFonts w:eastAsia="Times New Roman" w:cs="Times New Roman"/>
          <w:spacing w:val="-2"/>
        </w:rPr>
        <w:t>ас</w:t>
      </w:r>
      <w:r w:rsidRPr="00E20921">
        <w:rPr>
          <w:rFonts w:eastAsia="Times New Roman" w:cs="Times New Roman"/>
          <w:spacing w:val="-3"/>
        </w:rPr>
        <w:t>п</w:t>
      </w:r>
      <w:r w:rsidRPr="00E20921">
        <w:rPr>
          <w:rFonts w:eastAsia="Times New Roman" w:cs="Times New Roman"/>
          <w:spacing w:val="4"/>
        </w:rPr>
        <w:t>о</w:t>
      </w:r>
      <w:r w:rsidRPr="00E20921">
        <w:rPr>
          <w:rFonts w:eastAsia="Times New Roman" w:cs="Times New Roman"/>
          <w:spacing w:val="-5"/>
        </w:rPr>
        <w:t>л</w:t>
      </w:r>
      <w:r w:rsidRPr="00E20921">
        <w:rPr>
          <w:rFonts w:eastAsia="Times New Roman" w:cs="Times New Roman"/>
          <w:spacing w:val="4"/>
        </w:rPr>
        <w:t>о</w:t>
      </w:r>
      <w:r w:rsidRPr="00E20921">
        <w:rPr>
          <w:rFonts w:eastAsia="Times New Roman" w:cs="Times New Roman"/>
        </w:rPr>
        <w:t>ж</w:t>
      </w:r>
      <w:r w:rsidRPr="00E20921">
        <w:rPr>
          <w:rFonts w:eastAsia="Times New Roman" w:cs="Times New Roman"/>
          <w:spacing w:val="-2"/>
        </w:rPr>
        <w:t>е</w:t>
      </w:r>
      <w:r w:rsidRPr="00E20921">
        <w:rPr>
          <w:rFonts w:eastAsia="Times New Roman" w:cs="Times New Roman"/>
          <w:spacing w:val="-3"/>
        </w:rPr>
        <w:t>нн</w:t>
      </w:r>
      <w:r w:rsidRPr="00E20921">
        <w:rPr>
          <w:rFonts w:eastAsia="Times New Roman" w:cs="Times New Roman"/>
          <w:spacing w:val="-5"/>
        </w:rPr>
        <w:t>ы</w:t>
      </w:r>
      <w:r w:rsidRPr="00E20921">
        <w:rPr>
          <w:rFonts w:eastAsia="Times New Roman" w:cs="Times New Roman"/>
        </w:rPr>
        <w:t>х</w:t>
      </w:r>
      <w:r w:rsidRPr="00E20921">
        <w:rPr>
          <w:rFonts w:eastAsia="Times New Roman" w:cs="Times New Roman"/>
          <w:spacing w:val="38"/>
        </w:rPr>
        <w:t xml:space="preserve"> </w:t>
      </w:r>
      <w:r w:rsidRPr="00E20921">
        <w:rPr>
          <w:rFonts w:eastAsia="Times New Roman" w:cs="Times New Roman"/>
        </w:rPr>
        <w:t>в</w:t>
      </w:r>
      <w:r w:rsidRPr="00E20921">
        <w:rPr>
          <w:rFonts w:eastAsia="Times New Roman" w:cs="Times New Roman"/>
          <w:spacing w:val="44"/>
        </w:rPr>
        <w:t xml:space="preserve"> </w:t>
      </w:r>
      <w:r w:rsidRPr="00E20921">
        <w:rPr>
          <w:rFonts w:eastAsia="Times New Roman" w:cs="Times New Roman"/>
          <w:spacing w:val="3"/>
        </w:rPr>
        <w:t>м</w:t>
      </w:r>
      <w:r w:rsidRPr="00E20921">
        <w:rPr>
          <w:rFonts w:eastAsia="Times New Roman" w:cs="Times New Roman"/>
          <w:spacing w:val="-5"/>
        </w:rPr>
        <w:t>у</w:t>
      </w:r>
      <w:r w:rsidRPr="00E20921">
        <w:rPr>
          <w:rFonts w:eastAsia="Times New Roman" w:cs="Times New Roman"/>
          <w:spacing w:val="-3"/>
        </w:rPr>
        <w:t>ницип</w:t>
      </w:r>
      <w:r w:rsidRPr="00E20921">
        <w:rPr>
          <w:rFonts w:eastAsia="Times New Roman" w:cs="Times New Roman"/>
          <w:spacing w:val="-2"/>
        </w:rPr>
        <w:t>а</w:t>
      </w:r>
      <w:r w:rsidRPr="00E20921">
        <w:rPr>
          <w:rFonts w:eastAsia="Times New Roman" w:cs="Times New Roman"/>
          <w:spacing w:val="-5"/>
        </w:rPr>
        <w:t>л</w:t>
      </w:r>
      <w:r w:rsidRPr="00E20921">
        <w:rPr>
          <w:rFonts w:eastAsia="Times New Roman" w:cs="Times New Roman"/>
          <w:spacing w:val="4"/>
        </w:rPr>
        <w:t>ь</w:t>
      </w:r>
      <w:r w:rsidRPr="00E20921">
        <w:rPr>
          <w:rFonts w:eastAsia="Times New Roman" w:cs="Times New Roman"/>
          <w:spacing w:val="6"/>
        </w:rPr>
        <w:t>н</w:t>
      </w:r>
      <w:r w:rsidRPr="00E20921">
        <w:rPr>
          <w:rFonts w:eastAsia="Times New Roman" w:cs="Times New Roman"/>
          <w:spacing w:val="-5"/>
        </w:rPr>
        <w:t>о</w:t>
      </w:r>
      <w:r w:rsidRPr="00E20921">
        <w:rPr>
          <w:rFonts w:eastAsia="Times New Roman" w:cs="Times New Roman"/>
        </w:rPr>
        <w:t xml:space="preserve">м </w:t>
      </w:r>
      <w:r w:rsidRPr="00E20921">
        <w:rPr>
          <w:rFonts w:eastAsia="Times New Roman" w:cs="Times New Roman"/>
          <w:spacing w:val="4"/>
        </w:rPr>
        <w:t>о</w:t>
      </w:r>
      <w:r w:rsidRPr="00E20921">
        <w:rPr>
          <w:rFonts w:eastAsia="Times New Roman" w:cs="Times New Roman"/>
          <w:spacing w:val="2"/>
        </w:rPr>
        <w:t>б</w:t>
      </w:r>
      <w:r w:rsidRPr="00E20921">
        <w:rPr>
          <w:rFonts w:eastAsia="Times New Roman" w:cs="Times New Roman"/>
          <w:spacing w:val="4"/>
        </w:rPr>
        <w:t>р</w:t>
      </w:r>
      <w:r w:rsidRPr="00E20921">
        <w:rPr>
          <w:rFonts w:eastAsia="Times New Roman" w:cs="Times New Roman"/>
          <w:spacing w:val="-2"/>
        </w:rPr>
        <w:t>а</w:t>
      </w:r>
      <w:r w:rsidRPr="00E20921">
        <w:rPr>
          <w:rFonts w:eastAsia="Times New Roman" w:cs="Times New Roman"/>
          <w:spacing w:val="-11"/>
        </w:rPr>
        <w:t>з</w:t>
      </w:r>
      <w:r w:rsidRPr="00E20921">
        <w:rPr>
          <w:rFonts w:eastAsia="Times New Roman" w:cs="Times New Roman"/>
          <w:spacing w:val="4"/>
        </w:rPr>
        <w:t>о</w:t>
      </w:r>
      <w:r w:rsidRPr="00E20921">
        <w:rPr>
          <w:rFonts w:eastAsia="Times New Roman" w:cs="Times New Roman"/>
          <w:spacing w:val="1"/>
        </w:rPr>
        <w:t>в</w:t>
      </w:r>
      <w:r w:rsidRPr="00E20921">
        <w:rPr>
          <w:rFonts w:eastAsia="Times New Roman" w:cs="Times New Roman"/>
          <w:spacing w:val="-2"/>
        </w:rPr>
        <w:t>а</w:t>
      </w:r>
      <w:r w:rsidRPr="00E20921">
        <w:rPr>
          <w:rFonts w:eastAsia="Times New Roman" w:cs="Times New Roman"/>
          <w:spacing w:val="-3"/>
        </w:rPr>
        <w:t>ни</w:t>
      </w:r>
      <w:r w:rsidRPr="00E20921">
        <w:rPr>
          <w:rFonts w:eastAsia="Times New Roman" w:cs="Times New Roman"/>
        </w:rPr>
        <w:t>и</w:t>
      </w:r>
      <w:r w:rsidRPr="00E20921">
        <w:rPr>
          <w:rFonts w:eastAsia="Times New Roman" w:cs="Times New Roman"/>
          <w:spacing w:val="-1"/>
        </w:rPr>
        <w:t xml:space="preserve"> п. Светлогорск</w:t>
      </w:r>
      <w:r w:rsidRPr="00E20921">
        <w:rPr>
          <w:rFonts w:eastAsia="Times New Roman" w:cs="Times New Roman"/>
        </w:rPr>
        <w:t>.</w:t>
      </w:r>
    </w:p>
    <w:p w14:paraId="20179E7B" w14:textId="77777777" w:rsidR="00932A3D" w:rsidRPr="00E20921" w:rsidRDefault="008F41F6">
      <w:pPr>
        <w:spacing w:before="400" w:after="200"/>
        <w:rPr>
          <w:rFonts w:cs="Times New Roman"/>
        </w:rPr>
      </w:pPr>
      <w:r w:rsidRPr="00E20921">
        <w:rPr>
          <w:rFonts w:cs="Times New Roman"/>
          <w:b/>
        </w:rPr>
        <w:lastRenderedPageBreak/>
        <w:t>Таблица 10.5.1 - Реестр систем теплоснабжения</w:t>
      </w:r>
    </w:p>
    <w:tbl>
      <w:tblPr>
        <w:tblStyle w:val="a9"/>
        <w:tblW w:w="5000" w:type="pct"/>
        <w:jc w:val="center"/>
        <w:tblLook w:val="04A0" w:firstRow="1" w:lastRow="0" w:firstColumn="1" w:lastColumn="0" w:noHBand="0" w:noVBand="1"/>
      </w:tblPr>
      <w:tblGrid>
        <w:gridCol w:w="1942"/>
        <w:gridCol w:w="2572"/>
        <w:gridCol w:w="2732"/>
        <w:gridCol w:w="2099"/>
      </w:tblGrid>
      <w:tr w:rsidR="00932A3D" w:rsidRPr="00E20921" w14:paraId="6757A7A2" w14:textId="77777777">
        <w:trPr>
          <w:jc w:val="center"/>
        </w:trPr>
        <w:tc>
          <w:tcPr>
            <w:tcW w:w="0" w:type="dxa"/>
            <w:shd w:val="clear" w:color="auto" w:fill="F2F2F2"/>
            <w:tcMar>
              <w:top w:w="120" w:type="dxa"/>
              <w:left w:w="20" w:type="dxa"/>
              <w:bottom w:w="120" w:type="dxa"/>
              <w:right w:w="20" w:type="dxa"/>
            </w:tcMar>
            <w:vAlign w:val="center"/>
          </w:tcPr>
          <w:p w14:paraId="4527A95A" w14:textId="77777777" w:rsidR="00932A3D" w:rsidRPr="00E20921" w:rsidRDefault="008F41F6">
            <w:pPr>
              <w:jc w:val="center"/>
              <w:rPr>
                <w:rFonts w:cs="Times New Roman"/>
                <w:sz w:val="20"/>
              </w:rPr>
            </w:pPr>
            <w:r w:rsidRPr="00E20921">
              <w:rPr>
                <w:rFonts w:eastAsia="Times New Roman" w:cs="Times New Roman"/>
                <w:sz w:val="20"/>
              </w:rPr>
              <w:t>№ системы теплоснабжения</w:t>
            </w:r>
          </w:p>
        </w:tc>
        <w:tc>
          <w:tcPr>
            <w:tcW w:w="0" w:type="dxa"/>
            <w:shd w:val="clear" w:color="auto" w:fill="F2F2F2"/>
            <w:tcMar>
              <w:top w:w="120" w:type="dxa"/>
              <w:left w:w="200" w:type="dxa"/>
              <w:bottom w:w="120" w:type="dxa"/>
              <w:right w:w="200" w:type="dxa"/>
            </w:tcMar>
            <w:vAlign w:val="center"/>
          </w:tcPr>
          <w:p w14:paraId="1D98C547" w14:textId="77777777" w:rsidR="00932A3D" w:rsidRPr="00E20921" w:rsidRDefault="008F41F6">
            <w:pPr>
              <w:jc w:val="center"/>
              <w:rPr>
                <w:rFonts w:cs="Times New Roman"/>
                <w:sz w:val="20"/>
              </w:rPr>
            </w:pPr>
            <w:r w:rsidRPr="00E20921">
              <w:rPr>
                <w:rFonts w:eastAsia="Times New Roman" w:cs="Times New Roman"/>
                <w:sz w:val="20"/>
              </w:rPr>
              <w:t>Наименования источников тепловой энергии в системе теплоснабжения</w:t>
            </w:r>
          </w:p>
        </w:tc>
        <w:tc>
          <w:tcPr>
            <w:tcW w:w="0" w:type="dxa"/>
            <w:shd w:val="clear" w:color="auto" w:fill="F2F2F2"/>
            <w:tcMar>
              <w:top w:w="120" w:type="dxa"/>
              <w:left w:w="200" w:type="dxa"/>
              <w:bottom w:w="120" w:type="dxa"/>
              <w:right w:w="200" w:type="dxa"/>
            </w:tcMar>
            <w:vAlign w:val="center"/>
          </w:tcPr>
          <w:p w14:paraId="08D4F7A2" w14:textId="77777777" w:rsidR="00932A3D" w:rsidRPr="00E20921" w:rsidRDefault="008F41F6">
            <w:pPr>
              <w:jc w:val="center"/>
              <w:rPr>
                <w:rFonts w:cs="Times New Roman"/>
                <w:sz w:val="20"/>
              </w:rPr>
            </w:pPr>
            <w:r w:rsidRPr="00E20921">
              <w:rPr>
                <w:rFonts w:eastAsia="Times New Roman" w:cs="Times New Roman"/>
                <w:sz w:val="20"/>
              </w:rPr>
              <w:t>Теплоснабжающие (теплосетевые) организации в границах системы теплоснабжения</w:t>
            </w:r>
          </w:p>
        </w:tc>
        <w:tc>
          <w:tcPr>
            <w:tcW w:w="0" w:type="dxa"/>
            <w:shd w:val="clear" w:color="auto" w:fill="F2F2F2"/>
            <w:tcMar>
              <w:top w:w="120" w:type="dxa"/>
              <w:left w:w="200" w:type="dxa"/>
              <w:bottom w:w="120" w:type="dxa"/>
              <w:right w:w="200" w:type="dxa"/>
            </w:tcMar>
            <w:vAlign w:val="center"/>
          </w:tcPr>
          <w:p w14:paraId="6D2CB639" w14:textId="77777777" w:rsidR="00932A3D" w:rsidRPr="00E20921" w:rsidRDefault="008F41F6">
            <w:pPr>
              <w:jc w:val="center"/>
              <w:rPr>
                <w:rFonts w:cs="Times New Roman"/>
                <w:sz w:val="20"/>
              </w:rPr>
            </w:pPr>
            <w:r w:rsidRPr="00E20921">
              <w:rPr>
                <w:rFonts w:eastAsia="Times New Roman" w:cs="Times New Roman"/>
                <w:sz w:val="20"/>
              </w:rPr>
              <w:t>Вид деятельности</w:t>
            </w:r>
          </w:p>
        </w:tc>
      </w:tr>
      <w:tr w:rsidR="00932A3D" w:rsidRPr="00E20921" w14:paraId="1F668DEA" w14:textId="77777777">
        <w:trPr>
          <w:jc w:val="center"/>
        </w:trPr>
        <w:tc>
          <w:tcPr>
            <w:tcW w:w="0" w:type="dxa"/>
            <w:shd w:val="clear" w:color="auto" w:fill="FFFFFF"/>
            <w:tcMar>
              <w:top w:w="40" w:type="dxa"/>
              <w:left w:w="20" w:type="dxa"/>
              <w:bottom w:w="40" w:type="dxa"/>
              <w:right w:w="20" w:type="dxa"/>
            </w:tcMar>
            <w:vAlign w:val="center"/>
          </w:tcPr>
          <w:p w14:paraId="28C6E6AB" w14:textId="77777777" w:rsidR="00932A3D" w:rsidRPr="00E20921" w:rsidRDefault="008F41F6">
            <w:pPr>
              <w:jc w:val="center"/>
              <w:rPr>
                <w:rFonts w:cs="Times New Roman"/>
                <w:sz w:val="20"/>
              </w:rPr>
            </w:pPr>
            <w:r w:rsidRPr="00E20921">
              <w:rPr>
                <w:rFonts w:eastAsia="Times New Roman" w:cs="Times New Roman"/>
                <w:sz w:val="20"/>
              </w:rPr>
              <w:t>1</w:t>
            </w:r>
          </w:p>
        </w:tc>
        <w:tc>
          <w:tcPr>
            <w:tcW w:w="0" w:type="dxa"/>
            <w:shd w:val="clear" w:color="auto" w:fill="FFFFFF"/>
            <w:tcMar>
              <w:top w:w="40" w:type="dxa"/>
              <w:left w:w="200" w:type="dxa"/>
              <w:bottom w:w="40" w:type="dxa"/>
              <w:right w:w="200" w:type="dxa"/>
            </w:tcMar>
            <w:vAlign w:val="center"/>
          </w:tcPr>
          <w:p w14:paraId="718BE86A" w14:textId="77777777" w:rsidR="00932A3D" w:rsidRPr="00E20921" w:rsidRDefault="008F41F6">
            <w:pPr>
              <w:jc w:val="center"/>
              <w:rPr>
                <w:rFonts w:cs="Times New Roman"/>
                <w:sz w:val="20"/>
              </w:rPr>
            </w:pPr>
            <w:r w:rsidRPr="00E20921">
              <w:rPr>
                <w:rFonts w:eastAsia="Times New Roman" w:cs="Times New Roman"/>
                <w:sz w:val="20"/>
              </w:rPr>
              <w:t>Центральная электрокотельная</w:t>
            </w:r>
          </w:p>
        </w:tc>
        <w:tc>
          <w:tcPr>
            <w:tcW w:w="0" w:type="dxa"/>
            <w:shd w:val="clear" w:color="auto" w:fill="FFFFFF"/>
            <w:tcMar>
              <w:top w:w="40" w:type="dxa"/>
              <w:left w:w="200" w:type="dxa"/>
              <w:bottom w:w="40" w:type="dxa"/>
              <w:right w:w="200" w:type="dxa"/>
            </w:tcMar>
            <w:vAlign w:val="center"/>
          </w:tcPr>
          <w:p w14:paraId="1F60107D" w14:textId="77777777" w:rsidR="00932A3D" w:rsidRPr="00E20921" w:rsidRDefault="008F41F6">
            <w:pPr>
              <w:jc w:val="center"/>
              <w:rPr>
                <w:rFonts w:cs="Times New Roman"/>
                <w:sz w:val="20"/>
              </w:rPr>
            </w:pPr>
            <w:proofErr w:type="spellStart"/>
            <w:r w:rsidRPr="00E20921">
              <w:rPr>
                <w:rFonts w:eastAsia="Times New Roman" w:cs="Times New Roman"/>
                <w:sz w:val="20"/>
              </w:rPr>
              <w:t>Курейская</w:t>
            </w:r>
            <w:proofErr w:type="spellEnd"/>
            <w:r w:rsidRPr="00E20921">
              <w:rPr>
                <w:rFonts w:eastAsia="Times New Roman" w:cs="Times New Roman"/>
                <w:sz w:val="20"/>
              </w:rPr>
              <w:t xml:space="preserve"> ГЭС АО «НТЭК»</w:t>
            </w:r>
          </w:p>
        </w:tc>
        <w:tc>
          <w:tcPr>
            <w:tcW w:w="0" w:type="dxa"/>
            <w:shd w:val="clear" w:color="auto" w:fill="FFFFFF"/>
            <w:tcMar>
              <w:top w:w="40" w:type="dxa"/>
              <w:left w:w="200" w:type="dxa"/>
              <w:bottom w:w="40" w:type="dxa"/>
              <w:right w:w="200" w:type="dxa"/>
            </w:tcMar>
            <w:vAlign w:val="center"/>
          </w:tcPr>
          <w:p w14:paraId="43654721" w14:textId="77777777" w:rsidR="00932A3D" w:rsidRPr="00E20921" w:rsidRDefault="008F41F6">
            <w:pPr>
              <w:jc w:val="center"/>
              <w:rPr>
                <w:rFonts w:cs="Times New Roman"/>
                <w:sz w:val="20"/>
              </w:rPr>
            </w:pPr>
            <w:r w:rsidRPr="00E20921">
              <w:rPr>
                <w:rFonts w:eastAsia="Times New Roman" w:cs="Times New Roman"/>
                <w:sz w:val="20"/>
              </w:rPr>
              <w:t>производство / передача</w:t>
            </w:r>
          </w:p>
        </w:tc>
      </w:tr>
    </w:tbl>
    <w:p w14:paraId="3C5F0414" w14:textId="77777777" w:rsidR="008F41F6" w:rsidRPr="00E20921" w:rsidRDefault="008F41F6" w:rsidP="008F41F6">
      <w:pPr>
        <w:pStyle w:val="af"/>
        <w:spacing w:line="288" w:lineRule="auto"/>
        <w:ind w:right="111"/>
        <w:jc w:val="center"/>
      </w:pPr>
    </w:p>
    <w:p w14:paraId="242C4457" w14:textId="77777777" w:rsidR="008F41F6" w:rsidRPr="00E20921" w:rsidRDefault="00C26A27" w:rsidP="008F41F6">
      <w:pPr>
        <w:pStyle w:val="1"/>
        <w:spacing w:before="64"/>
        <w:ind w:left="0" w:firstLine="0"/>
        <w:jc w:val="both"/>
        <w:rPr>
          <w:rFonts w:eastAsia="Times New Roman"/>
          <w:sz w:val="28"/>
          <w:szCs w:val="28"/>
        </w:rPr>
      </w:pPr>
      <w:hyperlink w:anchor="bookmark72" w:history="1">
        <w:bookmarkStart w:id="163" w:name="_Toc30147012"/>
        <w:bookmarkStart w:id="164" w:name="_Toc35951497"/>
        <w:bookmarkStart w:id="165" w:name="_Toc195623133"/>
        <w:r w:rsidR="008F41F6" w:rsidRPr="00E20921">
          <w:rPr>
            <w:rFonts w:eastAsia="Times New Roman"/>
            <w:sz w:val="28"/>
            <w:szCs w:val="28"/>
          </w:rPr>
          <w:t>РАЗДЕЛ 11. РЕШЕНИЯ О РАСПРЕДЕЛЕНИИ ТЕПЛОВОЙ НАГРУЗКИ МЕЖДУ</w:t>
        </w:r>
      </w:hyperlink>
      <w:r w:rsidR="008F41F6" w:rsidRPr="00E20921">
        <w:rPr>
          <w:rFonts w:eastAsia="Times New Roman"/>
          <w:sz w:val="28"/>
          <w:szCs w:val="28"/>
        </w:rPr>
        <w:t xml:space="preserve"> </w:t>
      </w:r>
      <w:hyperlink w:anchor="bookmark72" w:history="1">
        <w:r w:rsidR="008F41F6" w:rsidRPr="00E20921">
          <w:rPr>
            <w:rFonts w:eastAsia="Times New Roman"/>
            <w:sz w:val="28"/>
            <w:szCs w:val="28"/>
          </w:rPr>
          <w:t>ИСТОЧНИКАМИ ТЕПЛОВОЙ ЭНЕРГИИ</w:t>
        </w:r>
        <w:bookmarkEnd w:id="163"/>
        <w:bookmarkEnd w:id="164"/>
        <w:bookmarkEnd w:id="165"/>
      </w:hyperlink>
    </w:p>
    <w:p w14:paraId="5146859C" w14:textId="77777777" w:rsidR="008F41F6" w:rsidRPr="00E20921" w:rsidRDefault="008F41F6" w:rsidP="008F41F6">
      <w:pPr>
        <w:jc w:val="both"/>
        <w:rPr>
          <w:rFonts w:cs="Times New Roman"/>
          <w:lang w:eastAsia="ru-RU"/>
        </w:rPr>
      </w:pPr>
    </w:p>
    <w:p w14:paraId="1980A0DE" w14:textId="77777777" w:rsidR="008F41F6" w:rsidRPr="00E20921" w:rsidRDefault="008F41F6" w:rsidP="008F41F6">
      <w:pPr>
        <w:ind w:firstLine="567"/>
        <w:jc w:val="both"/>
        <w:rPr>
          <w:rFonts w:cs="Times New Roman"/>
          <w:lang w:eastAsia="ru-RU"/>
        </w:rPr>
      </w:pPr>
      <w:bookmarkStart w:id="166" w:name="OLE_LINK221"/>
      <w:bookmarkStart w:id="167" w:name="OLE_LINK222"/>
      <w:bookmarkStart w:id="168" w:name="OLE_LINK224"/>
      <w:bookmarkStart w:id="169" w:name="OLE_LINK223"/>
      <w:bookmarkEnd w:id="152"/>
      <w:bookmarkEnd w:id="166"/>
      <w:bookmarkEnd w:id="167"/>
      <w:bookmarkEnd w:id="168"/>
      <w:r w:rsidRPr="00E20921">
        <w:rPr>
          <w:rFonts w:cs="Times New Roman"/>
          <w:lang w:eastAsia="ru-RU"/>
        </w:rPr>
        <w:t xml:space="preserve">Центральная электрокотельная является единственным источником централизованного теплоснабжения на территории </w:t>
      </w:r>
      <w:bookmarkStart w:id="170" w:name="OLE_LINK225"/>
      <w:bookmarkStart w:id="171" w:name="OLE_LINK226"/>
      <w:bookmarkEnd w:id="170"/>
      <w:bookmarkEnd w:id="171"/>
      <w:r w:rsidRPr="00E20921">
        <w:rPr>
          <w:rFonts w:cs="Times New Roman"/>
          <w:lang w:eastAsia="ru-RU"/>
        </w:rPr>
        <w:t xml:space="preserve">п. Светлогорск. </w:t>
      </w:r>
    </w:p>
    <w:p w14:paraId="76A82D67" w14:textId="77777777" w:rsidR="008F41F6" w:rsidRPr="00E20921" w:rsidRDefault="008F41F6" w:rsidP="008F41F6">
      <w:pPr>
        <w:pStyle w:val="a0"/>
        <w:rPr>
          <w:rFonts w:cs="Times New Roman"/>
          <w:lang w:eastAsia="ru-RU"/>
        </w:rPr>
      </w:pPr>
      <w:bookmarkStart w:id="172" w:name="OLE_LINK227"/>
      <w:bookmarkStart w:id="173" w:name="OLE_LINK228"/>
      <w:bookmarkEnd w:id="172"/>
      <w:bookmarkEnd w:id="173"/>
    </w:p>
    <w:p w14:paraId="2CE2B092" w14:textId="77777777" w:rsidR="008F41F6" w:rsidRPr="00E20921" w:rsidRDefault="00C26A27" w:rsidP="008F41F6">
      <w:pPr>
        <w:pStyle w:val="1"/>
        <w:spacing w:before="64"/>
        <w:ind w:left="0" w:firstLine="0"/>
        <w:jc w:val="both"/>
        <w:rPr>
          <w:rFonts w:eastAsia="Times New Roman"/>
          <w:sz w:val="28"/>
          <w:szCs w:val="28"/>
        </w:rPr>
      </w:pPr>
      <w:hyperlink w:anchor="bookmark73" w:history="1">
        <w:bookmarkStart w:id="174" w:name="_Toc35951498"/>
        <w:bookmarkStart w:id="175" w:name="_Toc30147013"/>
        <w:bookmarkStart w:id="176" w:name="_Toc195623134"/>
        <w:r w:rsidR="008F41F6" w:rsidRPr="00E20921">
          <w:rPr>
            <w:rFonts w:eastAsia="Times New Roman"/>
            <w:sz w:val="28"/>
            <w:szCs w:val="28"/>
          </w:rPr>
          <w:t>РАЗДЕЛ 12. РЕШЕНИЯ ПО БЕСХОЗЯЙНЫМ ТЕПЛОВЫМ СЕТЯМ</w:t>
        </w:r>
        <w:bookmarkEnd w:id="174"/>
        <w:bookmarkEnd w:id="175"/>
        <w:bookmarkEnd w:id="176"/>
      </w:hyperlink>
    </w:p>
    <w:p w14:paraId="0F9C971A" w14:textId="77777777" w:rsidR="008F41F6" w:rsidRPr="00E20921" w:rsidRDefault="008F41F6" w:rsidP="008F41F6">
      <w:pPr>
        <w:jc w:val="both"/>
        <w:rPr>
          <w:rFonts w:cs="Times New Roman"/>
          <w:lang w:eastAsia="ru-RU"/>
        </w:rPr>
      </w:pPr>
    </w:p>
    <w:p w14:paraId="055D6D8E" w14:textId="77777777" w:rsidR="003A6576" w:rsidRPr="00E20921" w:rsidRDefault="003A6576" w:rsidP="003A6576">
      <w:pPr>
        <w:pStyle w:val="a0"/>
        <w:ind w:firstLine="709"/>
        <w:jc w:val="both"/>
        <w:rPr>
          <w:rFonts w:cs="Times New Roman"/>
          <w:lang w:eastAsia="ru-RU"/>
        </w:rPr>
      </w:pPr>
      <w:r w:rsidRPr="00E20921">
        <w:rPr>
          <w:rFonts w:cs="Times New Roman"/>
          <w:lang w:eastAsia="ru-RU"/>
        </w:rPr>
        <w:t>На территории п. Светлогорск бесхозяйные тепловые сети отсутствуют.</w:t>
      </w:r>
    </w:p>
    <w:p w14:paraId="6C40A166" w14:textId="77777777" w:rsidR="008F41F6" w:rsidRPr="00E20921" w:rsidRDefault="008F41F6" w:rsidP="008F41F6">
      <w:pPr>
        <w:pStyle w:val="a0"/>
        <w:rPr>
          <w:rFonts w:cs="Times New Roman"/>
          <w:lang w:eastAsia="ru-RU"/>
        </w:rPr>
      </w:pPr>
    </w:p>
    <w:p w14:paraId="067CA478" w14:textId="77777777" w:rsidR="008F41F6" w:rsidRPr="00E20921" w:rsidRDefault="00C26A27" w:rsidP="008F41F6">
      <w:pPr>
        <w:pStyle w:val="1"/>
        <w:spacing w:before="64"/>
        <w:ind w:left="0" w:firstLine="0"/>
        <w:jc w:val="both"/>
        <w:rPr>
          <w:rFonts w:eastAsia="Times New Roman"/>
          <w:sz w:val="28"/>
          <w:szCs w:val="28"/>
        </w:rPr>
      </w:pPr>
      <w:hyperlink w:anchor="bookmark74" w:history="1">
        <w:bookmarkStart w:id="177" w:name="_Toc195623135"/>
        <w:r w:rsidR="008F41F6" w:rsidRPr="00E20921">
          <w:rPr>
            <w:rFonts w:eastAsia="Times New Roman"/>
            <w:sz w:val="28"/>
            <w:szCs w:val="28"/>
          </w:rPr>
          <w:t>РАЗДЕЛ 13. СИНХРОНИЗАЦИЯ СХЕМЫ ТЕПЛОСНАБЖЕНИЯ СО СХЕМОЙ</w:t>
        </w:r>
      </w:hyperlink>
      <w:r w:rsidR="008F41F6" w:rsidRPr="00E20921">
        <w:rPr>
          <w:rFonts w:eastAsia="Times New Roman"/>
          <w:sz w:val="28"/>
          <w:szCs w:val="28"/>
        </w:rPr>
        <w:t xml:space="preserve"> </w:t>
      </w:r>
      <w:hyperlink w:anchor="bookmark74" w:history="1">
        <w:r w:rsidR="008F41F6" w:rsidRPr="00E20921">
          <w:rPr>
            <w:rFonts w:eastAsia="Times New Roman"/>
            <w:sz w:val="28"/>
            <w:szCs w:val="28"/>
          </w:rPr>
          <w:t>ГАЗИФИКАЦИИ СУБЪЕКТА РОССИЙСКОЙ ФЕДЕРАЦИИ И (ИЛИ) ПОСЕЛЕНИЯ,</w:t>
        </w:r>
      </w:hyperlink>
      <w:r w:rsidR="008F41F6" w:rsidRPr="00E20921">
        <w:rPr>
          <w:rFonts w:eastAsia="Times New Roman"/>
          <w:sz w:val="28"/>
          <w:szCs w:val="28"/>
        </w:rPr>
        <w:t xml:space="preserve"> </w:t>
      </w:r>
      <w:hyperlink w:anchor="bookmark74" w:history="1">
        <w:r w:rsidR="008F41F6" w:rsidRPr="00E20921">
          <w:rPr>
            <w:rFonts w:eastAsia="Times New Roman"/>
            <w:sz w:val="28"/>
            <w:szCs w:val="28"/>
          </w:rPr>
          <w:t>СХЕМОЙ И ПРОГРАММОЙ РАЗВИТИЯ ЭЛЕКТРОЭНЕРГЕТИКИ, А ТАКЖЕ СО СХЕМОЙ</w:t>
        </w:r>
      </w:hyperlink>
      <w:r w:rsidR="008F41F6" w:rsidRPr="00E20921">
        <w:rPr>
          <w:rFonts w:eastAsia="Times New Roman"/>
          <w:sz w:val="28"/>
          <w:szCs w:val="28"/>
        </w:rPr>
        <w:t xml:space="preserve"> </w:t>
      </w:r>
      <w:hyperlink w:anchor="bookmark74" w:history="1">
        <w:r w:rsidR="008F41F6" w:rsidRPr="00E20921">
          <w:rPr>
            <w:rFonts w:eastAsia="Times New Roman"/>
            <w:sz w:val="28"/>
            <w:szCs w:val="28"/>
          </w:rPr>
          <w:t>ВОДОСНАБЖЕНИЯ И ВОДООТВЕДЕНИЯ</w:t>
        </w:r>
      </w:hyperlink>
      <w:r w:rsidR="008F41F6" w:rsidRPr="00E20921">
        <w:rPr>
          <w:rFonts w:eastAsia="Times New Roman"/>
          <w:sz w:val="28"/>
          <w:szCs w:val="28"/>
        </w:rPr>
        <w:t xml:space="preserve"> ПОСЕЛЕНИЯ, ГОРОДСКОГО ОКРУГА, ГОРОДА ФЕДЕРАЛЬНОГО ЗНАЧЕНИЯ</w:t>
      </w:r>
      <w:bookmarkEnd w:id="177"/>
    </w:p>
    <w:p w14:paraId="76BE3DF9" w14:textId="77777777" w:rsidR="008F41F6" w:rsidRPr="00E20921" w:rsidRDefault="008F41F6" w:rsidP="008F41F6">
      <w:pPr>
        <w:rPr>
          <w:rFonts w:cs="Times New Roman"/>
        </w:rPr>
      </w:pPr>
    </w:p>
    <w:p w14:paraId="7B5C6400" w14:textId="77777777" w:rsidR="008F41F6" w:rsidRPr="00E20921" w:rsidRDefault="00C26A27" w:rsidP="008F41F6">
      <w:pPr>
        <w:pStyle w:val="2"/>
        <w:spacing w:before="69"/>
        <w:ind w:left="0" w:firstLine="0"/>
        <w:rPr>
          <w:rFonts w:eastAsia="Times New Roman"/>
          <w:sz w:val="24"/>
          <w:szCs w:val="24"/>
        </w:rPr>
      </w:pPr>
      <w:hyperlink w:anchor="bookmark75" w:history="1">
        <w:bookmarkStart w:id="178" w:name="_Toc30147015"/>
        <w:bookmarkStart w:id="179" w:name="_Toc35951500"/>
        <w:bookmarkStart w:id="180" w:name="_Toc195623136"/>
        <w:r w:rsidR="008F41F6" w:rsidRPr="00E20921">
          <w:rPr>
            <w:rFonts w:eastAsia="Times New Roman"/>
            <w:sz w:val="24"/>
            <w:szCs w:val="24"/>
          </w:rPr>
          <w:t>Часть 1. Описание решений (на основе утвержденной региональной (межрегиональной)</w:t>
        </w:r>
      </w:hyperlink>
      <w:r w:rsidR="008F41F6" w:rsidRPr="00E20921">
        <w:rPr>
          <w:rFonts w:eastAsia="Times New Roman"/>
          <w:sz w:val="24"/>
          <w:szCs w:val="24"/>
        </w:rPr>
        <w:t xml:space="preserve"> </w:t>
      </w:r>
      <w:hyperlink w:anchor="bookmark75" w:history="1">
        <w:r w:rsidR="008F41F6" w:rsidRPr="00E20921">
          <w:rPr>
            <w:rFonts w:eastAsia="Times New Roman"/>
            <w:sz w:val="24"/>
            <w:szCs w:val="24"/>
          </w:rPr>
          <w:t>программы газификации жилищно-коммунального хозяйства, промышленных и иных</w:t>
        </w:r>
      </w:hyperlink>
      <w:r w:rsidR="008F41F6" w:rsidRPr="00E20921">
        <w:rPr>
          <w:rFonts w:eastAsia="Times New Roman"/>
          <w:sz w:val="24"/>
          <w:szCs w:val="24"/>
        </w:rPr>
        <w:t xml:space="preserve"> </w:t>
      </w:r>
      <w:hyperlink w:anchor="bookmark75" w:history="1">
        <w:r w:rsidR="008F41F6" w:rsidRPr="00E20921">
          <w:rPr>
            <w:rFonts w:eastAsia="Times New Roman"/>
            <w:sz w:val="24"/>
            <w:szCs w:val="24"/>
          </w:rPr>
          <w:t>организаций) о развитии соответствующей системы газоснабжения в части обеспечения</w:t>
        </w:r>
      </w:hyperlink>
      <w:r w:rsidR="008F41F6" w:rsidRPr="00E20921">
        <w:rPr>
          <w:rFonts w:eastAsia="Times New Roman"/>
          <w:sz w:val="24"/>
          <w:szCs w:val="24"/>
        </w:rPr>
        <w:t xml:space="preserve"> </w:t>
      </w:r>
      <w:hyperlink w:anchor="bookmark75" w:history="1">
        <w:r w:rsidR="008F41F6" w:rsidRPr="00E20921">
          <w:rPr>
            <w:rFonts w:eastAsia="Times New Roman"/>
            <w:sz w:val="24"/>
            <w:szCs w:val="24"/>
          </w:rPr>
          <w:t>топливом источников тепловой энергии</w:t>
        </w:r>
        <w:bookmarkEnd w:id="178"/>
        <w:bookmarkEnd w:id="179"/>
        <w:bookmarkEnd w:id="180"/>
      </w:hyperlink>
    </w:p>
    <w:p w14:paraId="22755F98" w14:textId="77777777" w:rsidR="008F41F6" w:rsidRPr="00E20921" w:rsidRDefault="008F41F6" w:rsidP="008F41F6">
      <w:pPr>
        <w:jc w:val="both"/>
        <w:rPr>
          <w:rFonts w:cs="Times New Roman"/>
          <w:lang w:eastAsia="ru-RU"/>
        </w:rPr>
      </w:pPr>
    </w:p>
    <w:p w14:paraId="0BE10CFC" w14:textId="77777777" w:rsidR="008F41F6" w:rsidRPr="00E20921" w:rsidRDefault="003A6576" w:rsidP="003A6576">
      <w:pPr>
        <w:ind w:firstLine="709"/>
        <w:jc w:val="both"/>
        <w:rPr>
          <w:rFonts w:cs="Times New Roman"/>
          <w:lang w:eastAsia="ru-RU"/>
        </w:rPr>
      </w:pPr>
      <w:r w:rsidRPr="00E20921">
        <w:rPr>
          <w:rFonts w:cs="Times New Roman"/>
          <w:lang w:eastAsia="ru-RU"/>
        </w:rPr>
        <w:t>Региональная программа газификации жилищно-коммунального хозяйства по Красноярскому краю на сегодняшний день не разработана, в связи с этим, в рамках настоящей актуализации схемы теплоснабжения п. Светлогорск данный вопрос не рассматривался.</w:t>
      </w:r>
    </w:p>
    <w:p w14:paraId="53BBCCF4" w14:textId="77777777" w:rsidR="008F41F6" w:rsidRPr="00E20921" w:rsidRDefault="008F41F6" w:rsidP="008F41F6">
      <w:pPr>
        <w:jc w:val="both"/>
        <w:rPr>
          <w:rFonts w:cs="Times New Roman"/>
          <w:sz w:val="14"/>
          <w:szCs w:val="14"/>
          <w:lang w:eastAsia="ru-RU"/>
        </w:rPr>
      </w:pPr>
    </w:p>
    <w:p w14:paraId="66B28953" w14:textId="77777777" w:rsidR="008F41F6" w:rsidRPr="00E20921" w:rsidRDefault="008F41F6" w:rsidP="008F41F6">
      <w:pPr>
        <w:pStyle w:val="2"/>
        <w:spacing w:before="69"/>
        <w:ind w:left="0" w:firstLine="0"/>
        <w:rPr>
          <w:rFonts w:eastAsia="Times New Roman"/>
          <w:sz w:val="24"/>
          <w:szCs w:val="24"/>
        </w:rPr>
      </w:pPr>
      <w:bookmarkStart w:id="181" w:name="_Toc30147016"/>
      <w:bookmarkStart w:id="182" w:name="_Toc35951501"/>
      <w:bookmarkStart w:id="183" w:name="_Toc195623137"/>
      <w:r w:rsidRPr="00E20921">
        <w:rPr>
          <w:rFonts w:eastAsia="Times New Roman"/>
          <w:sz w:val="24"/>
          <w:szCs w:val="24"/>
        </w:rPr>
        <w:t>Часть 2. Описание проблем организации газоснабжения источников тепловой энергии</w:t>
      </w:r>
      <w:bookmarkEnd w:id="181"/>
      <w:bookmarkEnd w:id="182"/>
      <w:bookmarkEnd w:id="183"/>
    </w:p>
    <w:p w14:paraId="6A4B2970" w14:textId="77777777" w:rsidR="008F41F6" w:rsidRPr="00E20921" w:rsidRDefault="008F41F6" w:rsidP="008F41F6">
      <w:pPr>
        <w:rPr>
          <w:rFonts w:cs="Times New Roman"/>
          <w:lang w:eastAsia="ru-RU"/>
        </w:rPr>
      </w:pPr>
    </w:p>
    <w:p w14:paraId="6081AA4B" w14:textId="77777777" w:rsidR="008F41F6" w:rsidRPr="00E20921" w:rsidRDefault="008F41F6" w:rsidP="008F41F6">
      <w:pPr>
        <w:ind w:firstLine="709"/>
        <w:jc w:val="both"/>
        <w:rPr>
          <w:rFonts w:cs="Times New Roman"/>
          <w:szCs w:val="28"/>
        </w:rPr>
      </w:pPr>
      <w:r w:rsidRPr="00E20921">
        <w:rPr>
          <w:rFonts w:eastAsia="Times New Roman" w:cs="Times New Roman"/>
          <w:szCs w:val="24"/>
          <w:lang w:eastAsia="ru-RU"/>
        </w:rPr>
        <w:t>На территории муниципального образования магистральный газ отсутствует.</w:t>
      </w:r>
    </w:p>
    <w:p w14:paraId="696EDBB5" w14:textId="77777777" w:rsidR="008F41F6" w:rsidRPr="00E20921" w:rsidRDefault="008F41F6" w:rsidP="008F41F6">
      <w:pPr>
        <w:rPr>
          <w:rFonts w:cs="Times New Roman"/>
        </w:rPr>
      </w:pPr>
    </w:p>
    <w:p w14:paraId="5CEF8E23" w14:textId="77777777" w:rsidR="008F41F6" w:rsidRPr="00E20921" w:rsidRDefault="00C26A27" w:rsidP="008F41F6">
      <w:pPr>
        <w:pStyle w:val="2"/>
        <w:spacing w:before="69"/>
        <w:ind w:left="0" w:firstLine="0"/>
        <w:rPr>
          <w:rFonts w:eastAsia="Times New Roman"/>
          <w:sz w:val="24"/>
          <w:szCs w:val="24"/>
        </w:rPr>
      </w:pPr>
      <w:hyperlink w:anchor="bookmark77" w:history="1">
        <w:bookmarkStart w:id="184" w:name="_Toc30147017"/>
        <w:bookmarkStart w:id="185" w:name="_Toc195623138"/>
        <w:r w:rsidR="008F41F6" w:rsidRPr="00E20921">
          <w:rPr>
            <w:rFonts w:eastAsia="Times New Roman"/>
            <w:sz w:val="24"/>
            <w:szCs w:val="24"/>
          </w:rPr>
          <w:t>Часть 3. Предложения по корректировке утвержденной (разработке) региональной</w:t>
        </w:r>
      </w:hyperlink>
      <w:r w:rsidR="008F41F6" w:rsidRPr="00E20921">
        <w:rPr>
          <w:rFonts w:eastAsia="Times New Roman"/>
          <w:sz w:val="24"/>
          <w:szCs w:val="24"/>
        </w:rPr>
        <w:t xml:space="preserve"> </w:t>
      </w:r>
      <w:hyperlink w:anchor="bookmark77" w:history="1">
        <w:r w:rsidR="008F41F6" w:rsidRPr="00E20921">
          <w:rPr>
            <w:rFonts w:eastAsia="Times New Roman"/>
            <w:sz w:val="24"/>
            <w:szCs w:val="24"/>
          </w:rPr>
          <w:t>(межрегиональной) программы газификации жилищно-коммунального хозяйства,</w:t>
        </w:r>
      </w:hyperlink>
      <w:r w:rsidR="008F41F6" w:rsidRPr="00E20921">
        <w:rPr>
          <w:rFonts w:eastAsia="Times New Roman"/>
          <w:sz w:val="24"/>
          <w:szCs w:val="24"/>
        </w:rPr>
        <w:t xml:space="preserve"> </w:t>
      </w:r>
      <w:hyperlink w:anchor="bookmark77" w:history="1">
        <w:r w:rsidR="008F41F6" w:rsidRPr="00E20921">
          <w:rPr>
            <w:rFonts w:eastAsia="Times New Roman"/>
            <w:sz w:val="24"/>
            <w:szCs w:val="24"/>
          </w:rPr>
          <w:t>промышленных и иных организаций для обеспечения согласованности такой программы с</w:t>
        </w:r>
      </w:hyperlink>
      <w:r w:rsidR="008F41F6" w:rsidRPr="00E20921">
        <w:rPr>
          <w:rFonts w:eastAsia="Times New Roman"/>
          <w:sz w:val="24"/>
          <w:szCs w:val="24"/>
        </w:rPr>
        <w:t xml:space="preserve"> </w:t>
      </w:r>
      <w:hyperlink w:anchor="bookmark77" w:history="1">
        <w:r w:rsidR="008F41F6" w:rsidRPr="00E20921">
          <w:rPr>
            <w:rFonts w:eastAsia="Times New Roman"/>
            <w:sz w:val="24"/>
            <w:szCs w:val="24"/>
          </w:rPr>
          <w:t>указанными в схеме теплоснабжения решениями о развитии источников тепловой энергии и</w:t>
        </w:r>
      </w:hyperlink>
      <w:r w:rsidR="008F41F6" w:rsidRPr="00E20921">
        <w:rPr>
          <w:rFonts w:eastAsia="Times New Roman"/>
          <w:sz w:val="24"/>
          <w:szCs w:val="24"/>
        </w:rPr>
        <w:t xml:space="preserve"> </w:t>
      </w:r>
      <w:hyperlink w:anchor="bookmark77" w:history="1">
        <w:r w:rsidR="008F41F6" w:rsidRPr="00E20921">
          <w:rPr>
            <w:rFonts w:eastAsia="Times New Roman"/>
            <w:sz w:val="24"/>
            <w:szCs w:val="24"/>
          </w:rPr>
          <w:t>систем теплоснабжения</w:t>
        </w:r>
        <w:bookmarkEnd w:id="169"/>
        <w:bookmarkEnd w:id="184"/>
        <w:bookmarkEnd w:id="185"/>
        <w:r w:rsidR="00374DBD" w:rsidRPr="00E20921">
          <w:rPr>
            <w:rFonts w:eastAsia="Times New Roman"/>
            <w:sz w:val="24"/>
            <w:szCs w:val="24"/>
          </w:rPr>
          <w:t xml:space="preserve"> </w:t>
        </w:r>
      </w:hyperlink>
    </w:p>
    <w:p w14:paraId="6D2CB751" w14:textId="77777777" w:rsidR="008F41F6" w:rsidRPr="00E20921" w:rsidRDefault="008F41F6" w:rsidP="008F41F6">
      <w:pPr>
        <w:pStyle w:val="af"/>
        <w:ind w:left="824" w:firstLine="0"/>
        <w:rPr>
          <w:spacing w:val="-2"/>
        </w:rPr>
      </w:pPr>
    </w:p>
    <w:p w14:paraId="6781A020" w14:textId="77777777" w:rsidR="008F41F6" w:rsidRPr="00E20921" w:rsidRDefault="008F41F6" w:rsidP="008F41F6">
      <w:pPr>
        <w:pStyle w:val="af"/>
        <w:ind w:left="0" w:firstLine="567"/>
        <w:jc w:val="both"/>
        <w:rPr>
          <w:spacing w:val="-2"/>
        </w:rPr>
      </w:pPr>
      <w:r w:rsidRPr="00E20921">
        <w:rPr>
          <w:spacing w:val="-2"/>
        </w:rPr>
        <w:t xml:space="preserve">Выбор основного топлива источников теплоснабжения </w:t>
      </w:r>
      <w:bookmarkStart w:id="186" w:name="OLE_LINK229"/>
      <w:bookmarkStart w:id="187" w:name="OLE_LINK230"/>
      <w:bookmarkEnd w:id="186"/>
      <w:bookmarkEnd w:id="187"/>
      <w:r w:rsidRPr="00E20921">
        <w:rPr>
          <w:spacing w:val="-2"/>
        </w:rPr>
        <w:t>п. Светлогорск остается неизменным.</w:t>
      </w:r>
    </w:p>
    <w:p w14:paraId="72E8D5A5" w14:textId="77777777" w:rsidR="008F41F6" w:rsidRPr="00E20921" w:rsidRDefault="008F41F6" w:rsidP="008F41F6">
      <w:pPr>
        <w:jc w:val="both"/>
        <w:rPr>
          <w:rFonts w:cs="Times New Roman"/>
          <w:lang w:eastAsia="ru-RU"/>
        </w:rPr>
      </w:pPr>
    </w:p>
    <w:p w14:paraId="69591BF7" w14:textId="77777777" w:rsidR="008F41F6" w:rsidRPr="00E20921" w:rsidRDefault="00C26A27" w:rsidP="008F41F6">
      <w:pPr>
        <w:pStyle w:val="2"/>
        <w:spacing w:before="69"/>
        <w:ind w:left="0" w:firstLine="0"/>
        <w:rPr>
          <w:rFonts w:eastAsia="Times New Roman"/>
          <w:sz w:val="24"/>
          <w:szCs w:val="24"/>
        </w:rPr>
      </w:pPr>
      <w:hyperlink w:anchor="bookmark78" w:history="1">
        <w:bookmarkStart w:id="188" w:name="_Toc30147018"/>
        <w:bookmarkStart w:id="189" w:name="_Toc35951503"/>
        <w:bookmarkStart w:id="190" w:name="_Toc195623139"/>
        <w:r w:rsidR="008F41F6" w:rsidRPr="00E20921">
          <w:rPr>
            <w:rFonts w:eastAsia="Times New Roman"/>
            <w:sz w:val="24"/>
            <w:szCs w:val="24"/>
          </w:rPr>
          <w:t>Часть 4. Описание решений (вырабатываемых с учетом положений утвержденной схемы и</w:t>
        </w:r>
      </w:hyperlink>
      <w:r w:rsidR="008F41F6" w:rsidRPr="00E20921">
        <w:rPr>
          <w:rFonts w:eastAsia="Times New Roman"/>
          <w:sz w:val="24"/>
          <w:szCs w:val="24"/>
        </w:rPr>
        <w:t xml:space="preserve"> </w:t>
      </w:r>
      <w:hyperlink w:anchor="bookmark78" w:history="1">
        <w:r w:rsidR="008F41F6" w:rsidRPr="00E20921">
          <w:rPr>
            <w:rFonts w:eastAsia="Times New Roman"/>
            <w:sz w:val="24"/>
            <w:szCs w:val="24"/>
          </w:rPr>
          <w:t>программы развития Единой энергетической системы России) о строительстве,</w:t>
        </w:r>
      </w:hyperlink>
      <w:r w:rsidR="008F41F6" w:rsidRPr="00E20921">
        <w:rPr>
          <w:rFonts w:eastAsia="Times New Roman"/>
          <w:sz w:val="24"/>
          <w:szCs w:val="24"/>
        </w:rPr>
        <w:t xml:space="preserve"> </w:t>
      </w:r>
      <w:hyperlink w:anchor="bookmark78" w:history="1">
        <w:r w:rsidR="008F41F6" w:rsidRPr="00E20921">
          <w:rPr>
            <w:rFonts w:eastAsia="Times New Roman"/>
            <w:sz w:val="24"/>
            <w:szCs w:val="24"/>
          </w:rPr>
          <w:t>реконструкции, техническом перевооружении, выводе из эксплуатации источников тепловой</w:t>
        </w:r>
      </w:hyperlink>
      <w:r w:rsidR="008F41F6" w:rsidRPr="00E20921">
        <w:rPr>
          <w:rFonts w:eastAsia="Times New Roman"/>
          <w:sz w:val="24"/>
          <w:szCs w:val="24"/>
        </w:rPr>
        <w:t xml:space="preserve"> </w:t>
      </w:r>
      <w:hyperlink w:anchor="bookmark78" w:history="1">
        <w:r w:rsidR="008F41F6" w:rsidRPr="00E20921">
          <w:rPr>
            <w:rFonts w:eastAsia="Times New Roman"/>
            <w:sz w:val="24"/>
            <w:szCs w:val="24"/>
          </w:rPr>
          <w:t>энергии и генерирующих объектов, включая входящее в их состав оборудование,</w:t>
        </w:r>
      </w:hyperlink>
      <w:r w:rsidR="008F41F6" w:rsidRPr="00E20921">
        <w:rPr>
          <w:rFonts w:eastAsia="Times New Roman"/>
          <w:sz w:val="24"/>
          <w:szCs w:val="24"/>
        </w:rPr>
        <w:t xml:space="preserve"> </w:t>
      </w:r>
      <w:hyperlink w:anchor="bookmark78" w:history="1">
        <w:r w:rsidR="008F41F6" w:rsidRPr="00E20921">
          <w:rPr>
            <w:rFonts w:eastAsia="Times New Roman"/>
            <w:sz w:val="24"/>
            <w:szCs w:val="24"/>
          </w:rPr>
          <w:t>функционирующих в режиме комбинированной выработки электрической и тепловой</w:t>
        </w:r>
      </w:hyperlink>
      <w:r w:rsidR="008F41F6" w:rsidRPr="00E20921">
        <w:rPr>
          <w:rFonts w:eastAsia="Times New Roman"/>
          <w:sz w:val="24"/>
          <w:szCs w:val="24"/>
        </w:rPr>
        <w:t xml:space="preserve"> </w:t>
      </w:r>
      <w:hyperlink w:anchor="bookmark78" w:history="1">
        <w:r w:rsidR="008F41F6" w:rsidRPr="00E20921">
          <w:rPr>
            <w:rFonts w:eastAsia="Times New Roman"/>
            <w:sz w:val="24"/>
            <w:szCs w:val="24"/>
          </w:rPr>
          <w:t>энергии, в части перспективных балансов тепловой мощности в схемах теплоснабжения</w:t>
        </w:r>
        <w:bookmarkEnd w:id="188"/>
        <w:bookmarkEnd w:id="189"/>
        <w:bookmarkEnd w:id="190"/>
      </w:hyperlink>
    </w:p>
    <w:p w14:paraId="1A92CAD8" w14:textId="77777777" w:rsidR="008F41F6" w:rsidRPr="00E20921" w:rsidRDefault="008F41F6" w:rsidP="008F41F6">
      <w:pPr>
        <w:pStyle w:val="af"/>
        <w:spacing w:line="288" w:lineRule="auto"/>
        <w:rPr>
          <w:spacing w:val="-2"/>
        </w:rPr>
      </w:pPr>
    </w:p>
    <w:p w14:paraId="0C7C7A77" w14:textId="77777777" w:rsidR="008F41F6" w:rsidRPr="00E20921" w:rsidRDefault="008F41F6" w:rsidP="008F41F6">
      <w:pPr>
        <w:pStyle w:val="af"/>
        <w:spacing w:line="288" w:lineRule="auto"/>
        <w:ind w:left="0" w:firstLine="567"/>
        <w:jc w:val="both"/>
        <w:rPr>
          <w:spacing w:val="-2"/>
        </w:rPr>
      </w:pPr>
      <w:r w:rsidRPr="00E20921">
        <w:rPr>
          <w:spacing w:val="-2"/>
        </w:rPr>
        <w:t>Размещение источников, функционирующих в режиме комбинированной выработки электрической и тепловой энергии, на территории п. Светлогорск, не намечается.</w:t>
      </w:r>
    </w:p>
    <w:p w14:paraId="1E72F156" w14:textId="77777777" w:rsidR="008F41F6" w:rsidRPr="00E20921" w:rsidRDefault="008F41F6" w:rsidP="008F41F6">
      <w:pPr>
        <w:jc w:val="both"/>
        <w:rPr>
          <w:rFonts w:cs="Times New Roman"/>
          <w:lang w:eastAsia="ru-RU"/>
        </w:rPr>
      </w:pPr>
    </w:p>
    <w:p w14:paraId="3AA13C5F" w14:textId="77777777" w:rsidR="008F41F6" w:rsidRPr="00E20921" w:rsidRDefault="00C26A27" w:rsidP="008F41F6">
      <w:pPr>
        <w:pStyle w:val="2"/>
        <w:spacing w:before="69"/>
        <w:ind w:left="0" w:firstLine="0"/>
        <w:rPr>
          <w:rFonts w:eastAsia="Times New Roman"/>
          <w:sz w:val="24"/>
          <w:szCs w:val="24"/>
        </w:rPr>
      </w:pPr>
      <w:hyperlink w:anchor="bookmark79" w:history="1">
        <w:bookmarkStart w:id="191" w:name="_Toc30147019"/>
        <w:bookmarkStart w:id="192" w:name="_Toc35951504"/>
        <w:bookmarkStart w:id="193" w:name="_Toc195623140"/>
        <w:r w:rsidR="008F41F6" w:rsidRPr="00E20921">
          <w:rPr>
            <w:rFonts w:eastAsia="Times New Roman"/>
            <w:sz w:val="24"/>
            <w:szCs w:val="24"/>
          </w:rPr>
          <w:t>Часть 5. Предложения по строительству генерирующих объектов, функционирующих в</w:t>
        </w:r>
      </w:hyperlink>
      <w:r w:rsidR="008F41F6" w:rsidRPr="00E20921">
        <w:rPr>
          <w:rFonts w:eastAsia="Times New Roman"/>
          <w:sz w:val="24"/>
          <w:szCs w:val="24"/>
        </w:rPr>
        <w:t xml:space="preserve"> </w:t>
      </w:r>
      <w:hyperlink w:anchor="bookmark79" w:history="1">
        <w:r w:rsidR="008F41F6" w:rsidRPr="00E20921">
          <w:rPr>
            <w:rFonts w:eastAsia="Times New Roman"/>
            <w:sz w:val="24"/>
            <w:szCs w:val="24"/>
          </w:rPr>
          <w:t>режиме комбинированной выработки электрической и тепловой энергии, указанных в схеме</w:t>
        </w:r>
      </w:hyperlink>
      <w:r w:rsidR="008F41F6" w:rsidRPr="00E20921">
        <w:rPr>
          <w:rFonts w:eastAsia="Times New Roman"/>
          <w:sz w:val="24"/>
          <w:szCs w:val="24"/>
        </w:rPr>
        <w:t xml:space="preserve"> </w:t>
      </w:r>
      <w:hyperlink w:anchor="bookmark79" w:history="1">
        <w:r w:rsidR="008F41F6" w:rsidRPr="00E20921">
          <w:rPr>
            <w:rFonts w:eastAsia="Times New Roman"/>
            <w:sz w:val="24"/>
            <w:szCs w:val="24"/>
          </w:rPr>
          <w:t>теплоснабжения, для их учета при разработке схемы и программы перспективного развития</w:t>
        </w:r>
      </w:hyperlink>
      <w:r w:rsidR="008F41F6" w:rsidRPr="00E20921">
        <w:rPr>
          <w:rFonts w:eastAsia="Times New Roman"/>
          <w:sz w:val="24"/>
          <w:szCs w:val="24"/>
        </w:rPr>
        <w:t xml:space="preserve"> </w:t>
      </w:r>
      <w:hyperlink w:anchor="bookmark79" w:history="1">
        <w:r w:rsidR="008F41F6" w:rsidRPr="00E20921">
          <w:rPr>
            <w:rFonts w:eastAsia="Times New Roman"/>
            <w:sz w:val="24"/>
            <w:szCs w:val="24"/>
          </w:rPr>
          <w:t>электроэнергетики субъекта Российской Федерации, схемы и программы развития Единой</w:t>
        </w:r>
      </w:hyperlink>
      <w:r w:rsidR="008F41F6" w:rsidRPr="00E20921">
        <w:rPr>
          <w:rFonts w:eastAsia="Times New Roman"/>
          <w:sz w:val="24"/>
          <w:szCs w:val="24"/>
        </w:rPr>
        <w:t xml:space="preserve"> </w:t>
      </w:r>
      <w:hyperlink w:anchor="bookmark79" w:history="1">
        <w:r w:rsidR="008F41F6" w:rsidRPr="00E20921">
          <w:rPr>
            <w:rFonts w:eastAsia="Times New Roman"/>
            <w:sz w:val="24"/>
            <w:szCs w:val="24"/>
          </w:rPr>
          <w:t>энергетической системы России, содержащие в том числе описание участия указанных</w:t>
        </w:r>
      </w:hyperlink>
      <w:r w:rsidR="008F41F6" w:rsidRPr="00E20921">
        <w:rPr>
          <w:rFonts w:eastAsia="Times New Roman"/>
          <w:sz w:val="24"/>
          <w:szCs w:val="24"/>
        </w:rPr>
        <w:t xml:space="preserve"> </w:t>
      </w:r>
      <w:hyperlink w:anchor="bookmark79" w:history="1">
        <w:r w:rsidR="008F41F6" w:rsidRPr="00E20921">
          <w:rPr>
            <w:rFonts w:eastAsia="Times New Roman"/>
            <w:sz w:val="24"/>
            <w:szCs w:val="24"/>
          </w:rPr>
          <w:t>объектов в перспективных балансах тепловой мощности и энергии</w:t>
        </w:r>
        <w:bookmarkEnd w:id="191"/>
        <w:bookmarkEnd w:id="192"/>
        <w:bookmarkEnd w:id="193"/>
      </w:hyperlink>
    </w:p>
    <w:p w14:paraId="5695D0F7" w14:textId="77777777" w:rsidR="008F41F6" w:rsidRPr="00E20921" w:rsidRDefault="008F41F6" w:rsidP="008F41F6">
      <w:pPr>
        <w:pStyle w:val="af"/>
        <w:spacing w:line="288" w:lineRule="auto"/>
        <w:rPr>
          <w:spacing w:val="-2"/>
        </w:rPr>
      </w:pPr>
    </w:p>
    <w:p w14:paraId="4C7E865F" w14:textId="77777777" w:rsidR="008F41F6" w:rsidRPr="00E20921" w:rsidRDefault="008F41F6" w:rsidP="008F41F6">
      <w:pPr>
        <w:pStyle w:val="af"/>
        <w:spacing w:line="288" w:lineRule="auto"/>
        <w:ind w:left="0" w:firstLine="567"/>
        <w:jc w:val="both"/>
        <w:rPr>
          <w:spacing w:val="-2"/>
        </w:rPr>
      </w:pPr>
      <w:r w:rsidRPr="00E20921">
        <w:rPr>
          <w:spacing w:val="-2"/>
        </w:rPr>
        <w:t>Размещение источников, функционирующих в режиме комбинированной выработки электрической и тепловой энергии, на территории п. Светлогорск, не намечается.</w:t>
      </w:r>
    </w:p>
    <w:p w14:paraId="2CF5C0E8" w14:textId="77777777" w:rsidR="008F41F6" w:rsidRPr="00E20921" w:rsidRDefault="008F41F6" w:rsidP="008F41F6">
      <w:pPr>
        <w:jc w:val="both"/>
        <w:rPr>
          <w:rFonts w:cs="Times New Roman"/>
          <w:lang w:eastAsia="ru-RU"/>
        </w:rPr>
      </w:pPr>
    </w:p>
    <w:p w14:paraId="6AF64850" w14:textId="77777777" w:rsidR="008F41F6" w:rsidRPr="00E20921" w:rsidRDefault="00C26A27" w:rsidP="008F41F6">
      <w:pPr>
        <w:pStyle w:val="2"/>
        <w:spacing w:before="69"/>
        <w:ind w:left="0" w:firstLine="0"/>
        <w:rPr>
          <w:rFonts w:eastAsia="Times New Roman"/>
          <w:sz w:val="24"/>
          <w:szCs w:val="24"/>
        </w:rPr>
      </w:pPr>
      <w:hyperlink w:anchor="bookmark80" w:history="1">
        <w:bookmarkStart w:id="194" w:name="_Toc30147020"/>
        <w:bookmarkStart w:id="195" w:name="_Toc35951505"/>
        <w:bookmarkStart w:id="196" w:name="_Toc195623141"/>
        <w:r w:rsidR="008F41F6" w:rsidRPr="00E20921">
          <w:rPr>
            <w:rFonts w:eastAsia="Times New Roman"/>
            <w:sz w:val="24"/>
            <w:szCs w:val="24"/>
          </w:rPr>
          <w:t>Часть 6. Описание решений (вырабатываемых с учетом положений утвержденной схемы</w:t>
        </w:r>
      </w:hyperlink>
      <w:r w:rsidR="008F41F6" w:rsidRPr="00E20921">
        <w:rPr>
          <w:rFonts w:eastAsia="Times New Roman"/>
          <w:sz w:val="24"/>
          <w:szCs w:val="24"/>
        </w:rPr>
        <w:t xml:space="preserve"> </w:t>
      </w:r>
      <w:hyperlink w:anchor="bookmark80" w:history="1">
        <w:r w:rsidR="008F41F6" w:rsidRPr="00E20921">
          <w:rPr>
            <w:rFonts w:eastAsia="Times New Roman"/>
            <w:sz w:val="24"/>
            <w:szCs w:val="24"/>
          </w:rPr>
          <w:t>водоснабжения поселения, городского округа, города федерального значения, утвержденной</w:t>
        </w:r>
      </w:hyperlink>
      <w:r w:rsidR="008F41F6" w:rsidRPr="00E20921">
        <w:rPr>
          <w:rFonts w:eastAsia="Times New Roman"/>
          <w:sz w:val="24"/>
          <w:szCs w:val="24"/>
        </w:rPr>
        <w:t xml:space="preserve"> </w:t>
      </w:r>
      <w:hyperlink w:anchor="bookmark80" w:history="1">
        <w:r w:rsidR="008F41F6" w:rsidRPr="00E20921">
          <w:rPr>
            <w:rFonts w:eastAsia="Times New Roman"/>
            <w:sz w:val="24"/>
            <w:szCs w:val="24"/>
          </w:rPr>
          <w:t>единой схемы водоснабжения и водоотведения Республики Крым) о развитии</w:t>
        </w:r>
      </w:hyperlink>
      <w:r w:rsidR="008F41F6" w:rsidRPr="00E20921">
        <w:rPr>
          <w:rFonts w:eastAsia="Times New Roman"/>
          <w:sz w:val="24"/>
          <w:szCs w:val="24"/>
        </w:rPr>
        <w:t xml:space="preserve"> </w:t>
      </w:r>
      <w:hyperlink w:anchor="bookmark80" w:history="1">
        <w:r w:rsidR="008F41F6" w:rsidRPr="00E20921">
          <w:rPr>
            <w:rFonts w:eastAsia="Times New Roman"/>
            <w:sz w:val="24"/>
            <w:szCs w:val="24"/>
          </w:rPr>
          <w:t>соответствующей системы водоснабжения в части, относящейся к системам</w:t>
        </w:r>
      </w:hyperlink>
      <w:r w:rsidR="008F41F6" w:rsidRPr="00E20921">
        <w:rPr>
          <w:rFonts w:eastAsia="Times New Roman"/>
          <w:sz w:val="24"/>
          <w:szCs w:val="24"/>
        </w:rPr>
        <w:t xml:space="preserve"> </w:t>
      </w:r>
      <w:hyperlink w:anchor="bookmark80" w:history="1">
        <w:r w:rsidR="008F41F6" w:rsidRPr="00E20921">
          <w:rPr>
            <w:rFonts w:eastAsia="Times New Roman"/>
            <w:sz w:val="24"/>
            <w:szCs w:val="24"/>
          </w:rPr>
          <w:t>теплоснабжения</w:t>
        </w:r>
        <w:bookmarkEnd w:id="194"/>
        <w:bookmarkEnd w:id="195"/>
        <w:bookmarkEnd w:id="196"/>
      </w:hyperlink>
    </w:p>
    <w:p w14:paraId="05412292" w14:textId="77777777" w:rsidR="008F41F6" w:rsidRPr="00E20921" w:rsidRDefault="008F41F6" w:rsidP="008F41F6">
      <w:pPr>
        <w:pStyle w:val="af"/>
        <w:ind w:left="824" w:firstLine="0"/>
        <w:rPr>
          <w:spacing w:val="-2"/>
        </w:rPr>
      </w:pPr>
    </w:p>
    <w:p w14:paraId="2ED7F81B" w14:textId="77777777" w:rsidR="008F41F6" w:rsidRPr="00E20921" w:rsidRDefault="008F41F6" w:rsidP="008F41F6">
      <w:pPr>
        <w:pStyle w:val="af"/>
        <w:spacing w:line="288" w:lineRule="auto"/>
        <w:ind w:left="0" w:firstLine="567"/>
        <w:jc w:val="both"/>
        <w:rPr>
          <w:spacing w:val="-2"/>
        </w:rPr>
      </w:pPr>
      <w:r w:rsidRPr="00E20921">
        <w:rPr>
          <w:spacing w:val="-2"/>
        </w:rPr>
        <w:t>Указанные решения не предусмотрены</w:t>
      </w:r>
      <w:r w:rsidR="003A6576" w:rsidRPr="00E20921">
        <w:rPr>
          <w:spacing w:val="-2"/>
        </w:rPr>
        <w:t>, в связи с отсутствием в перспективе потребителей горячего водоснабжения, что никак не повлияет в схемах водоснабжения на балансы водопотребления в части касающихся ГВС.</w:t>
      </w:r>
    </w:p>
    <w:p w14:paraId="2E55FF13" w14:textId="77777777" w:rsidR="008F41F6" w:rsidRPr="00E20921" w:rsidRDefault="008F41F6" w:rsidP="008F41F6">
      <w:pPr>
        <w:jc w:val="both"/>
        <w:rPr>
          <w:rFonts w:cs="Times New Roman"/>
          <w:lang w:eastAsia="ru-RU"/>
        </w:rPr>
      </w:pPr>
    </w:p>
    <w:p w14:paraId="34273885" w14:textId="77777777" w:rsidR="008F41F6" w:rsidRPr="00E20921" w:rsidRDefault="00C26A27" w:rsidP="008F41F6">
      <w:pPr>
        <w:pStyle w:val="2"/>
        <w:spacing w:before="69"/>
        <w:ind w:left="0" w:firstLine="0"/>
        <w:rPr>
          <w:rFonts w:eastAsia="Times New Roman"/>
          <w:sz w:val="24"/>
          <w:szCs w:val="24"/>
        </w:rPr>
      </w:pPr>
      <w:hyperlink w:anchor="bookmark81" w:history="1">
        <w:bookmarkStart w:id="197" w:name="_Toc30147021"/>
        <w:bookmarkStart w:id="198" w:name="_Toc35951506"/>
        <w:bookmarkStart w:id="199" w:name="_Toc195623142"/>
        <w:r w:rsidR="008F41F6" w:rsidRPr="00E20921">
          <w:rPr>
            <w:rFonts w:eastAsia="Times New Roman"/>
            <w:sz w:val="24"/>
            <w:szCs w:val="24"/>
          </w:rPr>
          <w:t>Часть 7. Предложения по корректировке утвержденной (разработке) схемы водоснабжения</w:t>
        </w:r>
      </w:hyperlink>
      <w:r w:rsidR="008F41F6" w:rsidRPr="00E20921">
        <w:rPr>
          <w:rFonts w:eastAsia="Times New Roman"/>
          <w:sz w:val="24"/>
          <w:szCs w:val="24"/>
        </w:rPr>
        <w:t xml:space="preserve"> </w:t>
      </w:r>
      <w:hyperlink w:anchor="bookmark81" w:history="1">
        <w:r w:rsidR="008F41F6" w:rsidRPr="00E20921">
          <w:rPr>
            <w:rFonts w:eastAsia="Times New Roman"/>
            <w:sz w:val="24"/>
            <w:szCs w:val="24"/>
          </w:rPr>
          <w:t>поселения, городского округа, города федерального значения, единой схемы водоснабжения</w:t>
        </w:r>
      </w:hyperlink>
      <w:r w:rsidR="008F41F6" w:rsidRPr="00E20921">
        <w:rPr>
          <w:rFonts w:eastAsia="Times New Roman"/>
          <w:sz w:val="24"/>
          <w:szCs w:val="24"/>
        </w:rPr>
        <w:t xml:space="preserve"> </w:t>
      </w:r>
      <w:hyperlink w:anchor="bookmark81" w:history="1">
        <w:r w:rsidR="008F41F6" w:rsidRPr="00E20921">
          <w:rPr>
            <w:rFonts w:eastAsia="Times New Roman"/>
            <w:sz w:val="24"/>
            <w:szCs w:val="24"/>
          </w:rPr>
          <w:t>и водоотведения Республики Крым для обеспечения согласованности такой схемы и</w:t>
        </w:r>
      </w:hyperlink>
      <w:r w:rsidR="008F41F6" w:rsidRPr="00E20921">
        <w:rPr>
          <w:rFonts w:eastAsia="Times New Roman"/>
          <w:sz w:val="24"/>
          <w:szCs w:val="24"/>
        </w:rPr>
        <w:t xml:space="preserve"> </w:t>
      </w:r>
      <w:hyperlink w:anchor="bookmark81" w:history="1">
        <w:r w:rsidR="008F41F6" w:rsidRPr="00E20921">
          <w:rPr>
            <w:rFonts w:eastAsia="Times New Roman"/>
            <w:sz w:val="24"/>
            <w:szCs w:val="24"/>
          </w:rPr>
          <w:t>указанных в схеме теплоснабжения решений о развитии источников тепловой энергии и</w:t>
        </w:r>
      </w:hyperlink>
      <w:r w:rsidR="008F41F6" w:rsidRPr="00E20921">
        <w:rPr>
          <w:rFonts w:eastAsia="Times New Roman"/>
          <w:sz w:val="24"/>
          <w:szCs w:val="24"/>
        </w:rPr>
        <w:t xml:space="preserve"> </w:t>
      </w:r>
      <w:hyperlink w:anchor="bookmark81" w:history="1">
        <w:r w:rsidR="008F41F6" w:rsidRPr="00E20921">
          <w:rPr>
            <w:rFonts w:eastAsia="Times New Roman"/>
            <w:sz w:val="24"/>
            <w:szCs w:val="24"/>
          </w:rPr>
          <w:t>систем теплоснабжения</w:t>
        </w:r>
        <w:bookmarkEnd w:id="197"/>
        <w:bookmarkEnd w:id="198"/>
        <w:bookmarkEnd w:id="199"/>
      </w:hyperlink>
    </w:p>
    <w:p w14:paraId="5FB01E21" w14:textId="77777777" w:rsidR="008F41F6" w:rsidRPr="00E20921" w:rsidRDefault="008F41F6" w:rsidP="008F41F6">
      <w:pPr>
        <w:pStyle w:val="af"/>
        <w:ind w:left="824" w:firstLine="0"/>
        <w:rPr>
          <w:spacing w:val="-2"/>
        </w:rPr>
      </w:pPr>
    </w:p>
    <w:p w14:paraId="2346293C" w14:textId="3FF81BFC" w:rsidR="008F41F6" w:rsidRPr="00E20921" w:rsidRDefault="003A6576" w:rsidP="00081136">
      <w:pPr>
        <w:pStyle w:val="af"/>
        <w:spacing w:line="288" w:lineRule="auto"/>
        <w:ind w:left="0" w:firstLine="567"/>
        <w:jc w:val="both"/>
      </w:pPr>
      <w:r w:rsidRPr="00E20921">
        <w:rPr>
          <w:spacing w:val="-2"/>
        </w:rPr>
        <w:t>Указанные решения не предусмотрены, в связи с отсутствием в перспективе потребителей горячего водоснабжения, что никак не повлияет в схемах водоснабжения на балансы водопотребления в части касающихся ГВС.</w:t>
      </w:r>
    </w:p>
    <w:p w14:paraId="55A8A6E8" w14:textId="77777777" w:rsidR="00932A3D" w:rsidRPr="00E20921" w:rsidRDefault="00932A3D">
      <w:pPr>
        <w:rPr>
          <w:rFonts w:cs="Times New Roman"/>
        </w:rPr>
        <w:sectPr w:rsidR="00932A3D" w:rsidRPr="00E20921" w:rsidSect="008F41F6">
          <w:pgSz w:w="11906" w:h="16838"/>
          <w:pgMar w:top="1134" w:right="850" w:bottom="1134" w:left="1701" w:header="708" w:footer="708" w:gutter="0"/>
          <w:cols w:space="708"/>
          <w:docGrid w:linePitch="360"/>
        </w:sectPr>
      </w:pPr>
    </w:p>
    <w:p w14:paraId="42180765" w14:textId="77777777" w:rsidR="008F41F6" w:rsidRPr="00E20921" w:rsidRDefault="008F41F6" w:rsidP="008F41F6">
      <w:pPr>
        <w:pStyle w:val="1"/>
        <w:spacing w:before="64"/>
        <w:ind w:left="0" w:firstLine="0"/>
        <w:rPr>
          <w:rFonts w:eastAsia="Times New Roman"/>
          <w:sz w:val="28"/>
          <w:szCs w:val="28"/>
        </w:rPr>
      </w:pPr>
      <w:bookmarkStart w:id="200" w:name="_Toc195623143"/>
      <w:r w:rsidRPr="00E20921">
        <w:rPr>
          <w:rFonts w:eastAsia="Times New Roman"/>
          <w:sz w:val="28"/>
          <w:szCs w:val="28"/>
        </w:rPr>
        <w:lastRenderedPageBreak/>
        <w:t>РАЗДЕЛ 14. ИНДИКАТОРЫ РАЗВИТИЯ СИСТЕМ ТЕПЛОСНАБЖЕНИЯ ПОСЕЛЕНИЯ, ГОРОДСКОГО ОКРУГА</w:t>
      </w:r>
      <w:bookmarkEnd w:id="200"/>
    </w:p>
    <w:p w14:paraId="2EE083DC" w14:textId="77777777" w:rsidR="008F41F6" w:rsidRPr="00E20921" w:rsidRDefault="008F41F6" w:rsidP="008F41F6">
      <w:pPr>
        <w:pStyle w:val="af"/>
      </w:pPr>
    </w:p>
    <w:p w14:paraId="762F6469" w14:textId="77777777" w:rsidR="008F41F6" w:rsidRPr="00E20921" w:rsidRDefault="008F41F6" w:rsidP="008F41F6">
      <w:pPr>
        <w:pStyle w:val="af"/>
      </w:pPr>
      <w:r w:rsidRPr="00E20921">
        <w:t>Индикаторы развития систем теплоснабжения представлены в таблице.</w:t>
      </w:r>
    </w:p>
    <w:p w14:paraId="132C1A04" w14:textId="77777777" w:rsidR="008F41F6" w:rsidRPr="00E20921" w:rsidRDefault="008F41F6" w:rsidP="008F41F6">
      <w:pPr>
        <w:pStyle w:val="af"/>
        <w:ind w:left="0" w:firstLine="0"/>
        <w:jc w:val="center"/>
      </w:pPr>
    </w:p>
    <w:p w14:paraId="1DEEC753" w14:textId="77777777" w:rsidR="00932A3D" w:rsidRPr="00E20921" w:rsidRDefault="008F41F6">
      <w:pPr>
        <w:spacing w:before="400" w:after="200"/>
        <w:rPr>
          <w:rFonts w:cs="Times New Roman"/>
        </w:rPr>
      </w:pPr>
      <w:r w:rsidRPr="00E20921">
        <w:rPr>
          <w:rFonts w:cs="Times New Roman"/>
          <w:b/>
        </w:rPr>
        <w:t>Таблица 14.1.1 - Индикаторы развития систем теплоснабжения</w:t>
      </w:r>
    </w:p>
    <w:tbl>
      <w:tblPr>
        <w:tblStyle w:val="a9"/>
        <w:tblW w:w="5000" w:type="pct"/>
        <w:jc w:val="center"/>
        <w:tblLook w:val="04A0" w:firstRow="1" w:lastRow="0" w:firstColumn="1" w:lastColumn="0" w:noHBand="0" w:noVBand="1"/>
      </w:tblPr>
      <w:tblGrid>
        <w:gridCol w:w="567"/>
        <w:gridCol w:w="3455"/>
        <w:gridCol w:w="2051"/>
        <w:gridCol w:w="2051"/>
        <w:gridCol w:w="2051"/>
        <w:gridCol w:w="2051"/>
        <w:gridCol w:w="2051"/>
      </w:tblGrid>
      <w:tr w:rsidR="003A6576" w:rsidRPr="00E20921" w14:paraId="5CB34BBC" w14:textId="77777777" w:rsidTr="00F466B5">
        <w:trPr>
          <w:tblHeader/>
          <w:jc w:val="center"/>
        </w:trPr>
        <w:tc>
          <w:tcPr>
            <w:tcW w:w="577" w:type="dxa"/>
            <w:shd w:val="clear" w:color="auto" w:fill="F2F2F2"/>
            <w:tcMar>
              <w:top w:w="120" w:type="dxa"/>
              <w:left w:w="20" w:type="dxa"/>
              <w:bottom w:w="120" w:type="dxa"/>
              <w:right w:w="20" w:type="dxa"/>
            </w:tcMar>
            <w:vAlign w:val="center"/>
          </w:tcPr>
          <w:p w14:paraId="6C6173A5" w14:textId="77777777" w:rsidR="003A6576" w:rsidRPr="00E20921" w:rsidRDefault="003A6576" w:rsidP="00F466B5">
            <w:pPr>
              <w:jc w:val="center"/>
              <w:rPr>
                <w:rFonts w:cs="Times New Roman"/>
              </w:rPr>
            </w:pPr>
            <w:r w:rsidRPr="00E20921">
              <w:rPr>
                <w:rFonts w:eastAsia="Times New Roman" w:cs="Times New Roman"/>
                <w:sz w:val="22"/>
              </w:rPr>
              <w:t>№ п/п</w:t>
            </w:r>
          </w:p>
        </w:tc>
        <w:tc>
          <w:tcPr>
            <w:tcW w:w="3523" w:type="dxa"/>
            <w:shd w:val="clear" w:color="auto" w:fill="F2F2F2"/>
            <w:tcMar>
              <w:top w:w="120" w:type="dxa"/>
              <w:left w:w="200" w:type="dxa"/>
              <w:bottom w:w="120" w:type="dxa"/>
              <w:right w:w="200" w:type="dxa"/>
            </w:tcMar>
            <w:vAlign w:val="center"/>
          </w:tcPr>
          <w:p w14:paraId="719E7F7E" w14:textId="77777777" w:rsidR="003A6576" w:rsidRPr="00E20921" w:rsidRDefault="003A6576" w:rsidP="00F466B5">
            <w:pPr>
              <w:jc w:val="center"/>
              <w:rPr>
                <w:rFonts w:cs="Times New Roman"/>
              </w:rPr>
            </w:pPr>
            <w:r w:rsidRPr="00E20921">
              <w:rPr>
                <w:rFonts w:eastAsia="Times New Roman" w:cs="Times New Roman"/>
                <w:sz w:val="22"/>
              </w:rPr>
              <w:t>Наименование теплоисточника</w:t>
            </w:r>
          </w:p>
        </w:tc>
        <w:tc>
          <w:tcPr>
            <w:tcW w:w="2092" w:type="dxa"/>
            <w:shd w:val="clear" w:color="auto" w:fill="F2F2F2"/>
            <w:tcMar>
              <w:top w:w="120" w:type="dxa"/>
              <w:left w:w="200" w:type="dxa"/>
              <w:bottom w:w="120" w:type="dxa"/>
              <w:right w:w="200" w:type="dxa"/>
            </w:tcMar>
            <w:vAlign w:val="center"/>
          </w:tcPr>
          <w:p w14:paraId="688DFD08" w14:textId="77777777" w:rsidR="003A6576" w:rsidRPr="00E20921" w:rsidRDefault="003A6576" w:rsidP="00F466B5">
            <w:pPr>
              <w:jc w:val="center"/>
              <w:rPr>
                <w:rFonts w:cs="Times New Roman"/>
              </w:rPr>
            </w:pPr>
            <w:r w:rsidRPr="00E20921">
              <w:rPr>
                <w:rFonts w:eastAsia="Times New Roman" w:cs="Times New Roman"/>
                <w:sz w:val="22"/>
              </w:rPr>
              <w:t>2024</w:t>
            </w:r>
          </w:p>
        </w:tc>
        <w:tc>
          <w:tcPr>
            <w:tcW w:w="2092" w:type="dxa"/>
            <w:shd w:val="clear" w:color="auto" w:fill="F2F2F2"/>
            <w:tcMar>
              <w:top w:w="120" w:type="dxa"/>
              <w:left w:w="200" w:type="dxa"/>
              <w:bottom w:w="120" w:type="dxa"/>
              <w:right w:w="200" w:type="dxa"/>
            </w:tcMar>
            <w:vAlign w:val="center"/>
          </w:tcPr>
          <w:p w14:paraId="2A310A47" w14:textId="77777777" w:rsidR="003A6576" w:rsidRPr="00E20921" w:rsidRDefault="003A6576" w:rsidP="00F466B5">
            <w:pPr>
              <w:jc w:val="center"/>
              <w:rPr>
                <w:rFonts w:cs="Times New Roman"/>
              </w:rPr>
            </w:pPr>
            <w:r w:rsidRPr="00E20921">
              <w:rPr>
                <w:rFonts w:eastAsia="Times New Roman" w:cs="Times New Roman"/>
                <w:sz w:val="22"/>
              </w:rPr>
              <w:t>2025</w:t>
            </w:r>
          </w:p>
        </w:tc>
        <w:tc>
          <w:tcPr>
            <w:tcW w:w="2092" w:type="dxa"/>
            <w:shd w:val="clear" w:color="auto" w:fill="F2F2F2"/>
            <w:tcMar>
              <w:top w:w="120" w:type="dxa"/>
              <w:left w:w="200" w:type="dxa"/>
              <w:bottom w:w="120" w:type="dxa"/>
              <w:right w:w="200" w:type="dxa"/>
            </w:tcMar>
            <w:vAlign w:val="center"/>
          </w:tcPr>
          <w:p w14:paraId="36640EA0" w14:textId="77777777" w:rsidR="003A6576" w:rsidRPr="00E20921" w:rsidRDefault="003A6576" w:rsidP="00F466B5">
            <w:pPr>
              <w:jc w:val="center"/>
              <w:rPr>
                <w:rFonts w:cs="Times New Roman"/>
              </w:rPr>
            </w:pPr>
            <w:r w:rsidRPr="00E20921">
              <w:rPr>
                <w:rFonts w:eastAsia="Times New Roman" w:cs="Times New Roman"/>
                <w:sz w:val="22"/>
              </w:rPr>
              <w:t>2026</w:t>
            </w:r>
          </w:p>
        </w:tc>
        <w:tc>
          <w:tcPr>
            <w:tcW w:w="2092" w:type="dxa"/>
            <w:shd w:val="clear" w:color="auto" w:fill="F2F2F2"/>
            <w:tcMar>
              <w:top w:w="120" w:type="dxa"/>
              <w:left w:w="200" w:type="dxa"/>
              <w:bottom w:w="120" w:type="dxa"/>
              <w:right w:w="200" w:type="dxa"/>
            </w:tcMar>
            <w:vAlign w:val="center"/>
          </w:tcPr>
          <w:p w14:paraId="3791D8E2" w14:textId="77777777" w:rsidR="003A6576" w:rsidRPr="00E20921" w:rsidRDefault="003A6576" w:rsidP="00F466B5">
            <w:pPr>
              <w:jc w:val="center"/>
              <w:rPr>
                <w:rFonts w:cs="Times New Roman"/>
              </w:rPr>
            </w:pPr>
            <w:r w:rsidRPr="00E20921">
              <w:rPr>
                <w:rFonts w:eastAsia="Times New Roman" w:cs="Times New Roman"/>
                <w:sz w:val="22"/>
              </w:rPr>
              <w:t>2027</w:t>
            </w:r>
          </w:p>
        </w:tc>
        <w:tc>
          <w:tcPr>
            <w:tcW w:w="2092" w:type="dxa"/>
            <w:shd w:val="clear" w:color="auto" w:fill="F2F2F2"/>
            <w:tcMar>
              <w:top w:w="120" w:type="dxa"/>
              <w:left w:w="200" w:type="dxa"/>
              <w:bottom w:w="120" w:type="dxa"/>
              <w:right w:w="200" w:type="dxa"/>
            </w:tcMar>
            <w:vAlign w:val="center"/>
          </w:tcPr>
          <w:p w14:paraId="713A17E3" w14:textId="77777777" w:rsidR="003A6576" w:rsidRPr="00E20921" w:rsidRDefault="003A6576" w:rsidP="00F466B5">
            <w:pPr>
              <w:jc w:val="center"/>
              <w:rPr>
                <w:rFonts w:cs="Times New Roman"/>
              </w:rPr>
            </w:pPr>
            <w:r w:rsidRPr="00E20921">
              <w:rPr>
                <w:rFonts w:eastAsia="Times New Roman" w:cs="Times New Roman"/>
                <w:sz w:val="22"/>
              </w:rPr>
              <w:t>2028</w:t>
            </w:r>
          </w:p>
        </w:tc>
      </w:tr>
      <w:tr w:rsidR="003A6576" w:rsidRPr="00E20921" w14:paraId="2EB9C217" w14:textId="77777777" w:rsidTr="00F466B5">
        <w:trPr>
          <w:jc w:val="center"/>
        </w:trPr>
        <w:tc>
          <w:tcPr>
            <w:tcW w:w="14560" w:type="dxa"/>
            <w:gridSpan w:val="7"/>
            <w:shd w:val="clear" w:color="auto" w:fill="FFFFFF"/>
            <w:tcMar>
              <w:top w:w="40" w:type="dxa"/>
              <w:left w:w="160" w:type="dxa"/>
              <w:bottom w:w="40" w:type="dxa"/>
              <w:right w:w="20" w:type="dxa"/>
            </w:tcMar>
            <w:vAlign w:val="center"/>
          </w:tcPr>
          <w:p w14:paraId="656D5744" w14:textId="77777777" w:rsidR="003A6576" w:rsidRPr="00E20921" w:rsidRDefault="003A6576" w:rsidP="00F466B5">
            <w:pPr>
              <w:rPr>
                <w:rFonts w:cs="Times New Roman"/>
              </w:rPr>
            </w:pPr>
            <w:r w:rsidRPr="00E20921">
              <w:rPr>
                <w:rFonts w:eastAsia="Times New Roman" w:cs="Times New Roman"/>
                <w:i/>
                <w:sz w:val="22"/>
              </w:rPr>
              <w:t>а) количество прекращений подачи тепловой энергии, теплоносителя в результате технологических нарушений на тепловых сетях, шт./год</w:t>
            </w:r>
          </w:p>
        </w:tc>
      </w:tr>
      <w:tr w:rsidR="003A6576" w:rsidRPr="00E20921" w14:paraId="1FAF0156" w14:textId="77777777" w:rsidTr="00F466B5">
        <w:trPr>
          <w:jc w:val="center"/>
        </w:trPr>
        <w:tc>
          <w:tcPr>
            <w:tcW w:w="577" w:type="dxa"/>
            <w:shd w:val="clear" w:color="auto" w:fill="FFFFFF"/>
            <w:tcMar>
              <w:top w:w="40" w:type="dxa"/>
              <w:left w:w="20" w:type="dxa"/>
              <w:bottom w:w="40" w:type="dxa"/>
              <w:right w:w="20" w:type="dxa"/>
            </w:tcMar>
            <w:vAlign w:val="center"/>
          </w:tcPr>
          <w:p w14:paraId="2757C5E6" w14:textId="77777777" w:rsidR="003A6576" w:rsidRPr="00E20921" w:rsidRDefault="003A6576" w:rsidP="00F466B5">
            <w:pPr>
              <w:jc w:val="center"/>
              <w:rPr>
                <w:rFonts w:cs="Times New Roman"/>
              </w:rPr>
            </w:pPr>
            <w:r w:rsidRPr="00E20921">
              <w:rPr>
                <w:rFonts w:eastAsia="Times New Roman" w:cs="Times New Roman"/>
                <w:sz w:val="22"/>
              </w:rPr>
              <w:t>1</w:t>
            </w:r>
          </w:p>
        </w:tc>
        <w:tc>
          <w:tcPr>
            <w:tcW w:w="3523" w:type="dxa"/>
            <w:shd w:val="clear" w:color="auto" w:fill="FFFFFF"/>
            <w:tcMar>
              <w:top w:w="40" w:type="dxa"/>
              <w:left w:w="200" w:type="dxa"/>
              <w:bottom w:w="40" w:type="dxa"/>
              <w:right w:w="200" w:type="dxa"/>
            </w:tcMar>
            <w:vAlign w:val="center"/>
          </w:tcPr>
          <w:p w14:paraId="6D4FBE5A" w14:textId="77777777" w:rsidR="003A6576" w:rsidRPr="00E20921" w:rsidRDefault="003A6576" w:rsidP="00F466B5">
            <w:pPr>
              <w:jc w:val="center"/>
              <w:rPr>
                <w:rFonts w:cs="Times New Roman"/>
              </w:rPr>
            </w:pPr>
            <w:proofErr w:type="spellStart"/>
            <w:r w:rsidRPr="00E20921">
              <w:rPr>
                <w:rFonts w:eastAsia="Times New Roman" w:cs="Times New Roman"/>
                <w:sz w:val="22"/>
              </w:rPr>
              <w:t>Курейская</w:t>
            </w:r>
            <w:proofErr w:type="spellEnd"/>
            <w:r w:rsidRPr="00E20921">
              <w:rPr>
                <w:rFonts w:eastAsia="Times New Roman" w:cs="Times New Roman"/>
                <w:sz w:val="22"/>
              </w:rPr>
              <w:t xml:space="preserve"> ГЭС АО «НТЭК»</w:t>
            </w:r>
          </w:p>
        </w:tc>
        <w:tc>
          <w:tcPr>
            <w:tcW w:w="2092" w:type="dxa"/>
            <w:shd w:val="clear" w:color="auto" w:fill="FFFFFF"/>
            <w:tcMar>
              <w:top w:w="40" w:type="dxa"/>
              <w:left w:w="200" w:type="dxa"/>
              <w:bottom w:w="40" w:type="dxa"/>
              <w:right w:w="200" w:type="dxa"/>
            </w:tcMar>
            <w:vAlign w:val="center"/>
          </w:tcPr>
          <w:p w14:paraId="27466C92" w14:textId="77777777" w:rsidR="003A6576" w:rsidRPr="00E20921" w:rsidRDefault="003A6576" w:rsidP="00F466B5">
            <w:pPr>
              <w:jc w:val="center"/>
              <w:rPr>
                <w:rFonts w:cs="Times New Roman"/>
              </w:rPr>
            </w:pPr>
            <w:r w:rsidRPr="00E20921">
              <w:rPr>
                <w:rFonts w:eastAsia="Times New Roman" w:cs="Times New Roman"/>
                <w:sz w:val="22"/>
              </w:rPr>
              <w:t>0</w:t>
            </w:r>
          </w:p>
        </w:tc>
        <w:tc>
          <w:tcPr>
            <w:tcW w:w="2092" w:type="dxa"/>
            <w:shd w:val="clear" w:color="auto" w:fill="FFFFFF"/>
            <w:tcMar>
              <w:top w:w="40" w:type="dxa"/>
              <w:left w:w="200" w:type="dxa"/>
              <w:bottom w:w="40" w:type="dxa"/>
              <w:right w:w="200" w:type="dxa"/>
            </w:tcMar>
            <w:vAlign w:val="center"/>
          </w:tcPr>
          <w:p w14:paraId="53BFE9D7" w14:textId="77777777" w:rsidR="003A6576" w:rsidRPr="00E20921" w:rsidRDefault="003A6576" w:rsidP="00F466B5">
            <w:pPr>
              <w:jc w:val="center"/>
              <w:rPr>
                <w:rFonts w:cs="Times New Roman"/>
              </w:rPr>
            </w:pPr>
            <w:r w:rsidRPr="00E20921">
              <w:rPr>
                <w:rFonts w:eastAsia="Times New Roman" w:cs="Times New Roman"/>
                <w:sz w:val="22"/>
              </w:rPr>
              <w:t>0</w:t>
            </w:r>
          </w:p>
        </w:tc>
        <w:tc>
          <w:tcPr>
            <w:tcW w:w="2092" w:type="dxa"/>
            <w:shd w:val="clear" w:color="auto" w:fill="FFFFFF"/>
            <w:tcMar>
              <w:top w:w="40" w:type="dxa"/>
              <w:left w:w="200" w:type="dxa"/>
              <w:bottom w:w="40" w:type="dxa"/>
              <w:right w:w="200" w:type="dxa"/>
            </w:tcMar>
            <w:vAlign w:val="center"/>
          </w:tcPr>
          <w:p w14:paraId="047ABDEB" w14:textId="77777777" w:rsidR="003A6576" w:rsidRPr="00E20921" w:rsidRDefault="003A6576" w:rsidP="00F466B5">
            <w:pPr>
              <w:jc w:val="center"/>
              <w:rPr>
                <w:rFonts w:cs="Times New Roman"/>
              </w:rPr>
            </w:pPr>
            <w:r w:rsidRPr="00E20921">
              <w:rPr>
                <w:rFonts w:eastAsia="Times New Roman" w:cs="Times New Roman"/>
                <w:sz w:val="22"/>
              </w:rPr>
              <w:t>0</w:t>
            </w:r>
          </w:p>
        </w:tc>
        <w:tc>
          <w:tcPr>
            <w:tcW w:w="2092" w:type="dxa"/>
            <w:shd w:val="clear" w:color="auto" w:fill="FFFFFF"/>
            <w:tcMar>
              <w:top w:w="40" w:type="dxa"/>
              <w:left w:w="200" w:type="dxa"/>
              <w:bottom w:w="40" w:type="dxa"/>
              <w:right w:w="200" w:type="dxa"/>
            </w:tcMar>
            <w:vAlign w:val="center"/>
          </w:tcPr>
          <w:p w14:paraId="73D4878E" w14:textId="77777777" w:rsidR="003A6576" w:rsidRPr="00E20921" w:rsidRDefault="003A6576" w:rsidP="00F466B5">
            <w:pPr>
              <w:jc w:val="center"/>
              <w:rPr>
                <w:rFonts w:cs="Times New Roman"/>
              </w:rPr>
            </w:pPr>
            <w:r w:rsidRPr="00E20921">
              <w:rPr>
                <w:rFonts w:eastAsia="Times New Roman" w:cs="Times New Roman"/>
                <w:sz w:val="22"/>
              </w:rPr>
              <w:t>0</w:t>
            </w:r>
          </w:p>
        </w:tc>
        <w:tc>
          <w:tcPr>
            <w:tcW w:w="2092" w:type="dxa"/>
            <w:shd w:val="clear" w:color="auto" w:fill="FFFFFF"/>
            <w:tcMar>
              <w:top w:w="40" w:type="dxa"/>
              <w:left w:w="200" w:type="dxa"/>
              <w:bottom w:w="40" w:type="dxa"/>
              <w:right w:w="200" w:type="dxa"/>
            </w:tcMar>
            <w:vAlign w:val="center"/>
          </w:tcPr>
          <w:p w14:paraId="3B6152B7" w14:textId="77777777" w:rsidR="003A6576" w:rsidRPr="00E20921" w:rsidRDefault="003A6576" w:rsidP="00F466B5">
            <w:pPr>
              <w:jc w:val="center"/>
              <w:rPr>
                <w:rFonts w:cs="Times New Roman"/>
              </w:rPr>
            </w:pPr>
            <w:r w:rsidRPr="00E20921">
              <w:rPr>
                <w:rFonts w:eastAsia="Times New Roman" w:cs="Times New Roman"/>
                <w:sz w:val="22"/>
              </w:rPr>
              <w:t>0</w:t>
            </w:r>
          </w:p>
        </w:tc>
      </w:tr>
      <w:tr w:rsidR="003A6576" w:rsidRPr="00E20921" w14:paraId="15802D20" w14:textId="77777777" w:rsidTr="00F466B5">
        <w:trPr>
          <w:jc w:val="center"/>
        </w:trPr>
        <w:tc>
          <w:tcPr>
            <w:tcW w:w="14560" w:type="dxa"/>
            <w:gridSpan w:val="7"/>
            <w:shd w:val="clear" w:color="auto" w:fill="FFFFFF"/>
            <w:tcMar>
              <w:top w:w="40" w:type="dxa"/>
              <w:left w:w="160" w:type="dxa"/>
              <w:bottom w:w="40" w:type="dxa"/>
              <w:right w:w="20" w:type="dxa"/>
            </w:tcMar>
            <w:vAlign w:val="center"/>
          </w:tcPr>
          <w:p w14:paraId="17D30554" w14:textId="77777777" w:rsidR="003A6576" w:rsidRPr="00E20921" w:rsidRDefault="003A6576" w:rsidP="00F466B5">
            <w:pPr>
              <w:rPr>
                <w:rFonts w:cs="Times New Roman"/>
              </w:rPr>
            </w:pPr>
            <w:r w:rsidRPr="00E20921">
              <w:rPr>
                <w:rFonts w:eastAsia="Times New Roman" w:cs="Times New Roman"/>
                <w:i/>
                <w:sz w:val="22"/>
              </w:rPr>
              <w:t>б) количество прекращений подачи тепловой энергии, теплоносителя в результате технологических нарушений на источниках тепловой энергии, шт./год</w:t>
            </w:r>
          </w:p>
        </w:tc>
      </w:tr>
      <w:tr w:rsidR="003A6576" w:rsidRPr="00E20921" w14:paraId="7EE78C25" w14:textId="77777777" w:rsidTr="00F466B5">
        <w:trPr>
          <w:jc w:val="center"/>
        </w:trPr>
        <w:tc>
          <w:tcPr>
            <w:tcW w:w="577" w:type="dxa"/>
            <w:shd w:val="clear" w:color="auto" w:fill="FFFFFF"/>
            <w:tcMar>
              <w:top w:w="40" w:type="dxa"/>
              <w:left w:w="20" w:type="dxa"/>
              <w:bottom w:w="40" w:type="dxa"/>
              <w:right w:w="20" w:type="dxa"/>
            </w:tcMar>
            <w:vAlign w:val="center"/>
          </w:tcPr>
          <w:p w14:paraId="714FF4A5" w14:textId="77777777" w:rsidR="003A6576" w:rsidRPr="00E20921" w:rsidRDefault="003A6576" w:rsidP="00F466B5">
            <w:pPr>
              <w:jc w:val="center"/>
              <w:rPr>
                <w:rFonts w:cs="Times New Roman"/>
              </w:rPr>
            </w:pPr>
            <w:r w:rsidRPr="00E20921">
              <w:rPr>
                <w:rFonts w:eastAsia="Times New Roman" w:cs="Times New Roman"/>
                <w:sz w:val="22"/>
              </w:rPr>
              <w:t>1</w:t>
            </w:r>
          </w:p>
        </w:tc>
        <w:tc>
          <w:tcPr>
            <w:tcW w:w="3523" w:type="dxa"/>
            <w:shd w:val="clear" w:color="auto" w:fill="FFFFFF"/>
            <w:tcMar>
              <w:top w:w="40" w:type="dxa"/>
              <w:left w:w="200" w:type="dxa"/>
              <w:bottom w:w="40" w:type="dxa"/>
              <w:right w:w="200" w:type="dxa"/>
            </w:tcMar>
            <w:vAlign w:val="center"/>
          </w:tcPr>
          <w:p w14:paraId="23695DD9" w14:textId="77777777" w:rsidR="003A6576" w:rsidRPr="00E20921" w:rsidRDefault="003A6576" w:rsidP="00F466B5">
            <w:pPr>
              <w:jc w:val="center"/>
              <w:rPr>
                <w:rFonts w:cs="Times New Roman"/>
              </w:rPr>
            </w:pPr>
            <w:proofErr w:type="spellStart"/>
            <w:r w:rsidRPr="00E20921">
              <w:rPr>
                <w:rFonts w:eastAsia="Times New Roman" w:cs="Times New Roman"/>
                <w:sz w:val="22"/>
              </w:rPr>
              <w:t>Курейская</w:t>
            </w:r>
            <w:proofErr w:type="spellEnd"/>
            <w:r w:rsidRPr="00E20921">
              <w:rPr>
                <w:rFonts w:eastAsia="Times New Roman" w:cs="Times New Roman"/>
                <w:sz w:val="22"/>
              </w:rPr>
              <w:t xml:space="preserve"> ГЭС АО «НТЭК»</w:t>
            </w:r>
          </w:p>
        </w:tc>
        <w:tc>
          <w:tcPr>
            <w:tcW w:w="2092" w:type="dxa"/>
            <w:shd w:val="clear" w:color="auto" w:fill="FFFFFF"/>
            <w:tcMar>
              <w:top w:w="40" w:type="dxa"/>
              <w:left w:w="200" w:type="dxa"/>
              <w:bottom w:w="40" w:type="dxa"/>
              <w:right w:w="200" w:type="dxa"/>
            </w:tcMar>
            <w:vAlign w:val="center"/>
          </w:tcPr>
          <w:p w14:paraId="1C4203B5" w14:textId="77777777" w:rsidR="003A6576" w:rsidRPr="00E20921" w:rsidRDefault="003A6576" w:rsidP="00F466B5">
            <w:pPr>
              <w:jc w:val="center"/>
              <w:rPr>
                <w:rFonts w:cs="Times New Roman"/>
              </w:rPr>
            </w:pPr>
            <w:r w:rsidRPr="00E20921">
              <w:rPr>
                <w:rFonts w:eastAsia="Times New Roman" w:cs="Times New Roman"/>
                <w:sz w:val="22"/>
              </w:rPr>
              <w:t>0</w:t>
            </w:r>
          </w:p>
        </w:tc>
        <w:tc>
          <w:tcPr>
            <w:tcW w:w="2092" w:type="dxa"/>
            <w:shd w:val="clear" w:color="auto" w:fill="FFFFFF"/>
            <w:tcMar>
              <w:top w:w="40" w:type="dxa"/>
              <w:left w:w="200" w:type="dxa"/>
              <w:bottom w:w="40" w:type="dxa"/>
              <w:right w:w="200" w:type="dxa"/>
            </w:tcMar>
            <w:vAlign w:val="center"/>
          </w:tcPr>
          <w:p w14:paraId="2B95013C" w14:textId="77777777" w:rsidR="003A6576" w:rsidRPr="00E20921" w:rsidRDefault="003A6576" w:rsidP="00F466B5">
            <w:pPr>
              <w:jc w:val="center"/>
              <w:rPr>
                <w:rFonts w:cs="Times New Roman"/>
              </w:rPr>
            </w:pPr>
            <w:r w:rsidRPr="00E20921">
              <w:rPr>
                <w:rFonts w:eastAsia="Times New Roman" w:cs="Times New Roman"/>
                <w:sz w:val="22"/>
              </w:rPr>
              <w:t>0</w:t>
            </w:r>
          </w:p>
        </w:tc>
        <w:tc>
          <w:tcPr>
            <w:tcW w:w="2092" w:type="dxa"/>
            <w:shd w:val="clear" w:color="auto" w:fill="FFFFFF"/>
            <w:tcMar>
              <w:top w:w="40" w:type="dxa"/>
              <w:left w:w="200" w:type="dxa"/>
              <w:bottom w:w="40" w:type="dxa"/>
              <w:right w:w="200" w:type="dxa"/>
            </w:tcMar>
            <w:vAlign w:val="center"/>
          </w:tcPr>
          <w:p w14:paraId="0E5D2368" w14:textId="77777777" w:rsidR="003A6576" w:rsidRPr="00E20921" w:rsidRDefault="003A6576" w:rsidP="00F466B5">
            <w:pPr>
              <w:jc w:val="center"/>
              <w:rPr>
                <w:rFonts w:cs="Times New Roman"/>
              </w:rPr>
            </w:pPr>
            <w:r w:rsidRPr="00E20921">
              <w:rPr>
                <w:rFonts w:eastAsia="Times New Roman" w:cs="Times New Roman"/>
                <w:sz w:val="22"/>
              </w:rPr>
              <w:t>0</w:t>
            </w:r>
          </w:p>
        </w:tc>
        <w:tc>
          <w:tcPr>
            <w:tcW w:w="2092" w:type="dxa"/>
            <w:shd w:val="clear" w:color="auto" w:fill="FFFFFF"/>
            <w:tcMar>
              <w:top w:w="40" w:type="dxa"/>
              <w:left w:w="200" w:type="dxa"/>
              <w:bottom w:w="40" w:type="dxa"/>
              <w:right w:w="200" w:type="dxa"/>
            </w:tcMar>
            <w:vAlign w:val="center"/>
          </w:tcPr>
          <w:p w14:paraId="262400A2" w14:textId="77777777" w:rsidR="003A6576" w:rsidRPr="00E20921" w:rsidRDefault="003A6576" w:rsidP="00F466B5">
            <w:pPr>
              <w:jc w:val="center"/>
              <w:rPr>
                <w:rFonts w:cs="Times New Roman"/>
              </w:rPr>
            </w:pPr>
            <w:r w:rsidRPr="00E20921">
              <w:rPr>
                <w:rFonts w:eastAsia="Times New Roman" w:cs="Times New Roman"/>
                <w:sz w:val="22"/>
              </w:rPr>
              <w:t>0</w:t>
            </w:r>
          </w:p>
        </w:tc>
        <w:tc>
          <w:tcPr>
            <w:tcW w:w="2092" w:type="dxa"/>
            <w:shd w:val="clear" w:color="auto" w:fill="FFFFFF"/>
            <w:tcMar>
              <w:top w:w="40" w:type="dxa"/>
              <w:left w:w="200" w:type="dxa"/>
              <w:bottom w:w="40" w:type="dxa"/>
              <w:right w:w="200" w:type="dxa"/>
            </w:tcMar>
            <w:vAlign w:val="center"/>
          </w:tcPr>
          <w:p w14:paraId="4E391500" w14:textId="77777777" w:rsidR="003A6576" w:rsidRPr="00E20921" w:rsidRDefault="003A6576" w:rsidP="00F466B5">
            <w:pPr>
              <w:jc w:val="center"/>
              <w:rPr>
                <w:rFonts w:cs="Times New Roman"/>
              </w:rPr>
            </w:pPr>
            <w:r w:rsidRPr="00E20921">
              <w:rPr>
                <w:rFonts w:eastAsia="Times New Roman" w:cs="Times New Roman"/>
                <w:sz w:val="22"/>
              </w:rPr>
              <w:t>0</w:t>
            </w:r>
          </w:p>
        </w:tc>
      </w:tr>
      <w:tr w:rsidR="003A6576" w:rsidRPr="00E20921" w14:paraId="3A374780" w14:textId="77777777" w:rsidTr="00F466B5">
        <w:trPr>
          <w:jc w:val="center"/>
        </w:trPr>
        <w:tc>
          <w:tcPr>
            <w:tcW w:w="14560" w:type="dxa"/>
            <w:gridSpan w:val="7"/>
            <w:shd w:val="clear" w:color="auto" w:fill="FFFFFF"/>
            <w:tcMar>
              <w:top w:w="40" w:type="dxa"/>
              <w:left w:w="160" w:type="dxa"/>
              <w:bottom w:w="40" w:type="dxa"/>
              <w:right w:w="20" w:type="dxa"/>
            </w:tcMar>
            <w:vAlign w:val="center"/>
          </w:tcPr>
          <w:p w14:paraId="13F85DE8" w14:textId="77777777" w:rsidR="003A6576" w:rsidRPr="00E20921" w:rsidRDefault="003A6576" w:rsidP="00F466B5">
            <w:pPr>
              <w:rPr>
                <w:rFonts w:cs="Times New Roman"/>
              </w:rPr>
            </w:pPr>
            <w:r w:rsidRPr="00E20921">
              <w:rPr>
                <w:rFonts w:eastAsia="Times New Roman" w:cs="Times New Roman"/>
                <w:i/>
                <w:sz w:val="22"/>
              </w:rPr>
              <w:t xml:space="preserve">в) 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 </w:t>
            </w:r>
            <w:proofErr w:type="spellStart"/>
            <w:proofErr w:type="gramStart"/>
            <w:r w:rsidRPr="00E20921">
              <w:rPr>
                <w:rFonts w:eastAsia="Times New Roman" w:cs="Times New Roman"/>
                <w:i/>
                <w:sz w:val="22"/>
              </w:rPr>
              <w:t>кгу.т</w:t>
            </w:r>
            <w:proofErr w:type="spellEnd"/>
            <w:proofErr w:type="gramEnd"/>
            <w:r w:rsidRPr="00E20921">
              <w:rPr>
                <w:rFonts w:eastAsia="Times New Roman" w:cs="Times New Roman"/>
                <w:i/>
                <w:sz w:val="22"/>
              </w:rPr>
              <w:t>/Гкал</w:t>
            </w:r>
          </w:p>
        </w:tc>
      </w:tr>
      <w:tr w:rsidR="003A6576" w:rsidRPr="00E20921" w14:paraId="3584D95B" w14:textId="77777777" w:rsidTr="00F466B5">
        <w:trPr>
          <w:jc w:val="center"/>
        </w:trPr>
        <w:tc>
          <w:tcPr>
            <w:tcW w:w="14560" w:type="dxa"/>
            <w:gridSpan w:val="7"/>
            <w:shd w:val="clear" w:color="auto" w:fill="F9BE8F"/>
            <w:tcMar>
              <w:top w:w="40" w:type="dxa"/>
              <w:left w:w="20" w:type="dxa"/>
              <w:bottom w:w="40" w:type="dxa"/>
              <w:right w:w="20" w:type="dxa"/>
            </w:tcMar>
            <w:vAlign w:val="center"/>
          </w:tcPr>
          <w:p w14:paraId="75BED882" w14:textId="77777777" w:rsidR="003A6576" w:rsidRPr="00E20921" w:rsidRDefault="003A6576" w:rsidP="00F466B5">
            <w:pPr>
              <w:jc w:val="center"/>
              <w:rPr>
                <w:rFonts w:cs="Times New Roman"/>
              </w:rPr>
            </w:pPr>
            <w:r w:rsidRPr="00E20921">
              <w:rPr>
                <w:rFonts w:eastAsia="Times New Roman" w:cs="Times New Roman"/>
                <w:sz w:val="22"/>
              </w:rPr>
              <w:t>Источники комбинированной выработки электрической и тепловой энергии</w:t>
            </w:r>
          </w:p>
        </w:tc>
      </w:tr>
      <w:tr w:rsidR="003A6576" w:rsidRPr="00E20921" w14:paraId="0BBCC659" w14:textId="77777777" w:rsidTr="00F466B5">
        <w:trPr>
          <w:jc w:val="center"/>
        </w:trPr>
        <w:tc>
          <w:tcPr>
            <w:tcW w:w="4100" w:type="dxa"/>
            <w:gridSpan w:val="2"/>
            <w:shd w:val="clear" w:color="auto" w:fill="FFFFFF"/>
            <w:tcMar>
              <w:top w:w="40" w:type="dxa"/>
              <w:left w:w="200" w:type="dxa"/>
              <w:bottom w:w="40" w:type="dxa"/>
              <w:right w:w="200" w:type="dxa"/>
            </w:tcMar>
            <w:vAlign w:val="center"/>
          </w:tcPr>
          <w:p w14:paraId="449341B7" w14:textId="77777777" w:rsidR="003A6576" w:rsidRPr="00E20921" w:rsidRDefault="003A6576" w:rsidP="00F466B5">
            <w:pPr>
              <w:jc w:val="center"/>
              <w:rPr>
                <w:rFonts w:cs="Times New Roman"/>
              </w:rPr>
            </w:pPr>
            <w:r w:rsidRPr="00E20921">
              <w:rPr>
                <w:rFonts w:eastAsia="Times New Roman" w:cs="Times New Roman"/>
                <w:sz w:val="22"/>
              </w:rPr>
              <w:t>Отсутствует</w:t>
            </w:r>
          </w:p>
        </w:tc>
        <w:tc>
          <w:tcPr>
            <w:tcW w:w="2092" w:type="dxa"/>
            <w:shd w:val="clear" w:color="auto" w:fill="FFFFFF"/>
            <w:tcMar>
              <w:top w:w="40" w:type="dxa"/>
              <w:left w:w="200" w:type="dxa"/>
              <w:bottom w:w="40" w:type="dxa"/>
              <w:right w:w="200" w:type="dxa"/>
            </w:tcMar>
            <w:vAlign w:val="center"/>
          </w:tcPr>
          <w:p w14:paraId="604CD229" w14:textId="77777777" w:rsidR="003A6576" w:rsidRPr="00E20921" w:rsidRDefault="003A6576" w:rsidP="00F466B5">
            <w:pPr>
              <w:jc w:val="center"/>
              <w:rPr>
                <w:rFonts w:cs="Times New Roman"/>
              </w:rPr>
            </w:pPr>
            <w:r w:rsidRPr="00E20921">
              <w:rPr>
                <w:rFonts w:eastAsia="Times New Roman" w:cs="Times New Roman"/>
                <w:sz w:val="22"/>
              </w:rPr>
              <w:t>-</w:t>
            </w:r>
          </w:p>
        </w:tc>
        <w:tc>
          <w:tcPr>
            <w:tcW w:w="2092" w:type="dxa"/>
            <w:shd w:val="clear" w:color="auto" w:fill="FFFFFF"/>
            <w:tcMar>
              <w:top w:w="40" w:type="dxa"/>
              <w:left w:w="200" w:type="dxa"/>
              <w:bottom w:w="40" w:type="dxa"/>
              <w:right w:w="200" w:type="dxa"/>
            </w:tcMar>
            <w:vAlign w:val="center"/>
          </w:tcPr>
          <w:p w14:paraId="7E275013" w14:textId="77777777" w:rsidR="003A6576" w:rsidRPr="00E20921" w:rsidRDefault="003A6576" w:rsidP="00F466B5">
            <w:pPr>
              <w:jc w:val="center"/>
              <w:rPr>
                <w:rFonts w:cs="Times New Roman"/>
              </w:rPr>
            </w:pPr>
            <w:r w:rsidRPr="00E20921">
              <w:rPr>
                <w:rFonts w:eastAsia="Times New Roman" w:cs="Times New Roman"/>
                <w:sz w:val="22"/>
              </w:rPr>
              <w:t>-</w:t>
            </w:r>
          </w:p>
        </w:tc>
        <w:tc>
          <w:tcPr>
            <w:tcW w:w="2092" w:type="dxa"/>
            <w:shd w:val="clear" w:color="auto" w:fill="FFFFFF"/>
            <w:tcMar>
              <w:top w:w="40" w:type="dxa"/>
              <w:left w:w="200" w:type="dxa"/>
              <w:bottom w:w="40" w:type="dxa"/>
              <w:right w:w="200" w:type="dxa"/>
            </w:tcMar>
            <w:vAlign w:val="center"/>
          </w:tcPr>
          <w:p w14:paraId="4537D94B" w14:textId="77777777" w:rsidR="003A6576" w:rsidRPr="00E20921" w:rsidRDefault="003A6576" w:rsidP="00F466B5">
            <w:pPr>
              <w:jc w:val="center"/>
              <w:rPr>
                <w:rFonts w:cs="Times New Roman"/>
              </w:rPr>
            </w:pPr>
            <w:r w:rsidRPr="00E20921">
              <w:rPr>
                <w:rFonts w:eastAsia="Times New Roman" w:cs="Times New Roman"/>
                <w:sz w:val="22"/>
              </w:rPr>
              <w:t>-</w:t>
            </w:r>
          </w:p>
        </w:tc>
        <w:tc>
          <w:tcPr>
            <w:tcW w:w="2092" w:type="dxa"/>
            <w:shd w:val="clear" w:color="auto" w:fill="FFFFFF"/>
            <w:tcMar>
              <w:top w:w="40" w:type="dxa"/>
              <w:left w:w="200" w:type="dxa"/>
              <w:bottom w:w="40" w:type="dxa"/>
              <w:right w:w="200" w:type="dxa"/>
            </w:tcMar>
            <w:vAlign w:val="center"/>
          </w:tcPr>
          <w:p w14:paraId="0A97FDC6" w14:textId="77777777" w:rsidR="003A6576" w:rsidRPr="00E20921" w:rsidRDefault="003A6576" w:rsidP="00F466B5">
            <w:pPr>
              <w:jc w:val="center"/>
              <w:rPr>
                <w:rFonts w:cs="Times New Roman"/>
              </w:rPr>
            </w:pPr>
            <w:r w:rsidRPr="00E20921">
              <w:rPr>
                <w:rFonts w:eastAsia="Times New Roman" w:cs="Times New Roman"/>
                <w:sz w:val="22"/>
              </w:rPr>
              <w:t>-</w:t>
            </w:r>
          </w:p>
        </w:tc>
        <w:tc>
          <w:tcPr>
            <w:tcW w:w="2092" w:type="dxa"/>
            <w:shd w:val="clear" w:color="auto" w:fill="FFFFFF"/>
            <w:tcMar>
              <w:top w:w="40" w:type="dxa"/>
              <w:left w:w="200" w:type="dxa"/>
              <w:bottom w:w="40" w:type="dxa"/>
              <w:right w:w="200" w:type="dxa"/>
            </w:tcMar>
            <w:vAlign w:val="center"/>
          </w:tcPr>
          <w:p w14:paraId="03EF3B26" w14:textId="77777777" w:rsidR="003A6576" w:rsidRPr="00E20921" w:rsidRDefault="003A6576" w:rsidP="00F466B5">
            <w:pPr>
              <w:jc w:val="center"/>
              <w:rPr>
                <w:rFonts w:cs="Times New Roman"/>
              </w:rPr>
            </w:pPr>
            <w:r w:rsidRPr="00E20921">
              <w:rPr>
                <w:rFonts w:eastAsia="Times New Roman" w:cs="Times New Roman"/>
                <w:sz w:val="22"/>
              </w:rPr>
              <w:t>-</w:t>
            </w:r>
          </w:p>
        </w:tc>
      </w:tr>
      <w:tr w:rsidR="003A6576" w:rsidRPr="00E20921" w14:paraId="205F71BE" w14:textId="77777777" w:rsidTr="00F466B5">
        <w:trPr>
          <w:jc w:val="center"/>
        </w:trPr>
        <w:tc>
          <w:tcPr>
            <w:tcW w:w="14560" w:type="dxa"/>
            <w:gridSpan w:val="7"/>
            <w:shd w:val="clear" w:color="auto" w:fill="F9BE8F"/>
            <w:tcMar>
              <w:top w:w="40" w:type="dxa"/>
              <w:left w:w="20" w:type="dxa"/>
              <w:bottom w:w="40" w:type="dxa"/>
              <w:right w:w="20" w:type="dxa"/>
            </w:tcMar>
            <w:vAlign w:val="center"/>
          </w:tcPr>
          <w:p w14:paraId="6411F7E1" w14:textId="77777777" w:rsidR="003A6576" w:rsidRPr="00E20921" w:rsidRDefault="003A6576" w:rsidP="00F466B5">
            <w:pPr>
              <w:jc w:val="center"/>
              <w:rPr>
                <w:rFonts w:cs="Times New Roman"/>
              </w:rPr>
            </w:pPr>
            <w:proofErr w:type="gramStart"/>
            <w:r w:rsidRPr="00E20921">
              <w:rPr>
                <w:rFonts w:eastAsia="Times New Roman" w:cs="Times New Roman"/>
                <w:sz w:val="22"/>
              </w:rPr>
              <w:t>Котельные(</w:t>
            </w:r>
            <w:proofErr w:type="gramEnd"/>
            <w:r w:rsidRPr="00E20921">
              <w:rPr>
                <w:rFonts w:eastAsia="Times New Roman" w:cs="Times New Roman"/>
                <w:sz w:val="22"/>
              </w:rPr>
              <w:t>некомбинированная выработка)</w:t>
            </w:r>
          </w:p>
        </w:tc>
      </w:tr>
      <w:tr w:rsidR="003A6576" w:rsidRPr="00E20921" w14:paraId="4B0A1AD8" w14:textId="77777777" w:rsidTr="00F466B5">
        <w:trPr>
          <w:jc w:val="center"/>
        </w:trPr>
        <w:tc>
          <w:tcPr>
            <w:tcW w:w="14560" w:type="dxa"/>
            <w:gridSpan w:val="7"/>
            <w:shd w:val="clear" w:color="auto" w:fill="DBE5F1"/>
            <w:tcMar>
              <w:top w:w="40" w:type="dxa"/>
              <w:left w:w="20" w:type="dxa"/>
              <w:bottom w:w="40" w:type="dxa"/>
              <w:right w:w="20" w:type="dxa"/>
            </w:tcMar>
            <w:vAlign w:val="center"/>
          </w:tcPr>
          <w:p w14:paraId="089B5B4C" w14:textId="77777777" w:rsidR="003A6576" w:rsidRPr="00E20921" w:rsidRDefault="003A6576" w:rsidP="00F466B5">
            <w:pPr>
              <w:jc w:val="center"/>
              <w:rPr>
                <w:rFonts w:cs="Times New Roman"/>
              </w:rPr>
            </w:pPr>
            <w:proofErr w:type="spellStart"/>
            <w:r w:rsidRPr="00E20921">
              <w:rPr>
                <w:rFonts w:eastAsia="Times New Roman" w:cs="Times New Roman"/>
                <w:sz w:val="22"/>
              </w:rPr>
              <w:t>Курейская</w:t>
            </w:r>
            <w:proofErr w:type="spellEnd"/>
            <w:r w:rsidRPr="00E20921">
              <w:rPr>
                <w:rFonts w:eastAsia="Times New Roman" w:cs="Times New Roman"/>
                <w:sz w:val="22"/>
              </w:rPr>
              <w:t xml:space="preserve"> ГЭС АО «НТЭК»</w:t>
            </w:r>
          </w:p>
        </w:tc>
      </w:tr>
      <w:tr w:rsidR="003A6576" w:rsidRPr="00E20921" w14:paraId="3A95251B" w14:textId="77777777" w:rsidTr="00F466B5">
        <w:trPr>
          <w:jc w:val="center"/>
        </w:trPr>
        <w:tc>
          <w:tcPr>
            <w:tcW w:w="577" w:type="dxa"/>
            <w:shd w:val="clear" w:color="auto" w:fill="FFFFFF"/>
            <w:tcMar>
              <w:top w:w="40" w:type="dxa"/>
              <w:left w:w="20" w:type="dxa"/>
              <w:bottom w:w="40" w:type="dxa"/>
              <w:right w:w="20" w:type="dxa"/>
            </w:tcMar>
            <w:vAlign w:val="center"/>
          </w:tcPr>
          <w:p w14:paraId="5DB4BF10" w14:textId="77777777" w:rsidR="003A6576" w:rsidRPr="00E20921" w:rsidRDefault="003A6576" w:rsidP="00F466B5">
            <w:pPr>
              <w:jc w:val="center"/>
              <w:rPr>
                <w:rFonts w:cs="Times New Roman"/>
              </w:rPr>
            </w:pPr>
            <w:r w:rsidRPr="00E20921">
              <w:rPr>
                <w:rFonts w:eastAsia="Times New Roman" w:cs="Times New Roman"/>
                <w:sz w:val="22"/>
              </w:rPr>
              <w:t>1</w:t>
            </w:r>
          </w:p>
        </w:tc>
        <w:tc>
          <w:tcPr>
            <w:tcW w:w="3523" w:type="dxa"/>
            <w:shd w:val="clear" w:color="auto" w:fill="FFFFFF"/>
            <w:tcMar>
              <w:top w:w="40" w:type="dxa"/>
              <w:left w:w="200" w:type="dxa"/>
              <w:bottom w:w="40" w:type="dxa"/>
              <w:right w:w="200" w:type="dxa"/>
            </w:tcMar>
            <w:vAlign w:val="center"/>
          </w:tcPr>
          <w:p w14:paraId="7A12A68B" w14:textId="77777777" w:rsidR="003A6576" w:rsidRPr="00E20921" w:rsidRDefault="003A6576" w:rsidP="00F466B5">
            <w:pPr>
              <w:jc w:val="center"/>
              <w:rPr>
                <w:rFonts w:cs="Times New Roman"/>
              </w:rPr>
            </w:pPr>
            <w:r w:rsidRPr="00E20921">
              <w:rPr>
                <w:rFonts w:eastAsia="Times New Roman" w:cs="Times New Roman"/>
                <w:sz w:val="22"/>
              </w:rPr>
              <w:t>Центральная электрокотельная</w:t>
            </w:r>
          </w:p>
        </w:tc>
        <w:tc>
          <w:tcPr>
            <w:tcW w:w="2092" w:type="dxa"/>
            <w:shd w:val="clear" w:color="auto" w:fill="FFFFFF"/>
            <w:tcMar>
              <w:top w:w="40" w:type="dxa"/>
              <w:left w:w="200" w:type="dxa"/>
              <w:bottom w:w="40" w:type="dxa"/>
              <w:right w:w="200" w:type="dxa"/>
            </w:tcMar>
            <w:vAlign w:val="center"/>
          </w:tcPr>
          <w:p w14:paraId="388C2B9E" w14:textId="77777777" w:rsidR="003A6576" w:rsidRPr="00E20921" w:rsidRDefault="003A6576" w:rsidP="00F466B5">
            <w:pPr>
              <w:jc w:val="center"/>
              <w:rPr>
                <w:rFonts w:cs="Times New Roman"/>
              </w:rPr>
            </w:pPr>
            <w:r w:rsidRPr="00E20921">
              <w:rPr>
                <w:rFonts w:eastAsia="Times New Roman" w:cs="Times New Roman"/>
                <w:sz w:val="22"/>
              </w:rPr>
              <w:t>170,4772</w:t>
            </w:r>
          </w:p>
        </w:tc>
        <w:tc>
          <w:tcPr>
            <w:tcW w:w="2092" w:type="dxa"/>
            <w:shd w:val="clear" w:color="auto" w:fill="FFFFFF"/>
            <w:tcMar>
              <w:top w:w="40" w:type="dxa"/>
              <w:left w:w="200" w:type="dxa"/>
              <w:bottom w:w="40" w:type="dxa"/>
              <w:right w:w="200" w:type="dxa"/>
            </w:tcMar>
            <w:vAlign w:val="center"/>
          </w:tcPr>
          <w:p w14:paraId="74720F75" w14:textId="77777777" w:rsidR="003A6576" w:rsidRPr="00E20921" w:rsidRDefault="003A6576" w:rsidP="00F466B5">
            <w:pPr>
              <w:jc w:val="center"/>
              <w:rPr>
                <w:rFonts w:cs="Times New Roman"/>
              </w:rPr>
            </w:pPr>
            <w:r w:rsidRPr="00E20921">
              <w:rPr>
                <w:rFonts w:eastAsia="Times New Roman" w:cs="Times New Roman"/>
                <w:sz w:val="22"/>
              </w:rPr>
              <w:t>170,4772</w:t>
            </w:r>
          </w:p>
        </w:tc>
        <w:tc>
          <w:tcPr>
            <w:tcW w:w="2092" w:type="dxa"/>
            <w:shd w:val="clear" w:color="auto" w:fill="FFFFFF"/>
            <w:tcMar>
              <w:top w:w="40" w:type="dxa"/>
              <w:left w:w="200" w:type="dxa"/>
              <w:bottom w:w="40" w:type="dxa"/>
              <w:right w:w="200" w:type="dxa"/>
            </w:tcMar>
            <w:vAlign w:val="center"/>
          </w:tcPr>
          <w:p w14:paraId="56C7EB25" w14:textId="77777777" w:rsidR="003A6576" w:rsidRPr="00E20921" w:rsidRDefault="003A6576" w:rsidP="00F466B5">
            <w:pPr>
              <w:jc w:val="center"/>
              <w:rPr>
                <w:rFonts w:cs="Times New Roman"/>
              </w:rPr>
            </w:pPr>
            <w:r w:rsidRPr="00E20921">
              <w:rPr>
                <w:rFonts w:eastAsia="Times New Roman" w:cs="Times New Roman"/>
                <w:sz w:val="22"/>
              </w:rPr>
              <w:t>170,4772</w:t>
            </w:r>
          </w:p>
        </w:tc>
        <w:tc>
          <w:tcPr>
            <w:tcW w:w="2092" w:type="dxa"/>
            <w:shd w:val="clear" w:color="auto" w:fill="FFFFFF"/>
            <w:tcMar>
              <w:top w:w="40" w:type="dxa"/>
              <w:left w:w="200" w:type="dxa"/>
              <w:bottom w:w="40" w:type="dxa"/>
              <w:right w:w="200" w:type="dxa"/>
            </w:tcMar>
            <w:vAlign w:val="center"/>
          </w:tcPr>
          <w:p w14:paraId="4E94DD28" w14:textId="77777777" w:rsidR="003A6576" w:rsidRPr="00E20921" w:rsidRDefault="003A6576" w:rsidP="00F466B5">
            <w:pPr>
              <w:jc w:val="center"/>
              <w:rPr>
                <w:rFonts w:cs="Times New Roman"/>
              </w:rPr>
            </w:pPr>
            <w:r w:rsidRPr="00E20921">
              <w:rPr>
                <w:rFonts w:eastAsia="Times New Roman" w:cs="Times New Roman"/>
                <w:sz w:val="22"/>
              </w:rPr>
              <w:t>170,4772</w:t>
            </w:r>
          </w:p>
        </w:tc>
        <w:tc>
          <w:tcPr>
            <w:tcW w:w="2092" w:type="dxa"/>
            <w:shd w:val="clear" w:color="auto" w:fill="FFFFFF"/>
            <w:tcMar>
              <w:top w:w="40" w:type="dxa"/>
              <w:left w:w="200" w:type="dxa"/>
              <w:bottom w:w="40" w:type="dxa"/>
              <w:right w:w="200" w:type="dxa"/>
            </w:tcMar>
            <w:vAlign w:val="center"/>
          </w:tcPr>
          <w:p w14:paraId="3FF524E4" w14:textId="77777777" w:rsidR="003A6576" w:rsidRPr="00E20921" w:rsidRDefault="003A6576" w:rsidP="00F466B5">
            <w:pPr>
              <w:jc w:val="center"/>
              <w:rPr>
                <w:rFonts w:cs="Times New Roman"/>
              </w:rPr>
            </w:pPr>
            <w:r w:rsidRPr="00E20921">
              <w:rPr>
                <w:rFonts w:eastAsia="Times New Roman" w:cs="Times New Roman"/>
                <w:sz w:val="22"/>
              </w:rPr>
              <w:t>170,4772</w:t>
            </w:r>
          </w:p>
        </w:tc>
      </w:tr>
      <w:tr w:rsidR="003A6576" w:rsidRPr="00E20921" w14:paraId="7DB8838E" w14:textId="77777777" w:rsidTr="00F466B5">
        <w:trPr>
          <w:jc w:val="center"/>
        </w:trPr>
        <w:tc>
          <w:tcPr>
            <w:tcW w:w="4100" w:type="dxa"/>
            <w:gridSpan w:val="2"/>
            <w:shd w:val="clear" w:color="auto" w:fill="FBD4B4"/>
            <w:tcMar>
              <w:top w:w="40" w:type="dxa"/>
              <w:left w:w="20" w:type="dxa"/>
              <w:bottom w:w="40" w:type="dxa"/>
              <w:right w:w="20" w:type="dxa"/>
            </w:tcMar>
            <w:vAlign w:val="center"/>
          </w:tcPr>
          <w:p w14:paraId="06BD5454" w14:textId="77777777" w:rsidR="003A6576" w:rsidRPr="00E20921" w:rsidRDefault="003A6576" w:rsidP="00F466B5">
            <w:pPr>
              <w:jc w:val="center"/>
              <w:rPr>
                <w:rFonts w:cs="Times New Roman"/>
              </w:rPr>
            </w:pPr>
            <w:r w:rsidRPr="00E20921">
              <w:rPr>
                <w:rFonts w:eastAsia="Times New Roman" w:cs="Times New Roman"/>
                <w:b/>
                <w:color w:val="000000"/>
                <w:sz w:val="22"/>
              </w:rPr>
              <w:t>Итого по муниципальному образованию</w:t>
            </w:r>
          </w:p>
        </w:tc>
        <w:tc>
          <w:tcPr>
            <w:tcW w:w="2092" w:type="dxa"/>
            <w:shd w:val="clear" w:color="auto" w:fill="FBD4B4"/>
            <w:tcMar>
              <w:top w:w="40" w:type="dxa"/>
              <w:left w:w="200" w:type="dxa"/>
              <w:bottom w:w="40" w:type="dxa"/>
              <w:right w:w="200" w:type="dxa"/>
            </w:tcMar>
            <w:vAlign w:val="center"/>
          </w:tcPr>
          <w:p w14:paraId="2858D3FD" w14:textId="77777777" w:rsidR="003A6576" w:rsidRPr="00E20921" w:rsidRDefault="003A6576" w:rsidP="00F466B5">
            <w:pPr>
              <w:jc w:val="center"/>
              <w:rPr>
                <w:rFonts w:cs="Times New Roman"/>
              </w:rPr>
            </w:pPr>
            <w:r w:rsidRPr="00E20921">
              <w:rPr>
                <w:rFonts w:eastAsia="Times New Roman" w:cs="Times New Roman"/>
                <w:color w:val="000000"/>
                <w:sz w:val="22"/>
              </w:rPr>
              <w:t>170,4772</w:t>
            </w:r>
          </w:p>
        </w:tc>
        <w:tc>
          <w:tcPr>
            <w:tcW w:w="2092" w:type="dxa"/>
            <w:shd w:val="clear" w:color="auto" w:fill="FBD4B4"/>
            <w:tcMar>
              <w:top w:w="40" w:type="dxa"/>
              <w:left w:w="200" w:type="dxa"/>
              <w:bottom w:w="40" w:type="dxa"/>
              <w:right w:w="200" w:type="dxa"/>
            </w:tcMar>
            <w:vAlign w:val="center"/>
          </w:tcPr>
          <w:p w14:paraId="72C95099" w14:textId="77777777" w:rsidR="003A6576" w:rsidRPr="00E20921" w:rsidRDefault="003A6576" w:rsidP="00F466B5">
            <w:pPr>
              <w:jc w:val="center"/>
              <w:rPr>
                <w:rFonts w:cs="Times New Roman"/>
              </w:rPr>
            </w:pPr>
            <w:r w:rsidRPr="00E20921">
              <w:rPr>
                <w:rFonts w:eastAsia="Times New Roman" w:cs="Times New Roman"/>
                <w:color w:val="000000"/>
                <w:sz w:val="22"/>
              </w:rPr>
              <w:t>0,00</w:t>
            </w:r>
          </w:p>
        </w:tc>
        <w:tc>
          <w:tcPr>
            <w:tcW w:w="2092" w:type="dxa"/>
            <w:shd w:val="clear" w:color="auto" w:fill="FBD4B4"/>
            <w:tcMar>
              <w:top w:w="40" w:type="dxa"/>
              <w:left w:w="200" w:type="dxa"/>
              <w:bottom w:w="40" w:type="dxa"/>
              <w:right w:w="200" w:type="dxa"/>
            </w:tcMar>
            <w:vAlign w:val="center"/>
          </w:tcPr>
          <w:p w14:paraId="3025E68F" w14:textId="77777777" w:rsidR="003A6576" w:rsidRPr="00E20921" w:rsidRDefault="003A6576" w:rsidP="00F466B5">
            <w:pPr>
              <w:jc w:val="center"/>
              <w:rPr>
                <w:rFonts w:cs="Times New Roman"/>
              </w:rPr>
            </w:pPr>
            <w:r w:rsidRPr="00E20921">
              <w:rPr>
                <w:rFonts w:eastAsia="Times New Roman" w:cs="Times New Roman"/>
                <w:color w:val="000000"/>
                <w:sz w:val="22"/>
              </w:rPr>
              <w:t>170,4772</w:t>
            </w:r>
          </w:p>
        </w:tc>
        <w:tc>
          <w:tcPr>
            <w:tcW w:w="2092" w:type="dxa"/>
            <w:shd w:val="clear" w:color="auto" w:fill="FBD4B4"/>
            <w:tcMar>
              <w:top w:w="40" w:type="dxa"/>
              <w:left w:w="200" w:type="dxa"/>
              <w:bottom w:w="40" w:type="dxa"/>
              <w:right w:w="200" w:type="dxa"/>
            </w:tcMar>
            <w:vAlign w:val="center"/>
          </w:tcPr>
          <w:p w14:paraId="390AC1DC" w14:textId="77777777" w:rsidR="003A6576" w:rsidRPr="00E20921" w:rsidRDefault="003A6576" w:rsidP="00F466B5">
            <w:pPr>
              <w:jc w:val="center"/>
              <w:rPr>
                <w:rFonts w:cs="Times New Roman"/>
              </w:rPr>
            </w:pPr>
            <w:r w:rsidRPr="00E20921">
              <w:rPr>
                <w:rFonts w:eastAsia="Times New Roman" w:cs="Times New Roman"/>
                <w:color w:val="000000"/>
                <w:sz w:val="22"/>
              </w:rPr>
              <w:t>170,4772</w:t>
            </w:r>
          </w:p>
        </w:tc>
        <w:tc>
          <w:tcPr>
            <w:tcW w:w="2092" w:type="dxa"/>
            <w:shd w:val="clear" w:color="auto" w:fill="FBD4B4"/>
            <w:tcMar>
              <w:top w:w="40" w:type="dxa"/>
              <w:left w:w="200" w:type="dxa"/>
              <w:bottom w:w="40" w:type="dxa"/>
              <w:right w:w="200" w:type="dxa"/>
            </w:tcMar>
            <w:vAlign w:val="center"/>
          </w:tcPr>
          <w:p w14:paraId="6CBBDA74" w14:textId="77777777" w:rsidR="003A6576" w:rsidRPr="00E20921" w:rsidRDefault="003A6576" w:rsidP="00F466B5">
            <w:pPr>
              <w:jc w:val="center"/>
              <w:rPr>
                <w:rFonts w:cs="Times New Roman"/>
              </w:rPr>
            </w:pPr>
            <w:r w:rsidRPr="00E20921">
              <w:rPr>
                <w:rFonts w:eastAsia="Times New Roman" w:cs="Times New Roman"/>
                <w:color w:val="000000"/>
                <w:sz w:val="22"/>
              </w:rPr>
              <w:t>170,4772</w:t>
            </w:r>
          </w:p>
        </w:tc>
      </w:tr>
      <w:tr w:rsidR="003A6576" w:rsidRPr="00E20921" w14:paraId="39543668" w14:textId="77777777" w:rsidTr="00F466B5">
        <w:trPr>
          <w:jc w:val="center"/>
        </w:trPr>
        <w:tc>
          <w:tcPr>
            <w:tcW w:w="14560" w:type="dxa"/>
            <w:gridSpan w:val="7"/>
            <w:shd w:val="clear" w:color="auto" w:fill="FFFFFF"/>
            <w:tcMar>
              <w:top w:w="40" w:type="dxa"/>
              <w:left w:w="160" w:type="dxa"/>
              <w:bottom w:w="40" w:type="dxa"/>
              <w:right w:w="20" w:type="dxa"/>
            </w:tcMar>
            <w:vAlign w:val="center"/>
          </w:tcPr>
          <w:p w14:paraId="2A9BE2B0" w14:textId="77777777" w:rsidR="003A6576" w:rsidRPr="00E20921" w:rsidRDefault="003A6576" w:rsidP="00F466B5">
            <w:pPr>
              <w:rPr>
                <w:rFonts w:cs="Times New Roman"/>
              </w:rPr>
            </w:pPr>
            <w:r w:rsidRPr="00E20921">
              <w:rPr>
                <w:rFonts w:eastAsia="Times New Roman" w:cs="Times New Roman"/>
                <w:i/>
                <w:sz w:val="22"/>
              </w:rPr>
              <w:t>г) отношение величины технологических потерь тепловой энергии, теплоносителя к материальной характеристике тепловой сети, Гкал/м2</w:t>
            </w:r>
          </w:p>
        </w:tc>
      </w:tr>
      <w:tr w:rsidR="003A6576" w:rsidRPr="00E20921" w14:paraId="238B19FB" w14:textId="77777777" w:rsidTr="00F466B5">
        <w:trPr>
          <w:jc w:val="center"/>
        </w:trPr>
        <w:tc>
          <w:tcPr>
            <w:tcW w:w="14560" w:type="dxa"/>
            <w:gridSpan w:val="7"/>
            <w:shd w:val="clear" w:color="auto" w:fill="DBE5F1"/>
            <w:tcMar>
              <w:top w:w="40" w:type="dxa"/>
              <w:left w:w="20" w:type="dxa"/>
              <w:bottom w:w="40" w:type="dxa"/>
              <w:right w:w="20" w:type="dxa"/>
            </w:tcMar>
            <w:vAlign w:val="center"/>
          </w:tcPr>
          <w:p w14:paraId="6EB7FDA8" w14:textId="77777777" w:rsidR="003A6576" w:rsidRPr="00E20921" w:rsidRDefault="003A6576" w:rsidP="00F466B5">
            <w:pPr>
              <w:jc w:val="center"/>
              <w:rPr>
                <w:rFonts w:cs="Times New Roman"/>
              </w:rPr>
            </w:pPr>
            <w:proofErr w:type="spellStart"/>
            <w:r w:rsidRPr="00E20921">
              <w:rPr>
                <w:rFonts w:eastAsia="Times New Roman" w:cs="Times New Roman"/>
                <w:sz w:val="22"/>
              </w:rPr>
              <w:t>Курейская</w:t>
            </w:r>
            <w:proofErr w:type="spellEnd"/>
            <w:r w:rsidRPr="00E20921">
              <w:rPr>
                <w:rFonts w:eastAsia="Times New Roman" w:cs="Times New Roman"/>
                <w:sz w:val="22"/>
              </w:rPr>
              <w:t xml:space="preserve"> ГЭС АО «НТЭК»</w:t>
            </w:r>
          </w:p>
        </w:tc>
      </w:tr>
      <w:tr w:rsidR="003A6576" w:rsidRPr="00E20921" w14:paraId="1DA038BD" w14:textId="77777777" w:rsidTr="00F466B5">
        <w:trPr>
          <w:jc w:val="center"/>
        </w:trPr>
        <w:tc>
          <w:tcPr>
            <w:tcW w:w="577" w:type="dxa"/>
            <w:shd w:val="clear" w:color="auto" w:fill="FFFFFF"/>
            <w:tcMar>
              <w:top w:w="40" w:type="dxa"/>
              <w:left w:w="20" w:type="dxa"/>
              <w:bottom w:w="40" w:type="dxa"/>
              <w:right w:w="20" w:type="dxa"/>
            </w:tcMar>
            <w:vAlign w:val="center"/>
          </w:tcPr>
          <w:p w14:paraId="2A708714" w14:textId="77777777" w:rsidR="003A6576" w:rsidRPr="00E20921" w:rsidRDefault="003A6576" w:rsidP="00F466B5">
            <w:pPr>
              <w:jc w:val="center"/>
              <w:rPr>
                <w:rFonts w:cs="Times New Roman"/>
              </w:rPr>
            </w:pPr>
            <w:r w:rsidRPr="00E20921">
              <w:rPr>
                <w:rFonts w:eastAsia="Times New Roman" w:cs="Times New Roman"/>
                <w:sz w:val="22"/>
              </w:rPr>
              <w:t>1</w:t>
            </w:r>
          </w:p>
        </w:tc>
        <w:tc>
          <w:tcPr>
            <w:tcW w:w="3523" w:type="dxa"/>
            <w:shd w:val="clear" w:color="auto" w:fill="FFFFFF"/>
            <w:tcMar>
              <w:top w:w="40" w:type="dxa"/>
              <w:left w:w="200" w:type="dxa"/>
              <w:bottom w:w="40" w:type="dxa"/>
              <w:right w:w="200" w:type="dxa"/>
            </w:tcMar>
            <w:vAlign w:val="center"/>
          </w:tcPr>
          <w:p w14:paraId="39FADC63" w14:textId="77777777" w:rsidR="003A6576" w:rsidRPr="00E20921" w:rsidRDefault="003A6576" w:rsidP="00F466B5">
            <w:pPr>
              <w:jc w:val="center"/>
              <w:rPr>
                <w:rFonts w:cs="Times New Roman"/>
              </w:rPr>
            </w:pPr>
            <w:r w:rsidRPr="00E20921">
              <w:rPr>
                <w:rFonts w:eastAsia="Times New Roman" w:cs="Times New Roman"/>
                <w:sz w:val="22"/>
              </w:rPr>
              <w:t>Центральная электрокотельная</w:t>
            </w:r>
          </w:p>
        </w:tc>
        <w:tc>
          <w:tcPr>
            <w:tcW w:w="2092" w:type="dxa"/>
            <w:shd w:val="clear" w:color="auto" w:fill="FFFFFF"/>
            <w:tcMar>
              <w:top w:w="40" w:type="dxa"/>
              <w:left w:w="200" w:type="dxa"/>
              <w:bottom w:w="40" w:type="dxa"/>
              <w:right w:w="200" w:type="dxa"/>
            </w:tcMar>
            <w:vAlign w:val="center"/>
          </w:tcPr>
          <w:p w14:paraId="67E59ECD" w14:textId="77777777" w:rsidR="003A6576" w:rsidRPr="00E20921" w:rsidRDefault="003A6576" w:rsidP="00F466B5">
            <w:pPr>
              <w:jc w:val="center"/>
              <w:rPr>
                <w:rFonts w:cs="Times New Roman"/>
              </w:rPr>
            </w:pPr>
            <w:r w:rsidRPr="00E20921">
              <w:rPr>
                <w:rFonts w:eastAsia="Times New Roman" w:cs="Times New Roman"/>
                <w:sz w:val="22"/>
              </w:rPr>
              <w:t>1,9226</w:t>
            </w:r>
          </w:p>
        </w:tc>
        <w:tc>
          <w:tcPr>
            <w:tcW w:w="2092" w:type="dxa"/>
            <w:shd w:val="clear" w:color="auto" w:fill="FFFFFF"/>
            <w:tcMar>
              <w:top w:w="40" w:type="dxa"/>
              <w:left w:w="200" w:type="dxa"/>
              <w:bottom w:w="40" w:type="dxa"/>
              <w:right w:w="200" w:type="dxa"/>
            </w:tcMar>
            <w:vAlign w:val="center"/>
          </w:tcPr>
          <w:p w14:paraId="6F09FA55" w14:textId="77777777" w:rsidR="003A6576" w:rsidRPr="00E20921" w:rsidRDefault="003A6576" w:rsidP="00F466B5">
            <w:pPr>
              <w:jc w:val="center"/>
              <w:rPr>
                <w:rFonts w:cs="Times New Roman"/>
              </w:rPr>
            </w:pPr>
            <w:r w:rsidRPr="00E20921">
              <w:rPr>
                <w:rFonts w:eastAsia="Times New Roman" w:cs="Times New Roman"/>
                <w:sz w:val="22"/>
              </w:rPr>
              <w:t>1,9226</w:t>
            </w:r>
          </w:p>
        </w:tc>
        <w:tc>
          <w:tcPr>
            <w:tcW w:w="2092" w:type="dxa"/>
            <w:shd w:val="clear" w:color="auto" w:fill="FFFFFF"/>
            <w:tcMar>
              <w:top w:w="40" w:type="dxa"/>
              <w:left w:w="200" w:type="dxa"/>
              <w:bottom w:w="40" w:type="dxa"/>
              <w:right w:w="200" w:type="dxa"/>
            </w:tcMar>
            <w:vAlign w:val="center"/>
          </w:tcPr>
          <w:p w14:paraId="6CD5833D" w14:textId="77777777" w:rsidR="003A6576" w:rsidRPr="00E20921" w:rsidRDefault="003A6576" w:rsidP="00F466B5">
            <w:pPr>
              <w:jc w:val="center"/>
              <w:rPr>
                <w:rFonts w:cs="Times New Roman"/>
              </w:rPr>
            </w:pPr>
            <w:r w:rsidRPr="00E20921">
              <w:rPr>
                <w:rFonts w:eastAsia="Times New Roman" w:cs="Times New Roman"/>
                <w:sz w:val="22"/>
              </w:rPr>
              <w:t>1,9226</w:t>
            </w:r>
          </w:p>
        </w:tc>
        <w:tc>
          <w:tcPr>
            <w:tcW w:w="2092" w:type="dxa"/>
            <w:shd w:val="clear" w:color="auto" w:fill="FFFFFF"/>
            <w:tcMar>
              <w:top w:w="40" w:type="dxa"/>
              <w:left w:w="200" w:type="dxa"/>
              <w:bottom w:w="40" w:type="dxa"/>
              <w:right w:w="200" w:type="dxa"/>
            </w:tcMar>
            <w:vAlign w:val="center"/>
          </w:tcPr>
          <w:p w14:paraId="5618BECF" w14:textId="77777777" w:rsidR="003A6576" w:rsidRPr="00E20921" w:rsidRDefault="003A6576" w:rsidP="00F466B5">
            <w:pPr>
              <w:jc w:val="center"/>
              <w:rPr>
                <w:rFonts w:cs="Times New Roman"/>
              </w:rPr>
            </w:pPr>
            <w:r w:rsidRPr="00E20921">
              <w:rPr>
                <w:rFonts w:eastAsia="Times New Roman" w:cs="Times New Roman"/>
                <w:sz w:val="22"/>
              </w:rPr>
              <w:t>1,9226</w:t>
            </w:r>
          </w:p>
        </w:tc>
        <w:tc>
          <w:tcPr>
            <w:tcW w:w="2092" w:type="dxa"/>
            <w:shd w:val="clear" w:color="auto" w:fill="FFFFFF"/>
            <w:tcMar>
              <w:top w:w="40" w:type="dxa"/>
              <w:left w:w="200" w:type="dxa"/>
              <w:bottom w:w="40" w:type="dxa"/>
              <w:right w:w="200" w:type="dxa"/>
            </w:tcMar>
            <w:vAlign w:val="center"/>
          </w:tcPr>
          <w:p w14:paraId="0E5CEA96" w14:textId="77777777" w:rsidR="003A6576" w:rsidRPr="00E20921" w:rsidRDefault="003A6576" w:rsidP="00F466B5">
            <w:pPr>
              <w:jc w:val="center"/>
              <w:rPr>
                <w:rFonts w:cs="Times New Roman"/>
              </w:rPr>
            </w:pPr>
            <w:r w:rsidRPr="00E20921">
              <w:rPr>
                <w:rFonts w:eastAsia="Times New Roman" w:cs="Times New Roman"/>
                <w:sz w:val="22"/>
              </w:rPr>
              <w:t>1,9226</w:t>
            </w:r>
          </w:p>
        </w:tc>
      </w:tr>
      <w:tr w:rsidR="003A6576" w:rsidRPr="00E20921" w14:paraId="390BACC1" w14:textId="77777777" w:rsidTr="00F466B5">
        <w:trPr>
          <w:jc w:val="center"/>
        </w:trPr>
        <w:tc>
          <w:tcPr>
            <w:tcW w:w="4100" w:type="dxa"/>
            <w:gridSpan w:val="2"/>
            <w:shd w:val="clear" w:color="auto" w:fill="FBD4B4"/>
            <w:tcMar>
              <w:top w:w="40" w:type="dxa"/>
              <w:left w:w="20" w:type="dxa"/>
              <w:bottom w:w="40" w:type="dxa"/>
              <w:right w:w="20" w:type="dxa"/>
            </w:tcMar>
            <w:vAlign w:val="center"/>
          </w:tcPr>
          <w:p w14:paraId="26AD5FA3" w14:textId="77777777" w:rsidR="003A6576" w:rsidRPr="00E20921" w:rsidRDefault="003A6576" w:rsidP="00F466B5">
            <w:pPr>
              <w:jc w:val="center"/>
              <w:rPr>
                <w:rFonts w:cs="Times New Roman"/>
              </w:rPr>
            </w:pPr>
            <w:r w:rsidRPr="00E20921">
              <w:rPr>
                <w:rFonts w:eastAsia="Times New Roman" w:cs="Times New Roman"/>
                <w:b/>
                <w:color w:val="000000"/>
                <w:sz w:val="22"/>
              </w:rPr>
              <w:t>Итого по муниципальному образованию</w:t>
            </w:r>
          </w:p>
        </w:tc>
        <w:tc>
          <w:tcPr>
            <w:tcW w:w="2092" w:type="dxa"/>
            <w:shd w:val="clear" w:color="auto" w:fill="FBD4B4"/>
            <w:tcMar>
              <w:top w:w="40" w:type="dxa"/>
              <w:left w:w="200" w:type="dxa"/>
              <w:bottom w:w="40" w:type="dxa"/>
              <w:right w:w="200" w:type="dxa"/>
            </w:tcMar>
            <w:vAlign w:val="center"/>
          </w:tcPr>
          <w:p w14:paraId="643AB3CC" w14:textId="77777777" w:rsidR="003A6576" w:rsidRPr="00E20921" w:rsidRDefault="003A6576" w:rsidP="00F466B5">
            <w:pPr>
              <w:jc w:val="center"/>
              <w:rPr>
                <w:rFonts w:cs="Times New Roman"/>
              </w:rPr>
            </w:pPr>
            <w:r w:rsidRPr="00E20921">
              <w:rPr>
                <w:rFonts w:eastAsia="Times New Roman" w:cs="Times New Roman"/>
                <w:color w:val="000000"/>
                <w:sz w:val="22"/>
              </w:rPr>
              <w:t>1,9226</w:t>
            </w:r>
          </w:p>
        </w:tc>
        <w:tc>
          <w:tcPr>
            <w:tcW w:w="2092" w:type="dxa"/>
            <w:shd w:val="clear" w:color="auto" w:fill="FBD4B4"/>
            <w:tcMar>
              <w:top w:w="40" w:type="dxa"/>
              <w:left w:w="200" w:type="dxa"/>
              <w:bottom w:w="40" w:type="dxa"/>
              <w:right w:w="200" w:type="dxa"/>
            </w:tcMar>
            <w:vAlign w:val="center"/>
          </w:tcPr>
          <w:p w14:paraId="3B10932B" w14:textId="77777777" w:rsidR="003A6576" w:rsidRPr="00E20921" w:rsidRDefault="003A6576" w:rsidP="00F466B5">
            <w:pPr>
              <w:jc w:val="center"/>
              <w:rPr>
                <w:rFonts w:cs="Times New Roman"/>
              </w:rPr>
            </w:pPr>
            <w:r w:rsidRPr="00E20921">
              <w:rPr>
                <w:rFonts w:eastAsia="Times New Roman" w:cs="Times New Roman"/>
                <w:color w:val="000000"/>
                <w:sz w:val="22"/>
              </w:rPr>
              <w:t>1,9226</w:t>
            </w:r>
          </w:p>
        </w:tc>
        <w:tc>
          <w:tcPr>
            <w:tcW w:w="2092" w:type="dxa"/>
            <w:shd w:val="clear" w:color="auto" w:fill="FBD4B4"/>
            <w:tcMar>
              <w:top w:w="40" w:type="dxa"/>
              <w:left w:w="200" w:type="dxa"/>
              <w:bottom w:w="40" w:type="dxa"/>
              <w:right w:w="200" w:type="dxa"/>
            </w:tcMar>
            <w:vAlign w:val="center"/>
          </w:tcPr>
          <w:p w14:paraId="05EAAE58" w14:textId="77777777" w:rsidR="003A6576" w:rsidRPr="00E20921" w:rsidRDefault="003A6576" w:rsidP="00F466B5">
            <w:pPr>
              <w:jc w:val="center"/>
              <w:rPr>
                <w:rFonts w:cs="Times New Roman"/>
              </w:rPr>
            </w:pPr>
            <w:r w:rsidRPr="00E20921">
              <w:rPr>
                <w:rFonts w:eastAsia="Times New Roman" w:cs="Times New Roman"/>
                <w:color w:val="000000"/>
                <w:sz w:val="22"/>
              </w:rPr>
              <w:t>1,9226</w:t>
            </w:r>
          </w:p>
        </w:tc>
        <w:tc>
          <w:tcPr>
            <w:tcW w:w="2092" w:type="dxa"/>
            <w:shd w:val="clear" w:color="auto" w:fill="FBD4B4"/>
            <w:tcMar>
              <w:top w:w="40" w:type="dxa"/>
              <w:left w:w="200" w:type="dxa"/>
              <w:bottom w:w="40" w:type="dxa"/>
              <w:right w:w="200" w:type="dxa"/>
            </w:tcMar>
            <w:vAlign w:val="center"/>
          </w:tcPr>
          <w:p w14:paraId="172F11A8" w14:textId="77777777" w:rsidR="003A6576" w:rsidRPr="00E20921" w:rsidRDefault="003A6576" w:rsidP="00F466B5">
            <w:pPr>
              <w:jc w:val="center"/>
              <w:rPr>
                <w:rFonts w:cs="Times New Roman"/>
              </w:rPr>
            </w:pPr>
            <w:r w:rsidRPr="00E20921">
              <w:rPr>
                <w:rFonts w:eastAsia="Times New Roman" w:cs="Times New Roman"/>
                <w:color w:val="000000"/>
                <w:sz w:val="22"/>
              </w:rPr>
              <w:t>1,9226</w:t>
            </w:r>
          </w:p>
        </w:tc>
        <w:tc>
          <w:tcPr>
            <w:tcW w:w="2092" w:type="dxa"/>
            <w:shd w:val="clear" w:color="auto" w:fill="FBD4B4"/>
            <w:tcMar>
              <w:top w:w="40" w:type="dxa"/>
              <w:left w:w="200" w:type="dxa"/>
              <w:bottom w:w="40" w:type="dxa"/>
              <w:right w:w="200" w:type="dxa"/>
            </w:tcMar>
            <w:vAlign w:val="center"/>
          </w:tcPr>
          <w:p w14:paraId="03C5098A" w14:textId="77777777" w:rsidR="003A6576" w:rsidRPr="00E20921" w:rsidRDefault="003A6576" w:rsidP="00F466B5">
            <w:pPr>
              <w:jc w:val="center"/>
              <w:rPr>
                <w:rFonts w:cs="Times New Roman"/>
              </w:rPr>
            </w:pPr>
            <w:r w:rsidRPr="00E20921">
              <w:rPr>
                <w:rFonts w:eastAsia="Times New Roman" w:cs="Times New Roman"/>
                <w:color w:val="000000"/>
                <w:sz w:val="22"/>
              </w:rPr>
              <w:t>1,9226</w:t>
            </w:r>
          </w:p>
        </w:tc>
      </w:tr>
      <w:tr w:rsidR="003A6576" w:rsidRPr="00E20921" w14:paraId="66ED7464" w14:textId="77777777" w:rsidTr="00F466B5">
        <w:trPr>
          <w:jc w:val="center"/>
        </w:trPr>
        <w:tc>
          <w:tcPr>
            <w:tcW w:w="14560" w:type="dxa"/>
            <w:gridSpan w:val="7"/>
            <w:shd w:val="clear" w:color="auto" w:fill="FFFFFF"/>
            <w:tcMar>
              <w:top w:w="40" w:type="dxa"/>
              <w:left w:w="160" w:type="dxa"/>
              <w:bottom w:w="40" w:type="dxa"/>
              <w:right w:w="20" w:type="dxa"/>
            </w:tcMar>
            <w:vAlign w:val="center"/>
          </w:tcPr>
          <w:p w14:paraId="0FEF35BE" w14:textId="77777777" w:rsidR="003A6576" w:rsidRPr="00E20921" w:rsidRDefault="003A6576" w:rsidP="00F466B5">
            <w:pPr>
              <w:rPr>
                <w:rFonts w:cs="Times New Roman"/>
              </w:rPr>
            </w:pPr>
            <w:r w:rsidRPr="00E20921">
              <w:rPr>
                <w:rFonts w:eastAsia="Times New Roman" w:cs="Times New Roman"/>
                <w:i/>
                <w:sz w:val="22"/>
              </w:rPr>
              <w:lastRenderedPageBreak/>
              <w:t xml:space="preserve">д) коэффициент использования установленной тепловой мощности, </w:t>
            </w:r>
            <w:proofErr w:type="spellStart"/>
            <w:r w:rsidRPr="00E20921">
              <w:rPr>
                <w:rFonts w:eastAsia="Times New Roman" w:cs="Times New Roman"/>
                <w:i/>
                <w:sz w:val="22"/>
              </w:rPr>
              <w:t>о.е</w:t>
            </w:r>
            <w:proofErr w:type="spellEnd"/>
            <w:r w:rsidRPr="00E20921">
              <w:rPr>
                <w:rFonts w:eastAsia="Times New Roman" w:cs="Times New Roman"/>
                <w:i/>
                <w:sz w:val="22"/>
              </w:rPr>
              <w:t>.</w:t>
            </w:r>
          </w:p>
        </w:tc>
      </w:tr>
      <w:tr w:rsidR="003A6576" w:rsidRPr="00E20921" w14:paraId="43E51451" w14:textId="77777777" w:rsidTr="00F466B5">
        <w:trPr>
          <w:jc w:val="center"/>
        </w:trPr>
        <w:tc>
          <w:tcPr>
            <w:tcW w:w="14560" w:type="dxa"/>
            <w:gridSpan w:val="7"/>
            <w:shd w:val="clear" w:color="auto" w:fill="F9BE8F"/>
            <w:tcMar>
              <w:top w:w="40" w:type="dxa"/>
              <w:left w:w="20" w:type="dxa"/>
              <w:bottom w:w="40" w:type="dxa"/>
              <w:right w:w="20" w:type="dxa"/>
            </w:tcMar>
            <w:vAlign w:val="center"/>
          </w:tcPr>
          <w:p w14:paraId="3E970D46" w14:textId="77777777" w:rsidR="003A6576" w:rsidRPr="00E20921" w:rsidRDefault="003A6576" w:rsidP="00F466B5">
            <w:pPr>
              <w:jc w:val="center"/>
              <w:rPr>
                <w:rFonts w:cs="Times New Roman"/>
              </w:rPr>
            </w:pPr>
            <w:r w:rsidRPr="00E20921">
              <w:rPr>
                <w:rFonts w:eastAsia="Times New Roman" w:cs="Times New Roman"/>
                <w:sz w:val="22"/>
              </w:rPr>
              <w:t>Источники комбинированной выработки электрической и тепловой энергии</w:t>
            </w:r>
          </w:p>
        </w:tc>
      </w:tr>
      <w:tr w:rsidR="003A6576" w:rsidRPr="00E20921" w14:paraId="653064F7" w14:textId="77777777" w:rsidTr="00F466B5">
        <w:trPr>
          <w:jc w:val="center"/>
        </w:trPr>
        <w:tc>
          <w:tcPr>
            <w:tcW w:w="4100" w:type="dxa"/>
            <w:gridSpan w:val="2"/>
            <w:shd w:val="clear" w:color="auto" w:fill="FFFFFF"/>
            <w:tcMar>
              <w:top w:w="40" w:type="dxa"/>
              <w:left w:w="200" w:type="dxa"/>
              <w:bottom w:w="40" w:type="dxa"/>
              <w:right w:w="200" w:type="dxa"/>
            </w:tcMar>
            <w:vAlign w:val="center"/>
          </w:tcPr>
          <w:p w14:paraId="464931C1" w14:textId="77777777" w:rsidR="003A6576" w:rsidRPr="00E20921" w:rsidRDefault="003A6576" w:rsidP="00F466B5">
            <w:pPr>
              <w:jc w:val="center"/>
              <w:rPr>
                <w:rFonts w:cs="Times New Roman"/>
              </w:rPr>
            </w:pPr>
            <w:r w:rsidRPr="00E20921">
              <w:rPr>
                <w:rFonts w:eastAsia="Times New Roman" w:cs="Times New Roman"/>
                <w:sz w:val="22"/>
              </w:rPr>
              <w:t>Отсутствует</w:t>
            </w:r>
          </w:p>
        </w:tc>
        <w:tc>
          <w:tcPr>
            <w:tcW w:w="2092" w:type="dxa"/>
            <w:shd w:val="clear" w:color="auto" w:fill="FFFFFF"/>
            <w:tcMar>
              <w:top w:w="40" w:type="dxa"/>
              <w:left w:w="200" w:type="dxa"/>
              <w:bottom w:w="40" w:type="dxa"/>
              <w:right w:w="200" w:type="dxa"/>
            </w:tcMar>
            <w:vAlign w:val="center"/>
          </w:tcPr>
          <w:p w14:paraId="01069A26" w14:textId="77777777" w:rsidR="003A6576" w:rsidRPr="00E20921" w:rsidRDefault="003A6576" w:rsidP="00F466B5">
            <w:pPr>
              <w:jc w:val="center"/>
              <w:rPr>
                <w:rFonts w:cs="Times New Roman"/>
              </w:rPr>
            </w:pPr>
            <w:r w:rsidRPr="00E20921">
              <w:rPr>
                <w:rFonts w:eastAsia="Times New Roman" w:cs="Times New Roman"/>
                <w:sz w:val="22"/>
              </w:rPr>
              <w:t>-</w:t>
            </w:r>
          </w:p>
        </w:tc>
        <w:tc>
          <w:tcPr>
            <w:tcW w:w="2092" w:type="dxa"/>
            <w:shd w:val="clear" w:color="auto" w:fill="FFFFFF"/>
            <w:tcMar>
              <w:top w:w="40" w:type="dxa"/>
              <w:left w:w="200" w:type="dxa"/>
              <w:bottom w:w="40" w:type="dxa"/>
              <w:right w:w="200" w:type="dxa"/>
            </w:tcMar>
            <w:vAlign w:val="center"/>
          </w:tcPr>
          <w:p w14:paraId="75545FE5" w14:textId="77777777" w:rsidR="003A6576" w:rsidRPr="00E20921" w:rsidRDefault="003A6576" w:rsidP="00F466B5">
            <w:pPr>
              <w:jc w:val="center"/>
              <w:rPr>
                <w:rFonts w:cs="Times New Roman"/>
              </w:rPr>
            </w:pPr>
            <w:r w:rsidRPr="00E20921">
              <w:rPr>
                <w:rFonts w:eastAsia="Times New Roman" w:cs="Times New Roman"/>
                <w:sz w:val="22"/>
              </w:rPr>
              <w:t>-</w:t>
            </w:r>
          </w:p>
        </w:tc>
        <w:tc>
          <w:tcPr>
            <w:tcW w:w="2092" w:type="dxa"/>
            <w:shd w:val="clear" w:color="auto" w:fill="FFFFFF"/>
            <w:tcMar>
              <w:top w:w="40" w:type="dxa"/>
              <w:left w:w="200" w:type="dxa"/>
              <w:bottom w:w="40" w:type="dxa"/>
              <w:right w:w="200" w:type="dxa"/>
            </w:tcMar>
            <w:vAlign w:val="center"/>
          </w:tcPr>
          <w:p w14:paraId="40EFC7F5" w14:textId="77777777" w:rsidR="003A6576" w:rsidRPr="00E20921" w:rsidRDefault="003A6576" w:rsidP="00F466B5">
            <w:pPr>
              <w:jc w:val="center"/>
              <w:rPr>
                <w:rFonts w:cs="Times New Roman"/>
              </w:rPr>
            </w:pPr>
            <w:r w:rsidRPr="00E20921">
              <w:rPr>
                <w:rFonts w:eastAsia="Times New Roman" w:cs="Times New Roman"/>
                <w:sz w:val="22"/>
              </w:rPr>
              <w:t>-</w:t>
            </w:r>
          </w:p>
        </w:tc>
        <w:tc>
          <w:tcPr>
            <w:tcW w:w="2092" w:type="dxa"/>
            <w:shd w:val="clear" w:color="auto" w:fill="FFFFFF"/>
            <w:tcMar>
              <w:top w:w="40" w:type="dxa"/>
              <w:left w:w="200" w:type="dxa"/>
              <w:bottom w:w="40" w:type="dxa"/>
              <w:right w:w="200" w:type="dxa"/>
            </w:tcMar>
            <w:vAlign w:val="center"/>
          </w:tcPr>
          <w:p w14:paraId="49D6D972" w14:textId="77777777" w:rsidR="003A6576" w:rsidRPr="00E20921" w:rsidRDefault="003A6576" w:rsidP="00F466B5">
            <w:pPr>
              <w:jc w:val="center"/>
              <w:rPr>
                <w:rFonts w:cs="Times New Roman"/>
              </w:rPr>
            </w:pPr>
            <w:r w:rsidRPr="00E20921">
              <w:rPr>
                <w:rFonts w:eastAsia="Times New Roman" w:cs="Times New Roman"/>
                <w:sz w:val="22"/>
              </w:rPr>
              <w:t>-</w:t>
            </w:r>
          </w:p>
        </w:tc>
        <w:tc>
          <w:tcPr>
            <w:tcW w:w="2092" w:type="dxa"/>
            <w:shd w:val="clear" w:color="auto" w:fill="FFFFFF"/>
            <w:tcMar>
              <w:top w:w="40" w:type="dxa"/>
              <w:left w:w="200" w:type="dxa"/>
              <w:bottom w:w="40" w:type="dxa"/>
              <w:right w:w="200" w:type="dxa"/>
            </w:tcMar>
            <w:vAlign w:val="center"/>
          </w:tcPr>
          <w:p w14:paraId="5260C347" w14:textId="77777777" w:rsidR="003A6576" w:rsidRPr="00E20921" w:rsidRDefault="003A6576" w:rsidP="00F466B5">
            <w:pPr>
              <w:jc w:val="center"/>
              <w:rPr>
                <w:rFonts w:cs="Times New Roman"/>
              </w:rPr>
            </w:pPr>
            <w:r w:rsidRPr="00E20921">
              <w:rPr>
                <w:rFonts w:eastAsia="Times New Roman" w:cs="Times New Roman"/>
                <w:sz w:val="22"/>
              </w:rPr>
              <w:t>-</w:t>
            </w:r>
          </w:p>
        </w:tc>
      </w:tr>
      <w:tr w:rsidR="003A6576" w:rsidRPr="00E20921" w14:paraId="2E16C63C" w14:textId="77777777" w:rsidTr="00F466B5">
        <w:trPr>
          <w:jc w:val="center"/>
        </w:trPr>
        <w:tc>
          <w:tcPr>
            <w:tcW w:w="14560" w:type="dxa"/>
            <w:gridSpan w:val="7"/>
            <w:shd w:val="clear" w:color="auto" w:fill="F9BE8F"/>
            <w:tcMar>
              <w:top w:w="40" w:type="dxa"/>
              <w:left w:w="20" w:type="dxa"/>
              <w:bottom w:w="40" w:type="dxa"/>
              <w:right w:w="20" w:type="dxa"/>
            </w:tcMar>
            <w:vAlign w:val="center"/>
          </w:tcPr>
          <w:p w14:paraId="0C9E4055" w14:textId="77777777" w:rsidR="003A6576" w:rsidRPr="00E20921" w:rsidRDefault="003A6576" w:rsidP="00F466B5">
            <w:pPr>
              <w:jc w:val="center"/>
              <w:rPr>
                <w:rFonts w:cs="Times New Roman"/>
              </w:rPr>
            </w:pPr>
            <w:proofErr w:type="gramStart"/>
            <w:r w:rsidRPr="00E20921">
              <w:rPr>
                <w:rFonts w:eastAsia="Times New Roman" w:cs="Times New Roman"/>
                <w:sz w:val="22"/>
              </w:rPr>
              <w:t>Котельные(</w:t>
            </w:r>
            <w:proofErr w:type="gramEnd"/>
            <w:r w:rsidRPr="00E20921">
              <w:rPr>
                <w:rFonts w:eastAsia="Times New Roman" w:cs="Times New Roman"/>
                <w:sz w:val="22"/>
              </w:rPr>
              <w:t>некомбинированная выработка)</w:t>
            </w:r>
          </w:p>
        </w:tc>
      </w:tr>
      <w:tr w:rsidR="003A6576" w:rsidRPr="00E20921" w14:paraId="690DFB65" w14:textId="77777777" w:rsidTr="00F466B5">
        <w:trPr>
          <w:jc w:val="center"/>
        </w:trPr>
        <w:tc>
          <w:tcPr>
            <w:tcW w:w="14560" w:type="dxa"/>
            <w:gridSpan w:val="7"/>
            <w:shd w:val="clear" w:color="auto" w:fill="DBE5F1"/>
            <w:tcMar>
              <w:top w:w="40" w:type="dxa"/>
              <w:left w:w="20" w:type="dxa"/>
              <w:bottom w:w="40" w:type="dxa"/>
              <w:right w:w="20" w:type="dxa"/>
            </w:tcMar>
            <w:vAlign w:val="center"/>
          </w:tcPr>
          <w:p w14:paraId="3ABFBEF8" w14:textId="77777777" w:rsidR="003A6576" w:rsidRPr="00E20921" w:rsidRDefault="003A6576" w:rsidP="00F466B5">
            <w:pPr>
              <w:jc w:val="center"/>
              <w:rPr>
                <w:rFonts w:cs="Times New Roman"/>
              </w:rPr>
            </w:pPr>
            <w:proofErr w:type="spellStart"/>
            <w:r w:rsidRPr="00E20921">
              <w:rPr>
                <w:rFonts w:eastAsia="Times New Roman" w:cs="Times New Roman"/>
                <w:sz w:val="22"/>
              </w:rPr>
              <w:t>Курейская</w:t>
            </w:r>
            <w:proofErr w:type="spellEnd"/>
            <w:r w:rsidRPr="00E20921">
              <w:rPr>
                <w:rFonts w:eastAsia="Times New Roman" w:cs="Times New Roman"/>
                <w:sz w:val="22"/>
              </w:rPr>
              <w:t xml:space="preserve"> ГЭС АО «НТЭК»</w:t>
            </w:r>
          </w:p>
        </w:tc>
      </w:tr>
      <w:tr w:rsidR="003A6576" w:rsidRPr="00E20921" w14:paraId="46F19275" w14:textId="77777777" w:rsidTr="00F466B5">
        <w:trPr>
          <w:jc w:val="center"/>
        </w:trPr>
        <w:tc>
          <w:tcPr>
            <w:tcW w:w="577" w:type="dxa"/>
            <w:shd w:val="clear" w:color="auto" w:fill="FFFFFF"/>
            <w:tcMar>
              <w:top w:w="40" w:type="dxa"/>
              <w:left w:w="20" w:type="dxa"/>
              <w:bottom w:w="40" w:type="dxa"/>
              <w:right w:w="20" w:type="dxa"/>
            </w:tcMar>
            <w:vAlign w:val="center"/>
          </w:tcPr>
          <w:p w14:paraId="58724096" w14:textId="77777777" w:rsidR="003A6576" w:rsidRPr="00E20921" w:rsidRDefault="003A6576" w:rsidP="00F466B5">
            <w:pPr>
              <w:jc w:val="center"/>
              <w:rPr>
                <w:rFonts w:cs="Times New Roman"/>
              </w:rPr>
            </w:pPr>
            <w:r w:rsidRPr="00E20921">
              <w:rPr>
                <w:rFonts w:eastAsia="Times New Roman" w:cs="Times New Roman"/>
                <w:sz w:val="22"/>
              </w:rPr>
              <w:t>1</w:t>
            </w:r>
          </w:p>
        </w:tc>
        <w:tc>
          <w:tcPr>
            <w:tcW w:w="3523" w:type="dxa"/>
            <w:shd w:val="clear" w:color="auto" w:fill="FFFFFF"/>
            <w:tcMar>
              <w:top w:w="40" w:type="dxa"/>
              <w:left w:w="200" w:type="dxa"/>
              <w:bottom w:w="40" w:type="dxa"/>
              <w:right w:w="200" w:type="dxa"/>
            </w:tcMar>
            <w:vAlign w:val="center"/>
          </w:tcPr>
          <w:p w14:paraId="32248DBD" w14:textId="77777777" w:rsidR="003A6576" w:rsidRPr="00E20921" w:rsidRDefault="003A6576" w:rsidP="00F466B5">
            <w:pPr>
              <w:jc w:val="center"/>
              <w:rPr>
                <w:rFonts w:cs="Times New Roman"/>
              </w:rPr>
            </w:pPr>
            <w:r w:rsidRPr="00E20921">
              <w:rPr>
                <w:rFonts w:eastAsia="Times New Roman" w:cs="Times New Roman"/>
                <w:sz w:val="22"/>
              </w:rPr>
              <w:t>Центральная электрокотельная</w:t>
            </w:r>
          </w:p>
        </w:tc>
        <w:tc>
          <w:tcPr>
            <w:tcW w:w="2092" w:type="dxa"/>
            <w:shd w:val="clear" w:color="auto" w:fill="FFFFFF"/>
            <w:tcMar>
              <w:top w:w="40" w:type="dxa"/>
              <w:left w:w="200" w:type="dxa"/>
              <w:bottom w:w="40" w:type="dxa"/>
              <w:right w:w="200" w:type="dxa"/>
            </w:tcMar>
            <w:vAlign w:val="center"/>
          </w:tcPr>
          <w:p w14:paraId="3F5E5DEF" w14:textId="77777777" w:rsidR="003A6576" w:rsidRPr="00E20921" w:rsidRDefault="003A6576" w:rsidP="00F466B5">
            <w:pPr>
              <w:jc w:val="center"/>
              <w:rPr>
                <w:rFonts w:cs="Times New Roman"/>
              </w:rPr>
            </w:pPr>
            <w:r w:rsidRPr="00E20921">
              <w:rPr>
                <w:rFonts w:eastAsia="Times New Roman" w:cs="Times New Roman"/>
                <w:sz w:val="22"/>
              </w:rPr>
              <w:t>23,3385</w:t>
            </w:r>
          </w:p>
        </w:tc>
        <w:tc>
          <w:tcPr>
            <w:tcW w:w="2092" w:type="dxa"/>
            <w:shd w:val="clear" w:color="auto" w:fill="FFFFFF"/>
            <w:tcMar>
              <w:top w:w="40" w:type="dxa"/>
              <w:left w:w="200" w:type="dxa"/>
              <w:bottom w:w="40" w:type="dxa"/>
              <w:right w:w="200" w:type="dxa"/>
            </w:tcMar>
            <w:vAlign w:val="center"/>
          </w:tcPr>
          <w:p w14:paraId="22465E3C" w14:textId="77777777" w:rsidR="003A6576" w:rsidRPr="00E20921" w:rsidRDefault="003A6576" w:rsidP="00F466B5">
            <w:pPr>
              <w:jc w:val="center"/>
              <w:rPr>
                <w:rFonts w:cs="Times New Roman"/>
              </w:rPr>
            </w:pPr>
            <w:r w:rsidRPr="00E20921">
              <w:rPr>
                <w:rFonts w:eastAsia="Times New Roman" w:cs="Times New Roman"/>
                <w:sz w:val="22"/>
              </w:rPr>
              <w:t>23,3385</w:t>
            </w:r>
          </w:p>
        </w:tc>
        <w:tc>
          <w:tcPr>
            <w:tcW w:w="2092" w:type="dxa"/>
            <w:shd w:val="clear" w:color="auto" w:fill="FFFFFF"/>
            <w:tcMar>
              <w:top w:w="40" w:type="dxa"/>
              <w:left w:w="200" w:type="dxa"/>
              <w:bottom w:w="40" w:type="dxa"/>
              <w:right w:w="200" w:type="dxa"/>
            </w:tcMar>
            <w:vAlign w:val="center"/>
          </w:tcPr>
          <w:p w14:paraId="0099F76C" w14:textId="77777777" w:rsidR="003A6576" w:rsidRPr="00E20921" w:rsidRDefault="003A6576" w:rsidP="00F466B5">
            <w:pPr>
              <w:jc w:val="center"/>
              <w:rPr>
                <w:rFonts w:cs="Times New Roman"/>
              </w:rPr>
            </w:pPr>
            <w:r w:rsidRPr="00E20921">
              <w:rPr>
                <w:rFonts w:eastAsia="Times New Roman" w:cs="Times New Roman"/>
                <w:sz w:val="22"/>
              </w:rPr>
              <w:t>23,3385</w:t>
            </w:r>
          </w:p>
        </w:tc>
        <w:tc>
          <w:tcPr>
            <w:tcW w:w="2092" w:type="dxa"/>
            <w:shd w:val="clear" w:color="auto" w:fill="FFFFFF"/>
            <w:tcMar>
              <w:top w:w="40" w:type="dxa"/>
              <w:left w:w="200" w:type="dxa"/>
              <w:bottom w:w="40" w:type="dxa"/>
              <w:right w:w="200" w:type="dxa"/>
            </w:tcMar>
            <w:vAlign w:val="center"/>
          </w:tcPr>
          <w:p w14:paraId="2DB5929F" w14:textId="77777777" w:rsidR="003A6576" w:rsidRPr="00E20921" w:rsidRDefault="003A6576" w:rsidP="00F466B5">
            <w:pPr>
              <w:jc w:val="center"/>
              <w:rPr>
                <w:rFonts w:cs="Times New Roman"/>
              </w:rPr>
            </w:pPr>
            <w:r w:rsidRPr="00E20921">
              <w:rPr>
                <w:rFonts w:eastAsia="Times New Roman" w:cs="Times New Roman"/>
                <w:sz w:val="22"/>
              </w:rPr>
              <w:t>23,3385</w:t>
            </w:r>
          </w:p>
        </w:tc>
        <w:tc>
          <w:tcPr>
            <w:tcW w:w="2092" w:type="dxa"/>
            <w:shd w:val="clear" w:color="auto" w:fill="FFFFFF"/>
            <w:tcMar>
              <w:top w:w="40" w:type="dxa"/>
              <w:left w:w="200" w:type="dxa"/>
              <w:bottom w:w="40" w:type="dxa"/>
              <w:right w:w="200" w:type="dxa"/>
            </w:tcMar>
            <w:vAlign w:val="center"/>
          </w:tcPr>
          <w:p w14:paraId="29C6B3EF" w14:textId="77777777" w:rsidR="003A6576" w:rsidRPr="00E20921" w:rsidRDefault="003A6576" w:rsidP="00F466B5">
            <w:pPr>
              <w:jc w:val="center"/>
              <w:rPr>
                <w:rFonts w:cs="Times New Roman"/>
              </w:rPr>
            </w:pPr>
            <w:r w:rsidRPr="00E20921">
              <w:rPr>
                <w:rFonts w:eastAsia="Times New Roman" w:cs="Times New Roman"/>
                <w:sz w:val="22"/>
              </w:rPr>
              <w:t>23,3385</w:t>
            </w:r>
          </w:p>
        </w:tc>
      </w:tr>
      <w:tr w:rsidR="003A6576" w:rsidRPr="00E20921" w14:paraId="50AF8EA1" w14:textId="77777777" w:rsidTr="00F466B5">
        <w:trPr>
          <w:jc w:val="center"/>
        </w:trPr>
        <w:tc>
          <w:tcPr>
            <w:tcW w:w="4100" w:type="dxa"/>
            <w:gridSpan w:val="2"/>
            <w:shd w:val="clear" w:color="auto" w:fill="FBD4B4"/>
            <w:tcMar>
              <w:top w:w="40" w:type="dxa"/>
              <w:left w:w="20" w:type="dxa"/>
              <w:bottom w:w="40" w:type="dxa"/>
              <w:right w:w="20" w:type="dxa"/>
            </w:tcMar>
            <w:vAlign w:val="center"/>
          </w:tcPr>
          <w:p w14:paraId="3C8C5E4B" w14:textId="77777777" w:rsidR="003A6576" w:rsidRPr="00E20921" w:rsidRDefault="003A6576" w:rsidP="00F466B5">
            <w:pPr>
              <w:jc w:val="center"/>
              <w:rPr>
                <w:rFonts w:cs="Times New Roman"/>
              </w:rPr>
            </w:pPr>
            <w:r w:rsidRPr="00E20921">
              <w:rPr>
                <w:rFonts w:eastAsia="Times New Roman" w:cs="Times New Roman"/>
                <w:b/>
                <w:color w:val="000000"/>
                <w:sz w:val="22"/>
              </w:rPr>
              <w:t>Итого по муниципальному образованию</w:t>
            </w:r>
          </w:p>
        </w:tc>
        <w:tc>
          <w:tcPr>
            <w:tcW w:w="2092" w:type="dxa"/>
            <w:shd w:val="clear" w:color="auto" w:fill="FBD4B4"/>
            <w:tcMar>
              <w:top w:w="40" w:type="dxa"/>
              <w:left w:w="200" w:type="dxa"/>
              <w:bottom w:w="40" w:type="dxa"/>
              <w:right w:w="200" w:type="dxa"/>
            </w:tcMar>
            <w:vAlign w:val="center"/>
          </w:tcPr>
          <w:p w14:paraId="700A45D9" w14:textId="77777777" w:rsidR="003A6576" w:rsidRPr="00E20921" w:rsidRDefault="003A6576" w:rsidP="00F466B5">
            <w:pPr>
              <w:jc w:val="center"/>
              <w:rPr>
                <w:rFonts w:cs="Times New Roman"/>
              </w:rPr>
            </w:pPr>
            <w:r w:rsidRPr="00E20921">
              <w:rPr>
                <w:rFonts w:eastAsia="Times New Roman" w:cs="Times New Roman"/>
                <w:color w:val="000000"/>
                <w:sz w:val="22"/>
              </w:rPr>
              <w:t>23,3385</w:t>
            </w:r>
          </w:p>
        </w:tc>
        <w:tc>
          <w:tcPr>
            <w:tcW w:w="2092" w:type="dxa"/>
            <w:shd w:val="clear" w:color="auto" w:fill="FBD4B4"/>
            <w:tcMar>
              <w:top w:w="40" w:type="dxa"/>
              <w:left w:w="200" w:type="dxa"/>
              <w:bottom w:w="40" w:type="dxa"/>
              <w:right w:w="200" w:type="dxa"/>
            </w:tcMar>
            <w:vAlign w:val="center"/>
          </w:tcPr>
          <w:p w14:paraId="55269788" w14:textId="77777777" w:rsidR="003A6576" w:rsidRPr="00E20921" w:rsidRDefault="003A6576" w:rsidP="00F466B5">
            <w:pPr>
              <w:jc w:val="center"/>
              <w:rPr>
                <w:rFonts w:cs="Times New Roman"/>
              </w:rPr>
            </w:pPr>
            <w:r w:rsidRPr="00E20921">
              <w:rPr>
                <w:rFonts w:eastAsia="Times New Roman" w:cs="Times New Roman"/>
                <w:color w:val="000000"/>
                <w:sz w:val="22"/>
              </w:rPr>
              <w:t>23,3385</w:t>
            </w:r>
          </w:p>
        </w:tc>
        <w:tc>
          <w:tcPr>
            <w:tcW w:w="2092" w:type="dxa"/>
            <w:shd w:val="clear" w:color="auto" w:fill="FBD4B4"/>
            <w:tcMar>
              <w:top w:w="40" w:type="dxa"/>
              <w:left w:w="200" w:type="dxa"/>
              <w:bottom w:w="40" w:type="dxa"/>
              <w:right w:w="200" w:type="dxa"/>
            </w:tcMar>
            <w:vAlign w:val="center"/>
          </w:tcPr>
          <w:p w14:paraId="4490266E" w14:textId="77777777" w:rsidR="003A6576" w:rsidRPr="00E20921" w:rsidRDefault="003A6576" w:rsidP="00F466B5">
            <w:pPr>
              <w:jc w:val="center"/>
              <w:rPr>
                <w:rFonts w:cs="Times New Roman"/>
              </w:rPr>
            </w:pPr>
            <w:r w:rsidRPr="00E20921">
              <w:rPr>
                <w:rFonts w:eastAsia="Times New Roman" w:cs="Times New Roman"/>
                <w:color w:val="000000"/>
                <w:sz w:val="22"/>
              </w:rPr>
              <w:t>23,3385</w:t>
            </w:r>
          </w:p>
        </w:tc>
        <w:tc>
          <w:tcPr>
            <w:tcW w:w="2092" w:type="dxa"/>
            <w:shd w:val="clear" w:color="auto" w:fill="FBD4B4"/>
            <w:tcMar>
              <w:top w:w="40" w:type="dxa"/>
              <w:left w:w="200" w:type="dxa"/>
              <w:bottom w:w="40" w:type="dxa"/>
              <w:right w:w="200" w:type="dxa"/>
            </w:tcMar>
            <w:vAlign w:val="center"/>
          </w:tcPr>
          <w:p w14:paraId="691F249F" w14:textId="77777777" w:rsidR="003A6576" w:rsidRPr="00E20921" w:rsidRDefault="003A6576" w:rsidP="00F466B5">
            <w:pPr>
              <w:jc w:val="center"/>
              <w:rPr>
                <w:rFonts w:cs="Times New Roman"/>
              </w:rPr>
            </w:pPr>
            <w:r w:rsidRPr="00E20921">
              <w:rPr>
                <w:rFonts w:eastAsia="Times New Roman" w:cs="Times New Roman"/>
                <w:color w:val="000000"/>
                <w:sz w:val="22"/>
              </w:rPr>
              <w:t>23,3385</w:t>
            </w:r>
          </w:p>
        </w:tc>
        <w:tc>
          <w:tcPr>
            <w:tcW w:w="2092" w:type="dxa"/>
            <w:shd w:val="clear" w:color="auto" w:fill="FBD4B4"/>
            <w:tcMar>
              <w:top w:w="40" w:type="dxa"/>
              <w:left w:w="200" w:type="dxa"/>
              <w:bottom w:w="40" w:type="dxa"/>
              <w:right w:w="200" w:type="dxa"/>
            </w:tcMar>
            <w:vAlign w:val="center"/>
          </w:tcPr>
          <w:p w14:paraId="6ACCDFB8" w14:textId="77777777" w:rsidR="003A6576" w:rsidRPr="00E20921" w:rsidRDefault="003A6576" w:rsidP="00F466B5">
            <w:pPr>
              <w:jc w:val="center"/>
              <w:rPr>
                <w:rFonts w:cs="Times New Roman"/>
              </w:rPr>
            </w:pPr>
            <w:r w:rsidRPr="00E20921">
              <w:rPr>
                <w:rFonts w:eastAsia="Times New Roman" w:cs="Times New Roman"/>
                <w:color w:val="000000"/>
                <w:sz w:val="22"/>
              </w:rPr>
              <w:t>23,3385</w:t>
            </w:r>
          </w:p>
        </w:tc>
      </w:tr>
      <w:tr w:rsidR="003A6576" w:rsidRPr="00E20921" w14:paraId="5B31451E" w14:textId="77777777" w:rsidTr="00F466B5">
        <w:trPr>
          <w:jc w:val="center"/>
        </w:trPr>
        <w:tc>
          <w:tcPr>
            <w:tcW w:w="14560" w:type="dxa"/>
            <w:gridSpan w:val="7"/>
            <w:shd w:val="clear" w:color="auto" w:fill="FFFFFF"/>
            <w:tcMar>
              <w:top w:w="40" w:type="dxa"/>
              <w:left w:w="160" w:type="dxa"/>
              <w:bottom w:w="40" w:type="dxa"/>
              <w:right w:w="20" w:type="dxa"/>
            </w:tcMar>
            <w:vAlign w:val="center"/>
          </w:tcPr>
          <w:p w14:paraId="79FF88D5" w14:textId="77777777" w:rsidR="003A6576" w:rsidRPr="00E20921" w:rsidRDefault="003A6576" w:rsidP="00F466B5">
            <w:pPr>
              <w:rPr>
                <w:rFonts w:cs="Times New Roman"/>
              </w:rPr>
            </w:pPr>
            <w:r w:rsidRPr="00E20921">
              <w:rPr>
                <w:rFonts w:eastAsia="Times New Roman" w:cs="Times New Roman"/>
                <w:i/>
                <w:sz w:val="22"/>
              </w:rPr>
              <w:t>е) удельная материальная характеристика тепловых сетей, приведенная к расчетной тепловой нагрузке, м2/(Гкал/ч)</w:t>
            </w:r>
          </w:p>
        </w:tc>
      </w:tr>
      <w:tr w:rsidR="003A6576" w:rsidRPr="00E20921" w14:paraId="7C5F18B4" w14:textId="77777777" w:rsidTr="00F466B5">
        <w:trPr>
          <w:jc w:val="center"/>
        </w:trPr>
        <w:tc>
          <w:tcPr>
            <w:tcW w:w="14560" w:type="dxa"/>
            <w:gridSpan w:val="7"/>
            <w:shd w:val="clear" w:color="auto" w:fill="F9BE8F"/>
            <w:tcMar>
              <w:top w:w="40" w:type="dxa"/>
              <w:left w:w="20" w:type="dxa"/>
              <w:bottom w:w="40" w:type="dxa"/>
              <w:right w:w="20" w:type="dxa"/>
            </w:tcMar>
            <w:vAlign w:val="center"/>
          </w:tcPr>
          <w:p w14:paraId="0C3585EA" w14:textId="77777777" w:rsidR="003A6576" w:rsidRPr="00E20921" w:rsidRDefault="003A6576" w:rsidP="00F466B5">
            <w:pPr>
              <w:jc w:val="center"/>
              <w:rPr>
                <w:rFonts w:cs="Times New Roman"/>
              </w:rPr>
            </w:pPr>
            <w:r w:rsidRPr="00E20921">
              <w:rPr>
                <w:rFonts w:eastAsia="Times New Roman" w:cs="Times New Roman"/>
                <w:sz w:val="22"/>
              </w:rPr>
              <w:t>Источники комбинированной выработки электрической и тепловой энергии</w:t>
            </w:r>
          </w:p>
        </w:tc>
      </w:tr>
      <w:tr w:rsidR="003A6576" w:rsidRPr="00E20921" w14:paraId="6366832D" w14:textId="77777777" w:rsidTr="00F466B5">
        <w:trPr>
          <w:jc w:val="center"/>
        </w:trPr>
        <w:tc>
          <w:tcPr>
            <w:tcW w:w="4100" w:type="dxa"/>
            <w:gridSpan w:val="2"/>
            <w:shd w:val="clear" w:color="auto" w:fill="FFFFFF"/>
            <w:tcMar>
              <w:top w:w="40" w:type="dxa"/>
              <w:left w:w="200" w:type="dxa"/>
              <w:bottom w:w="40" w:type="dxa"/>
              <w:right w:w="200" w:type="dxa"/>
            </w:tcMar>
            <w:vAlign w:val="center"/>
          </w:tcPr>
          <w:p w14:paraId="6743A228" w14:textId="77777777" w:rsidR="003A6576" w:rsidRPr="00E20921" w:rsidRDefault="003A6576" w:rsidP="00F466B5">
            <w:pPr>
              <w:jc w:val="center"/>
              <w:rPr>
                <w:rFonts w:cs="Times New Roman"/>
              </w:rPr>
            </w:pPr>
            <w:r w:rsidRPr="00E20921">
              <w:rPr>
                <w:rFonts w:eastAsia="Times New Roman" w:cs="Times New Roman"/>
                <w:sz w:val="22"/>
              </w:rPr>
              <w:t>Отсутствует</w:t>
            </w:r>
          </w:p>
        </w:tc>
        <w:tc>
          <w:tcPr>
            <w:tcW w:w="2092" w:type="dxa"/>
            <w:shd w:val="clear" w:color="auto" w:fill="FFFFFF"/>
            <w:tcMar>
              <w:top w:w="40" w:type="dxa"/>
              <w:left w:w="200" w:type="dxa"/>
              <w:bottom w:w="40" w:type="dxa"/>
              <w:right w:w="200" w:type="dxa"/>
            </w:tcMar>
            <w:vAlign w:val="center"/>
          </w:tcPr>
          <w:p w14:paraId="28B0C09C" w14:textId="77777777" w:rsidR="003A6576" w:rsidRPr="00E20921" w:rsidRDefault="003A6576" w:rsidP="00F466B5">
            <w:pPr>
              <w:jc w:val="center"/>
              <w:rPr>
                <w:rFonts w:cs="Times New Roman"/>
              </w:rPr>
            </w:pPr>
            <w:r w:rsidRPr="00E20921">
              <w:rPr>
                <w:rFonts w:eastAsia="Times New Roman" w:cs="Times New Roman"/>
                <w:sz w:val="22"/>
              </w:rPr>
              <w:t>-</w:t>
            </w:r>
          </w:p>
        </w:tc>
        <w:tc>
          <w:tcPr>
            <w:tcW w:w="2092" w:type="dxa"/>
            <w:shd w:val="clear" w:color="auto" w:fill="FFFFFF"/>
            <w:tcMar>
              <w:top w:w="40" w:type="dxa"/>
              <w:left w:w="200" w:type="dxa"/>
              <w:bottom w:w="40" w:type="dxa"/>
              <w:right w:w="200" w:type="dxa"/>
            </w:tcMar>
            <w:vAlign w:val="center"/>
          </w:tcPr>
          <w:p w14:paraId="1FD9DF9D" w14:textId="77777777" w:rsidR="003A6576" w:rsidRPr="00E20921" w:rsidRDefault="003A6576" w:rsidP="00F466B5">
            <w:pPr>
              <w:jc w:val="center"/>
              <w:rPr>
                <w:rFonts w:cs="Times New Roman"/>
              </w:rPr>
            </w:pPr>
            <w:r w:rsidRPr="00E20921">
              <w:rPr>
                <w:rFonts w:eastAsia="Times New Roman" w:cs="Times New Roman"/>
                <w:sz w:val="22"/>
              </w:rPr>
              <w:t>-</w:t>
            </w:r>
          </w:p>
        </w:tc>
        <w:tc>
          <w:tcPr>
            <w:tcW w:w="2092" w:type="dxa"/>
            <w:shd w:val="clear" w:color="auto" w:fill="FFFFFF"/>
            <w:tcMar>
              <w:top w:w="40" w:type="dxa"/>
              <w:left w:w="200" w:type="dxa"/>
              <w:bottom w:w="40" w:type="dxa"/>
              <w:right w:w="200" w:type="dxa"/>
            </w:tcMar>
            <w:vAlign w:val="center"/>
          </w:tcPr>
          <w:p w14:paraId="046453B2" w14:textId="77777777" w:rsidR="003A6576" w:rsidRPr="00E20921" w:rsidRDefault="003A6576" w:rsidP="00F466B5">
            <w:pPr>
              <w:jc w:val="center"/>
              <w:rPr>
                <w:rFonts w:cs="Times New Roman"/>
              </w:rPr>
            </w:pPr>
            <w:r w:rsidRPr="00E20921">
              <w:rPr>
                <w:rFonts w:eastAsia="Times New Roman" w:cs="Times New Roman"/>
                <w:sz w:val="22"/>
              </w:rPr>
              <w:t>-</w:t>
            </w:r>
          </w:p>
        </w:tc>
        <w:tc>
          <w:tcPr>
            <w:tcW w:w="2092" w:type="dxa"/>
            <w:shd w:val="clear" w:color="auto" w:fill="FFFFFF"/>
            <w:tcMar>
              <w:top w:w="40" w:type="dxa"/>
              <w:left w:w="200" w:type="dxa"/>
              <w:bottom w:w="40" w:type="dxa"/>
              <w:right w:w="200" w:type="dxa"/>
            </w:tcMar>
            <w:vAlign w:val="center"/>
          </w:tcPr>
          <w:p w14:paraId="17EB75FC" w14:textId="77777777" w:rsidR="003A6576" w:rsidRPr="00E20921" w:rsidRDefault="003A6576" w:rsidP="00F466B5">
            <w:pPr>
              <w:jc w:val="center"/>
              <w:rPr>
                <w:rFonts w:cs="Times New Roman"/>
              </w:rPr>
            </w:pPr>
            <w:r w:rsidRPr="00E20921">
              <w:rPr>
                <w:rFonts w:eastAsia="Times New Roman" w:cs="Times New Roman"/>
                <w:sz w:val="22"/>
              </w:rPr>
              <w:t>-</w:t>
            </w:r>
          </w:p>
        </w:tc>
        <w:tc>
          <w:tcPr>
            <w:tcW w:w="2092" w:type="dxa"/>
            <w:shd w:val="clear" w:color="auto" w:fill="FFFFFF"/>
            <w:tcMar>
              <w:top w:w="40" w:type="dxa"/>
              <w:left w:w="200" w:type="dxa"/>
              <w:bottom w:w="40" w:type="dxa"/>
              <w:right w:w="200" w:type="dxa"/>
            </w:tcMar>
            <w:vAlign w:val="center"/>
          </w:tcPr>
          <w:p w14:paraId="3F19FF5E" w14:textId="77777777" w:rsidR="003A6576" w:rsidRPr="00E20921" w:rsidRDefault="003A6576" w:rsidP="00F466B5">
            <w:pPr>
              <w:jc w:val="center"/>
              <w:rPr>
                <w:rFonts w:cs="Times New Roman"/>
              </w:rPr>
            </w:pPr>
            <w:r w:rsidRPr="00E20921">
              <w:rPr>
                <w:rFonts w:eastAsia="Times New Roman" w:cs="Times New Roman"/>
                <w:sz w:val="22"/>
              </w:rPr>
              <w:t>-</w:t>
            </w:r>
          </w:p>
        </w:tc>
      </w:tr>
      <w:tr w:rsidR="003A6576" w:rsidRPr="00E20921" w14:paraId="539C7796" w14:textId="77777777" w:rsidTr="00F466B5">
        <w:trPr>
          <w:jc w:val="center"/>
        </w:trPr>
        <w:tc>
          <w:tcPr>
            <w:tcW w:w="14560" w:type="dxa"/>
            <w:gridSpan w:val="7"/>
            <w:shd w:val="clear" w:color="auto" w:fill="F9BE8F"/>
            <w:tcMar>
              <w:top w:w="40" w:type="dxa"/>
              <w:left w:w="20" w:type="dxa"/>
              <w:bottom w:w="40" w:type="dxa"/>
              <w:right w:w="20" w:type="dxa"/>
            </w:tcMar>
            <w:vAlign w:val="center"/>
          </w:tcPr>
          <w:p w14:paraId="6EC340DE" w14:textId="77777777" w:rsidR="003A6576" w:rsidRPr="00E20921" w:rsidRDefault="003A6576" w:rsidP="00F466B5">
            <w:pPr>
              <w:jc w:val="center"/>
              <w:rPr>
                <w:rFonts w:cs="Times New Roman"/>
              </w:rPr>
            </w:pPr>
            <w:proofErr w:type="gramStart"/>
            <w:r w:rsidRPr="00E20921">
              <w:rPr>
                <w:rFonts w:eastAsia="Times New Roman" w:cs="Times New Roman"/>
                <w:sz w:val="22"/>
              </w:rPr>
              <w:t>Котельные(</w:t>
            </w:r>
            <w:proofErr w:type="gramEnd"/>
            <w:r w:rsidRPr="00E20921">
              <w:rPr>
                <w:rFonts w:eastAsia="Times New Roman" w:cs="Times New Roman"/>
                <w:sz w:val="22"/>
              </w:rPr>
              <w:t>некомбинированная выработка)</w:t>
            </w:r>
          </w:p>
        </w:tc>
      </w:tr>
      <w:tr w:rsidR="003A6576" w:rsidRPr="00E20921" w14:paraId="2BCA5722" w14:textId="77777777" w:rsidTr="00F466B5">
        <w:trPr>
          <w:jc w:val="center"/>
        </w:trPr>
        <w:tc>
          <w:tcPr>
            <w:tcW w:w="14560" w:type="dxa"/>
            <w:gridSpan w:val="7"/>
            <w:shd w:val="clear" w:color="auto" w:fill="DBE5F1"/>
            <w:tcMar>
              <w:top w:w="40" w:type="dxa"/>
              <w:left w:w="20" w:type="dxa"/>
              <w:bottom w:w="40" w:type="dxa"/>
              <w:right w:w="20" w:type="dxa"/>
            </w:tcMar>
            <w:vAlign w:val="center"/>
          </w:tcPr>
          <w:p w14:paraId="34A4A7E9" w14:textId="77777777" w:rsidR="003A6576" w:rsidRPr="00E20921" w:rsidRDefault="003A6576" w:rsidP="00F466B5">
            <w:pPr>
              <w:jc w:val="center"/>
              <w:rPr>
                <w:rFonts w:cs="Times New Roman"/>
              </w:rPr>
            </w:pPr>
            <w:proofErr w:type="spellStart"/>
            <w:r w:rsidRPr="00E20921">
              <w:rPr>
                <w:rFonts w:eastAsia="Times New Roman" w:cs="Times New Roman"/>
                <w:sz w:val="22"/>
              </w:rPr>
              <w:t>Курейская</w:t>
            </w:r>
            <w:proofErr w:type="spellEnd"/>
            <w:r w:rsidRPr="00E20921">
              <w:rPr>
                <w:rFonts w:eastAsia="Times New Roman" w:cs="Times New Roman"/>
                <w:sz w:val="22"/>
              </w:rPr>
              <w:t xml:space="preserve"> ГЭС АО «НТЭК»</w:t>
            </w:r>
          </w:p>
        </w:tc>
      </w:tr>
      <w:tr w:rsidR="003A6576" w:rsidRPr="00E20921" w14:paraId="1E97C51E" w14:textId="77777777" w:rsidTr="00F466B5">
        <w:trPr>
          <w:jc w:val="center"/>
        </w:trPr>
        <w:tc>
          <w:tcPr>
            <w:tcW w:w="577" w:type="dxa"/>
            <w:shd w:val="clear" w:color="auto" w:fill="FFFFFF"/>
            <w:tcMar>
              <w:top w:w="40" w:type="dxa"/>
              <w:left w:w="20" w:type="dxa"/>
              <w:bottom w:w="40" w:type="dxa"/>
              <w:right w:w="20" w:type="dxa"/>
            </w:tcMar>
            <w:vAlign w:val="center"/>
          </w:tcPr>
          <w:p w14:paraId="0C7D83C1" w14:textId="77777777" w:rsidR="003A6576" w:rsidRPr="00E20921" w:rsidRDefault="003A6576" w:rsidP="00F466B5">
            <w:pPr>
              <w:jc w:val="center"/>
              <w:rPr>
                <w:rFonts w:cs="Times New Roman"/>
              </w:rPr>
            </w:pPr>
            <w:r w:rsidRPr="00E20921">
              <w:rPr>
                <w:rFonts w:eastAsia="Times New Roman" w:cs="Times New Roman"/>
                <w:sz w:val="22"/>
              </w:rPr>
              <w:t>1</w:t>
            </w:r>
          </w:p>
        </w:tc>
        <w:tc>
          <w:tcPr>
            <w:tcW w:w="3523" w:type="dxa"/>
            <w:shd w:val="clear" w:color="auto" w:fill="FFFFFF"/>
            <w:tcMar>
              <w:top w:w="40" w:type="dxa"/>
              <w:left w:w="200" w:type="dxa"/>
              <w:bottom w:w="40" w:type="dxa"/>
              <w:right w:w="200" w:type="dxa"/>
            </w:tcMar>
            <w:vAlign w:val="center"/>
          </w:tcPr>
          <w:p w14:paraId="463432C5" w14:textId="77777777" w:rsidR="003A6576" w:rsidRPr="00E20921" w:rsidRDefault="003A6576" w:rsidP="00F466B5">
            <w:pPr>
              <w:jc w:val="center"/>
              <w:rPr>
                <w:rFonts w:cs="Times New Roman"/>
              </w:rPr>
            </w:pPr>
            <w:r w:rsidRPr="00E20921">
              <w:rPr>
                <w:rFonts w:eastAsia="Times New Roman" w:cs="Times New Roman"/>
                <w:sz w:val="22"/>
              </w:rPr>
              <w:t>Центральная электрокотельная</w:t>
            </w:r>
          </w:p>
        </w:tc>
        <w:tc>
          <w:tcPr>
            <w:tcW w:w="2092" w:type="dxa"/>
            <w:shd w:val="clear" w:color="auto" w:fill="FFFFFF"/>
            <w:tcMar>
              <w:top w:w="40" w:type="dxa"/>
              <w:left w:w="200" w:type="dxa"/>
              <w:bottom w:w="40" w:type="dxa"/>
              <w:right w:w="200" w:type="dxa"/>
            </w:tcMar>
            <w:vAlign w:val="center"/>
          </w:tcPr>
          <w:p w14:paraId="5B8C771F" w14:textId="77777777" w:rsidR="003A6576" w:rsidRPr="00E20921" w:rsidRDefault="003A6576" w:rsidP="00F466B5">
            <w:pPr>
              <w:jc w:val="center"/>
              <w:rPr>
                <w:rFonts w:cs="Times New Roman"/>
              </w:rPr>
            </w:pPr>
            <w:r w:rsidRPr="00E20921">
              <w:rPr>
                <w:rFonts w:eastAsia="Times New Roman" w:cs="Times New Roman"/>
                <w:sz w:val="22"/>
              </w:rPr>
              <w:t>207,1165</w:t>
            </w:r>
          </w:p>
        </w:tc>
        <w:tc>
          <w:tcPr>
            <w:tcW w:w="2092" w:type="dxa"/>
            <w:shd w:val="clear" w:color="auto" w:fill="FFFFFF"/>
            <w:tcMar>
              <w:top w:w="40" w:type="dxa"/>
              <w:left w:w="200" w:type="dxa"/>
              <w:bottom w:w="40" w:type="dxa"/>
              <w:right w:w="200" w:type="dxa"/>
            </w:tcMar>
            <w:vAlign w:val="center"/>
          </w:tcPr>
          <w:p w14:paraId="36C2CC02" w14:textId="77777777" w:rsidR="003A6576" w:rsidRPr="00E20921" w:rsidRDefault="003A6576" w:rsidP="00F466B5">
            <w:pPr>
              <w:jc w:val="center"/>
              <w:rPr>
                <w:rFonts w:cs="Times New Roman"/>
              </w:rPr>
            </w:pPr>
            <w:r w:rsidRPr="00E20921">
              <w:rPr>
                <w:rFonts w:eastAsia="Times New Roman" w:cs="Times New Roman"/>
                <w:sz w:val="22"/>
              </w:rPr>
              <w:t>207,1165</w:t>
            </w:r>
          </w:p>
        </w:tc>
        <w:tc>
          <w:tcPr>
            <w:tcW w:w="2092" w:type="dxa"/>
            <w:shd w:val="clear" w:color="auto" w:fill="FFFFFF"/>
            <w:tcMar>
              <w:top w:w="40" w:type="dxa"/>
              <w:left w:w="200" w:type="dxa"/>
              <w:bottom w:w="40" w:type="dxa"/>
              <w:right w:w="200" w:type="dxa"/>
            </w:tcMar>
            <w:vAlign w:val="center"/>
          </w:tcPr>
          <w:p w14:paraId="6A194A35" w14:textId="77777777" w:rsidR="003A6576" w:rsidRPr="00E20921" w:rsidRDefault="003A6576" w:rsidP="00F466B5">
            <w:pPr>
              <w:jc w:val="center"/>
              <w:rPr>
                <w:rFonts w:cs="Times New Roman"/>
              </w:rPr>
            </w:pPr>
            <w:r w:rsidRPr="00E20921">
              <w:rPr>
                <w:rFonts w:eastAsia="Times New Roman" w:cs="Times New Roman"/>
                <w:sz w:val="22"/>
              </w:rPr>
              <w:t>207,1165</w:t>
            </w:r>
          </w:p>
        </w:tc>
        <w:tc>
          <w:tcPr>
            <w:tcW w:w="2092" w:type="dxa"/>
            <w:shd w:val="clear" w:color="auto" w:fill="FFFFFF"/>
            <w:tcMar>
              <w:top w:w="40" w:type="dxa"/>
              <w:left w:w="200" w:type="dxa"/>
              <w:bottom w:w="40" w:type="dxa"/>
              <w:right w:w="200" w:type="dxa"/>
            </w:tcMar>
            <w:vAlign w:val="center"/>
          </w:tcPr>
          <w:p w14:paraId="6740B928" w14:textId="77777777" w:rsidR="003A6576" w:rsidRPr="00E20921" w:rsidRDefault="003A6576" w:rsidP="00F466B5">
            <w:pPr>
              <w:jc w:val="center"/>
              <w:rPr>
                <w:rFonts w:cs="Times New Roman"/>
              </w:rPr>
            </w:pPr>
            <w:r w:rsidRPr="00E20921">
              <w:rPr>
                <w:rFonts w:eastAsia="Times New Roman" w:cs="Times New Roman"/>
                <w:sz w:val="22"/>
              </w:rPr>
              <w:t>207,1165</w:t>
            </w:r>
          </w:p>
        </w:tc>
        <w:tc>
          <w:tcPr>
            <w:tcW w:w="2092" w:type="dxa"/>
            <w:shd w:val="clear" w:color="auto" w:fill="FFFFFF"/>
            <w:tcMar>
              <w:top w:w="40" w:type="dxa"/>
              <w:left w:w="200" w:type="dxa"/>
              <w:bottom w:w="40" w:type="dxa"/>
              <w:right w:w="200" w:type="dxa"/>
            </w:tcMar>
            <w:vAlign w:val="center"/>
          </w:tcPr>
          <w:p w14:paraId="390C0E92" w14:textId="77777777" w:rsidR="003A6576" w:rsidRPr="00E20921" w:rsidRDefault="003A6576" w:rsidP="00F466B5">
            <w:pPr>
              <w:jc w:val="center"/>
              <w:rPr>
                <w:rFonts w:cs="Times New Roman"/>
              </w:rPr>
            </w:pPr>
            <w:r w:rsidRPr="00E20921">
              <w:rPr>
                <w:rFonts w:eastAsia="Times New Roman" w:cs="Times New Roman"/>
                <w:sz w:val="22"/>
              </w:rPr>
              <w:t>207,1165</w:t>
            </w:r>
          </w:p>
        </w:tc>
      </w:tr>
      <w:tr w:rsidR="003A6576" w:rsidRPr="00E20921" w14:paraId="26BCB1F0" w14:textId="77777777" w:rsidTr="00F466B5">
        <w:trPr>
          <w:jc w:val="center"/>
        </w:trPr>
        <w:tc>
          <w:tcPr>
            <w:tcW w:w="4100" w:type="dxa"/>
            <w:gridSpan w:val="2"/>
            <w:shd w:val="clear" w:color="auto" w:fill="FBD4B4"/>
            <w:tcMar>
              <w:top w:w="40" w:type="dxa"/>
              <w:left w:w="20" w:type="dxa"/>
              <w:bottom w:w="40" w:type="dxa"/>
              <w:right w:w="20" w:type="dxa"/>
            </w:tcMar>
            <w:vAlign w:val="center"/>
          </w:tcPr>
          <w:p w14:paraId="3F71CDB7" w14:textId="77777777" w:rsidR="003A6576" w:rsidRPr="00E20921" w:rsidRDefault="003A6576" w:rsidP="00F466B5">
            <w:pPr>
              <w:jc w:val="center"/>
              <w:rPr>
                <w:rFonts w:cs="Times New Roman"/>
              </w:rPr>
            </w:pPr>
            <w:r w:rsidRPr="00E20921">
              <w:rPr>
                <w:rFonts w:eastAsia="Times New Roman" w:cs="Times New Roman"/>
                <w:b/>
                <w:color w:val="000000"/>
                <w:sz w:val="22"/>
              </w:rPr>
              <w:t>Итого по муниципальному образованию</w:t>
            </w:r>
          </w:p>
        </w:tc>
        <w:tc>
          <w:tcPr>
            <w:tcW w:w="2092" w:type="dxa"/>
            <w:shd w:val="clear" w:color="auto" w:fill="FBD4B4"/>
            <w:tcMar>
              <w:top w:w="40" w:type="dxa"/>
              <w:left w:w="200" w:type="dxa"/>
              <w:bottom w:w="40" w:type="dxa"/>
              <w:right w:w="200" w:type="dxa"/>
            </w:tcMar>
            <w:vAlign w:val="center"/>
          </w:tcPr>
          <w:p w14:paraId="0BEDB9B4" w14:textId="77777777" w:rsidR="003A6576" w:rsidRPr="00E20921" w:rsidRDefault="003A6576" w:rsidP="00F466B5">
            <w:pPr>
              <w:jc w:val="center"/>
              <w:rPr>
                <w:rFonts w:cs="Times New Roman"/>
              </w:rPr>
            </w:pPr>
            <w:r w:rsidRPr="00E20921">
              <w:rPr>
                <w:rFonts w:eastAsia="Times New Roman" w:cs="Times New Roman"/>
                <w:color w:val="000000"/>
                <w:sz w:val="22"/>
              </w:rPr>
              <w:t>207,1165</w:t>
            </w:r>
          </w:p>
        </w:tc>
        <w:tc>
          <w:tcPr>
            <w:tcW w:w="2092" w:type="dxa"/>
            <w:shd w:val="clear" w:color="auto" w:fill="FBD4B4"/>
            <w:tcMar>
              <w:top w:w="40" w:type="dxa"/>
              <w:left w:w="200" w:type="dxa"/>
              <w:bottom w:w="40" w:type="dxa"/>
              <w:right w:w="200" w:type="dxa"/>
            </w:tcMar>
            <w:vAlign w:val="center"/>
          </w:tcPr>
          <w:p w14:paraId="39F9E829" w14:textId="77777777" w:rsidR="003A6576" w:rsidRPr="00E20921" w:rsidRDefault="003A6576" w:rsidP="00F466B5">
            <w:pPr>
              <w:jc w:val="center"/>
              <w:rPr>
                <w:rFonts w:cs="Times New Roman"/>
              </w:rPr>
            </w:pPr>
            <w:r w:rsidRPr="00E20921">
              <w:rPr>
                <w:rFonts w:eastAsia="Times New Roman" w:cs="Times New Roman"/>
                <w:color w:val="000000"/>
                <w:sz w:val="22"/>
              </w:rPr>
              <w:t>207,1165</w:t>
            </w:r>
          </w:p>
        </w:tc>
        <w:tc>
          <w:tcPr>
            <w:tcW w:w="2092" w:type="dxa"/>
            <w:shd w:val="clear" w:color="auto" w:fill="FBD4B4"/>
            <w:tcMar>
              <w:top w:w="40" w:type="dxa"/>
              <w:left w:w="200" w:type="dxa"/>
              <w:bottom w:w="40" w:type="dxa"/>
              <w:right w:w="200" w:type="dxa"/>
            </w:tcMar>
            <w:vAlign w:val="center"/>
          </w:tcPr>
          <w:p w14:paraId="434C4875" w14:textId="77777777" w:rsidR="003A6576" w:rsidRPr="00E20921" w:rsidRDefault="003A6576" w:rsidP="00F466B5">
            <w:pPr>
              <w:jc w:val="center"/>
              <w:rPr>
                <w:rFonts w:cs="Times New Roman"/>
              </w:rPr>
            </w:pPr>
            <w:r w:rsidRPr="00E20921">
              <w:rPr>
                <w:rFonts w:eastAsia="Times New Roman" w:cs="Times New Roman"/>
                <w:color w:val="000000"/>
                <w:sz w:val="22"/>
              </w:rPr>
              <w:t>207,1165</w:t>
            </w:r>
          </w:p>
        </w:tc>
        <w:tc>
          <w:tcPr>
            <w:tcW w:w="2092" w:type="dxa"/>
            <w:shd w:val="clear" w:color="auto" w:fill="FBD4B4"/>
            <w:tcMar>
              <w:top w:w="40" w:type="dxa"/>
              <w:left w:w="200" w:type="dxa"/>
              <w:bottom w:w="40" w:type="dxa"/>
              <w:right w:w="200" w:type="dxa"/>
            </w:tcMar>
            <w:vAlign w:val="center"/>
          </w:tcPr>
          <w:p w14:paraId="608488FE" w14:textId="77777777" w:rsidR="003A6576" w:rsidRPr="00E20921" w:rsidRDefault="003A6576" w:rsidP="00F466B5">
            <w:pPr>
              <w:jc w:val="center"/>
              <w:rPr>
                <w:rFonts w:cs="Times New Roman"/>
              </w:rPr>
            </w:pPr>
            <w:r w:rsidRPr="00E20921">
              <w:rPr>
                <w:rFonts w:eastAsia="Times New Roman" w:cs="Times New Roman"/>
                <w:color w:val="000000"/>
                <w:sz w:val="22"/>
              </w:rPr>
              <w:t>207,1165</w:t>
            </w:r>
          </w:p>
        </w:tc>
        <w:tc>
          <w:tcPr>
            <w:tcW w:w="2092" w:type="dxa"/>
            <w:shd w:val="clear" w:color="auto" w:fill="FBD4B4"/>
            <w:tcMar>
              <w:top w:w="40" w:type="dxa"/>
              <w:left w:w="200" w:type="dxa"/>
              <w:bottom w:w="40" w:type="dxa"/>
              <w:right w:w="200" w:type="dxa"/>
            </w:tcMar>
            <w:vAlign w:val="center"/>
          </w:tcPr>
          <w:p w14:paraId="578865F8" w14:textId="77777777" w:rsidR="003A6576" w:rsidRPr="00E20921" w:rsidRDefault="003A6576" w:rsidP="00F466B5">
            <w:pPr>
              <w:jc w:val="center"/>
              <w:rPr>
                <w:rFonts w:cs="Times New Roman"/>
              </w:rPr>
            </w:pPr>
            <w:r w:rsidRPr="00E20921">
              <w:rPr>
                <w:rFonts w:eastAsia="Times New Roman" w:cs="Times New Roman"/>
                <w:color w:val="000000"/>
                <w:sz w:val="22"/>
              </w:rPr>
              <w:t>207,1165</w:t>
            </w:r>
          </w:p>
        </w:tc>
      </w:tr>
      <w:tr w:rsidR="003A6576" w:rsidRPr="00E20921" w14:paraId="7FE383E5" w14:textId="77777777" w:rsidTr="00F466B5">
        <w:trPr>
          <w:jc w:val="center"/>
        </w:trPr>
        <w:tc>
          <w:tcPr>
            <w:tcW w:w="14560" w:type="dxa"/>
            <w:gridSpan w:val="7"/>
            <w:shd w:val="clear" w:color="auto" w:fill="FFFFFF"/>
            <w:tcMar>
              <w:top w:w="40" w:type="dxa"/>
              <w:left w:w="160" w:type="dxa"/>
              <w:bottom w:w="40" w:type="dxa"/>
              <w:right w:w="20" w:type="dxa"/>
            </w:tcMar>
            <w:vAlign w:val="center"/>
          </w:tcPr>
          <w:p w14:paraId="30030BAC" w14:textId="77777777" w:rsidR="003A6576" w:rsidRPr="00E20921" w:rsidRDefault="003A6576" w:rsidP="00F466B5">
            <w:pPr>
              <w:rPr>
                <w:rFonts w:cs="Times New Roman"/>
              </w:rPr>
            </w:pPr>
            <w:r w:rsidRPr="00E20921">
              <w:rPr>
                <w:rFonts w:eastAsia="Times New Roman" w:cs="Times New Roman"/>
                <w:i/>
                <w:sz w:val="22"/>
              </w:rPr>
              <w:t xml:space="preserve">ж) 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городского округа), </w:t>
            </w:r>
            <w:proofErr w:type="spellStart"/>
            <w:r w:rsidRPr="00E20921">
              <w:rPr>
                <w:rFonts w:eastAsia="Times New Roman" w:cs="Times New Roman"/>
                <w:i/>
                <w:sz w:val="22"/>
              </w:rPr>
              <w:t>о.е</w:t>
            </w:r>
            <w:proofErr w:type="spellEnd"/>
            <w:r w:rsidRPr="00E20921">
              <w:rPr>
                <w:rFonts w:eastAsia="Times New Roman" w:cs="Times New Roman"/>
                <w:i/>
                <w:sz w:val="22"/>
              </w:rPr>
              <w:t>.</w:t>
            </w:r>
          </w:p>
        </w:tc>
      </w:tr>
      <w:tr w:rsidR="003A6576" w:rsidRPr="00E20921" w14:paraId="39DDB0BF" w14:textId="77777777" w:rsidTr="00F466B5">
        <w:trPr>
          <w:jc w:val="center"/>
        </w:trPr>
        <w:tc>
          <w:tcPr>
            <w:tcW w:w="4100" w:type="dxa"/>
            <w:gridSpan w:val="2"/>
            <w:shd w:val="clear" w:color="auto" w:fill="FFFFFF"/>
            <w:tcMar>
              <w:top w:w="40" w:type="dxa"/>
              <w:left w:w="200" w:type="dxa"/>
              <w:bottom w:w="40" w:type="dxa"/>
              <w:right w:w="200" w:type="dxa"/>
            </w:tcMar>
            <w:vAlign w:val="center"/>
          </w:tcPr>
          <w:p w14:paraId="5647F428" w14:textId="77777777" w:rsidR="003A6576" w:rsidRPr="00E20921" w:rsidRDefault="003A6576" w:rsidP="00F466B5">
            <w:pPr>
              <w:jc w:val="center"/>
              <w:rPr>
                <w:rFonts w:cs="Times New Roman"/>
              </w:rPr>
            </w:pPr>
            <w:r w:rsidRPr="00E20921">
              <w:rPr>
                <w:rFonts w:eastAsia="Times New Roman" w:cs="Times New Roman"/>
                <w:sz w:val="22"/>
              </w:rPr>
              <w:t>В целом по муниципальному образованию</w:t>
            </w:r>
          </w:p>
        </w:tc>
        <w:tc>
          <w:tcPr>
            <w:tcW w:w="2092" w:type="dxa"/>
            <w:shd w:val="clear" w:color="auto" w:fill="FFFFFF"/>
            <w:tcMar>
              <w:top w:w="40" w:type="dxa"/>
              <w:left w:w="200" w:type="dxa"/>
              <w:bottom w:w="40" w:type="dxa"/>
              <w:right w:w="200" w:type="dxa"/>
            </w:tcMar>
            <w:vAlign w:val="center"/>
          </w:tcPr>
          <w:p w14:paraId="216E8810" w14:textId="77777777" w:rsidR="003A6576" w:rsidRPr="00E20921" w:rsidRDefault="003A6576" w:rsidP="00F466B5">
            <w:pPr>
              <w:jc w:val="center"/>
              <w:rPr>
                <w:rFonts w:cs="Times New Roman"/>
              </w:rPr>
            </w:pPr>
            <w:r w:rsidRPr="00E20921">
              <w:rPr>
                <w:rFonts w:eastAsia="Times New Roman" w:cs="Times New Roman"/>
                <w:sz w:val="22"/>
              </w:rPr>
              <w:t>0,00</w:t>
            </w:r>
          </w:p>
        </w:tc>
        <w:tc>
          <w:tcPr>
            <w:tcW w:w="2092" w:type="dxa"/>
            <w:shd w:val="clear" w:color="auto" w:fill="FFFFFF"/>
            <w:tcMar>
              <w:top w:w="40" w:type="dxa"/>
              <w:left w:w="200" w:type="dxa"/>
              <w:bottom w:w="40" w:type="dxa"/>
              <w:right w:w="200" w:type="dxa"/>
            </w:tcMar>
            <w:vAlign w:val="center"/>
          </w:tcPr>
          <w:p w14:paraId="28668603" w14:textId="77777777" w:rsidR="003A6576" w:rsidRPr="00E20921" w:rsidRDefault="003A6576" w:rsidP="00F466B5">
            <w:pPr>
              <w:jc w:val="center"/>
              <w:rPr>
                <w:rFonts w:cs="Times New Roman"/>
              </w:rPr>
            </w:pPr>
            <w:r w:rsidRPr="00E20921">
              <w:rPr>
                <w:rFonts w:eastAsia="Times New Roman" w:cs="Times New Roman"/>
                <w:sz w:val="22"/>
              </w:rPr>
              <w:t>0,00</w:t>
            </w:r>
          </w:p>
        </w:tc>
        <w:tc>
          <w:tcPr>
            <w:tcW w:w="2092" w:type="dxa"/>
            <w:shd w:val="clear" w:color="auto" w:fill="FFFFFF"/>
            <w:tcMar>
              <w:top w:w="40" w:type="dxa"/>
              <w:left w:w="200" w:type="dxa"/>
              <w:bottom w:w="40" w:type="dxa"/>
              <w:right w:w="200" w:type="dxa"/>
            </w:tcMar>
            <w:vAlign w:val="center"/>
          </w:tcPr>
          <w:p w14:paraId="002FDD69" w14:textId="77777777" w:rsidR="003A6576" w:rsidRPr="00E20921" w:rsidRDefault="003A6576" w:rsidP="00F466B5">
            <w:pPr>
              <w:jc w:val="center"/>
              <w:rPr>
                <w:rFonts w:cs="Times New Roman"/>
              </w:rPr>
            </w:pPr>
            <w:r w:rsidRPr="00E20921">
              <w:rPr>
                <w:rFonts w:eastAsia="Times New Roman" w:cs="Times New Roman"/>
                <w:sz w:val="22"/>
              </w:rPr>
              <w:t>0,00</w:t>
            </w:r>
          </w:p>
        </w:tc>
        <w:tc>
          <w:tcPr>
            <w:tcW w:w="2092" w:type="dxa"/>
            <w:shd w:val="clear" w:color="auto" w:fill="FFFFFF"/>
            <w:tcMar>
              <w:top w:w="40" w:type="dxa"/>
              <w:left w:w="200" w:type="dxa"/>
              <w:bottom w:w="40" w:type="dxa"/>
              <w:right w:w="200" w:type="dxa"/>
            </w:tcMar>
            <w:vAlign w:val="center"/>
          </w:tcPr>
          <w:p w14:paraId="474DC116" w14:textId="77777777" w:rsidR="003A6576" w:rsidRPr="00E20921" w:rsidRDefault="003A6576" w:rsidP="00F466B5">
            <w:pPr>
              <w:jc w:val="center"/>
              <w:rPr>
                <w:rFonts w:cs="Times New Roman"/>
              </w:rPr>
            </w:pPr>
            <w:r w:rsidRPr="00E20921">
              <w:rPr>
                <w:rFonts w:eastAsia="Times New Roman" w:cs="Times New Roman"/>
                <w:sz w:val="22"/>
              </w:rPr>
              <w:t>0,00</w:t>
            </w:r>
          </w:p>
        </w:tc>
        <w:tc>
          <w:tcPr>
            <w:tcW w:w="2092" w:type="dxa"/>
            <w:shd w:val="clear" w:color="auto" w:fill="FFFFFF"/>
            <w:tcMar>
              <w:top w:w="40" w:type="dxa"/>
              <w:left w:w="200" w:type="dxa"/>
              <w:bottom w:w="40" w:type="dxa"/>
              <w:right w:w="200" w:type="dxa"/>
            </w:tcMar>
            <w:vAlign w:val="center"/>
          </w:tcPr>
          <w:p w14:paraId="0CF54ED3" w14:textId="77777777" w:rsidR="003A6576" w:rsidRPr="00E20921" w:rsidRDefault="003A6576" w:rsidP="00F466B5">
            <w:pPr>
              <w:jc w:val="center"/>
              <w:rPr>
                <w:rFonts w:cs="Times New Roman"/>
              </w:rPr>
            </w:pPr>
            <w:r w:rsidRPr="00E20921">
              <w:rPr>
                <w:rFonts w:eastAsia="Times New Roman" w:cs="Times New Roman"/>
                <w:sz w:val="22"/>
              </w:rPr>
              <w:t>0,00</w:t>
            </w:r>
          </w:p>
        </w:tc>
      </w:tr>
      <w:tr w:rsidR="003A6576" w:rsidRPr="00E20921" w14:paraId="093E7D37" w14:textId="77777777" w:rsidTr="00F466B5">
        <w:trPr>
          <w:jc w:val="center"/>
        </w:trPr>
        <w:tc>
          <w:tcPr>
            <w:tcW w:w="14560" w:type="dxa"/>
            <w:gridSpan w:val="7"/>
            <w:shd w:val="clear" w:color="auto" w:fill="FFFFFF"/>
            <w:tcMar>
              <w:top w:w="40" w:type="dxa"/>
              <w:left w:w="160" w:type="dxa"/>
              <w:bottom w:w="40" w:type="dxa"/>
              <w:right w:w="20" w:type="dxa"/>
            </w:tcMar>
            <w:vAlign w:val="center"/>
          </w:tcPr>
          <w:p w14:paraId="08D25CCB" w14:textId="77777777" w:rsidR="003A6576" w:rsidRPr="00E20921" w:rsidRDefault="003A6576" w:rsidP="00F466B5">
            <w:pPr>
              <w:rPr>
                <w:rFonts w:cs="Times New Roman"/>
              </w:rPr>
            </w:pPr>
            <w:r w:rsidRPr="00E20921">
              <w:rPr>
                <w:rFonts w:eastAsia="Times New Roman" w:cs="Times New Roman"/>
                <w:i/>
                <w:sz w:val="22"/>
              </w:rPr>
              <w:t xml:space="preserve">з) удельный расход условного топлива на отпуск электрической энергии, </w:t>
            </w:r>
            <w:proofErr w:type="spellStart"/>
            <w:proofErr w:type="gramStart"/>
            <w:r w:rsidRPr="00E20921">
              <w:rPr>
                <w:rFonts w:eastAsia="Times New Roman" w:cs="Times New Roman"/>
                <w:i/>
                <w:sz w:val="22"/>
              </w:rPr>
              <w:t>кгу.т</w:t>
            </w:r>
            <w:proofErr w:type="spellEnd"/>
            <w:proofErr w:type="gramEnd"/>
            <w:r w:rsidRPr="00E20921">
              <w:rPr>
                <w:rFonts w:eastAsia="Times New Roman" w:cs="Times New Roman"/>
                <w:i/>
                <w:sz w:val="22"/>
              </w:rPr>
              <w:t>/(</w:t>
            </w:r>
            <w:proofErr w:type="spellStart"/>
            <w:r w:rsidRPr="00E20921">
              <w:rPr>
                <w:rFonts w:eastAsia="Times New Roman" w:cs="Times New Roman"/>
                <w:i/>
                <w:sz w:val="22"/>
              </w:rPr>
              <w:t>кВт·ч</w:t>
            </w:r>
            <w:proofErr w:type="spellEnd"/>
            <w:r w:rsidRPr="00E20921">
              <w:rPr>
                <w:rFonts w:eastAsia="Times New Roman" w:cs="Times New Roman"/>
                <w:i/>
                <w:sz w:val="22"/>
              </w:rPr>
              <w:t>)</w:t>
            </w:r>
          </w:p>
        </w:tc>
      </w:tr>
      <w:tr w:rsidR="003A6576" w:rsidRPr="00E20921" w14:paraId="5214DF76" w14:textId="77777777" w:rsidTr="00F466B5">
        <w:trPr>
          <w:jc w:val="center"/>
        </w:trPr>
        <w:tc>
          <w:tcPr>
            <w:tcW w:w="4100" w:type="dxa"/>
            <w:gridSpan w:val="2"/>
            <w:shd w:val="clear" w:color="auto" w:fill="FFFFFF"/>
            <w:tcMar>
              <w:top w:w="40" w:type="dxa"/>
              <w:left w:w="200" w:type="dxa"/>
              <w:bottom w:w="40" w:type="dxa"/>
              <w:right w:w="200" w:type="dxa"/>
            </w:tcMar>
            <w:vAlign w:val="center"/>
          </w:tcPr>
          <w:p w14:paraId="3D565390" w14:textId="77777777" w:rsidR="003A6576" w:rsidRPr="00E20921" w:rsidRDefault="003A6576" w:rsidP="00F466B5">
            <w:pPr>
              <w:jc w:val="center"/>
              <w:rPr>
                <w:rFonts w:cs="Times New Roman"/>
              </w:rPr>
            </w:pPr>
            <w:r w:rsidRPr="00E20921">
              <w:rPr>
                <w:rFonts w:eastAsia="Times New Roman" w:cs="Times New Roman"/>
                <w:sz w:val="22"/>
              </w:rPr>
              <w:t>Отсутствует</w:t>
            </w:r>
          </w:p>
        </w:tc>
        <w:tc>
          <w:tcPr>
            <w:tcW w:w="2092" w:type="dxa"/>
            <w:shd w:val="clear" w:color="auto" w:fill="FFFFFF"/>
            <w:tcMar>
              <w:top w:w="40" w:type="dxa"/>
              <w:left w:w="200" w:type="dxa"/>
              <w:bottom w:w="40" w:type="dxa"/>
              <w:right w:w="200" w:type="dxa"/>
            </w:tcMar>
            <w:vAlign w:val="center"/>
          </w:tcPr>
          <w:p w14:paraId="33D09813" w14:textId="77777777" w:rsidR="003A6576" w:rsidRPr="00E20921" w:rsidRDefault="003A6576" w:rsidP="00F466B5">
            <w:pPr>
              <w:jc w:val="center"/>
              <w:rPr>
                <w:rFonts w:cs="Times New Roman"/>
              </w:rPr>
            </w:pPr>
            <w:r w:rsidRPr="00E20921">
              <w:rPr>
                <w:rFonts w:eastAsia="Times New Roman" w:cs="Times New Roman"/>
                <w:sz w:val="22"/>
              </w:rPr>
              <w:t>-</w:t>
            </w:r>
          </w:p>
        </w:tc>
        <w:tc>
          <w:tcPr>
            <w:tcW w:w="2092" w:type="dxa"/>
            <w:shd w:val="clear" w:color="auto" w:fill="FFFFFF"/>
            <w:tcMar>
              <w:top w:w="40" w:type="dxa"/>
              <w:left w:w="200" w:type="dxa"/>
              <w:bottom w:w="40" w:type="dxa"/>
              <w:right w:w="200" w:type="dxa"/>
            </w:tcMar>
            <w:vAlign w:val="center"/>
          </w:tcPr>
          <w:p w14:paraId="6466E5CB" w14:textId="77777777" w:rsidR="003A6576" w:rsidRPr="00E20921" w:rsidRDefault="003A6576" w:rsidP="00F466B5">
            <w:pPr>
              <w:jc w:val="center"/>
              <w:rPr>
                <w:rFonts w:cs="Times New Roman"/>
              </w:rPr>
            </w:pPr>
            <w:r w:rsidRPr="00E20921">
              <w:rPr>
                <w:rFonts w:eastAsia="Times New Roman" w:cs="Times New Roman"/>
                <w:sz w:val="22"/>
              </w:rPr>
              <w:t>-</w:t>
            </w:r>
          </w:p>
        </w:tc>
        <w:tc>
          <w:tcPr>
            <w:tcW w:w="2092" w:type="dxa"/>
            <w:shd w:val="clear" w:color="auto" w:fill="FFFFFF"/>
            <w:tcMar>
              <w:top w:w="40" w:type="dxa"/>
              <w:left w:w="200" w:type="dxa"/>
              <w:bottom w:w="40" w:type="dxa"/>
              <w:right w:w="200" w:type="dxa"/>
            </w:tcMar>
            <w:vAlign w:val="center"/>
          </w:tcPr>
          <w:p w14:paraId="5A8A953B" w14:textId="77777777" w:rsidR="003A6576" w:rsidRPr="00E20921" w:rsidRDefault="003A6576" w:rsidP="00F466B5">
            <w:pPr>
              <w:jc w:val="center"/>
              <w:rPr>
                <w:rFonts w:cs="Times New Roman"/>
              </w:rPr>
            </w:pPr>
            <w:r w:rsidRPr="00E20921">
              <w:rPr>
                <w:rFonts w:eastAsia="Times New Roman" w:cs="Times New Roman"/>
                <w:sz w:val="22"/>
              </w:rPr>
              <w:t>-</w:t>
            </w:r>
          </w:p>
        </w:tc>
        <w:tc>
          <w:tcPr>
            <w:tcW w:w="2092" w:type="dxa"/>
            <w:shd w:val="clear" w:color="auto" w:fill="FFFFFF"/>
            <w:tcMar>
              <w:top w:w="40" w:type="dxa"/>
              <w:left w:w="200" w:type="dxa"/>
              <w:bottom w:w="40" w:type="dxa"/>
              <w:right w:w="200" w:type="dxa"/>
            </w:tcMar>
            <w:vAlign w:val="center"/>
          </w:tcPr>
          <w:p w14:paraId="118BD546" w14:textId="77777777" w:rsidR="003A6576" w:rsidRPr="00E20921" w:rsidRDefault="003A6576" w:rsidP="00F466B5">
            <w:pPr>
              <w:jc w:val="center"/>
              <w:rPr>
                <w:rFonts w:cs="Times New Roman"/>
              </w:rPr>
            </w:pPr>
            <w:r w:rsidRPr="00E20921">
              <w:rPr>
                <w:rFonts w:eastAsia="Times New Roman" w:cs="Times New Roman"/>
                <w:sz w:val="22"/>
              </w:rPr>
              <w:t>-</w:t>
            </w:r>
          </w:p>
        </w:tc>
        <w:tc>
          <w:tcPr>
            <w:tcW w:w="2092" w:type="dxa"/>
            <w:shd w:val="clear" w:color="auto" w:fill="FFFFFF"/>
            <w:tcMar>
              <w:top w:w="40" w:type="dxa"/>
              <w:left w:w="200" w:type="dxa"/>
              <w:bottom w:w="40" w:type="dxa"/>
              <w:right w:w="200" w:type="dxa"/>
            </w:tcMar>
            <w:vAlign w:val="center"/>
          </w:tcPr>
          <w:p w14:paraId="3C8193EE" w14:textId="77777777" w:rsidR="003A6576" w:rsidRPr="00E20921" w:rsidRDefault="003A6576" w:rsidP="00F466B5">
            <w:pPr>
              <w:jc w:val="center"/>
              <w:rPr>
                <w:rFonts w:cs="Times New Roman"/>
              </w:rPr>
            </w:pPr>
            <w:r w:rsidRPr="00E20921">
              <w:rPr>
                <w:rFonts w:eastAsia="Times New Roman" w:cs="Times New Roman"/>
                <w:sz w:val="22"/>
              </w:rPr>
              <w:t>-</w:t>
            </w:r>
          </w:p>
        </w:tc>
      </w:tr>
      <w:tr w:rsidR="003A6576" w:rsidRPr="00E20921" w14:paraId="39F6CA9B" w14:textId="77777777" w:rsidTr="00F466B5">
        <w:trPr>
          <w:jc w:val="center"/>
        </w:trPr>
        <w:tc>
          <w:tcPr>
            <w:tcW w:w="14560" w:type="dxa"/>
            <w:gridSpan w:val="7"/>
            <w:shd w:val="clear" w:color="auto" w:fill="FFFFFF"/>
            <w:tcMar>
              <w:top w:w="40" w:type="dxa"/>
              <w:left w:w="160" w:type="dxa"/>
              <w:bottom w:w="40" w:type="dxa"/>
              <w:right w:w="20" w:type="dxa"/>
            </w:tcMar>
            <w:vAlign w:val="center"/>
          </w:tcPr>
          <w:p w14:paraId="05CD8F15" w14:textId="77777777" w:rsidR="003A6576" w:rsidRPr="00E20921" w:rsidRDefault="003A6576" w:rsidP="00F466B5">
            <w:pPr>
              <w:rPr>
                <w:rFonts w:cs="Times New Roman"/>
              </w:rPr>
            </w:pPr>
            <w:r w:rsidRPr="00E20921">
              <w:rPr>
                <w:rFonts w:eastAsia="Times New Roman" w:cs="Times New Roman"/>
                <w:i/>
                <w:sz w:val="22"/>
              </w:rPr>
              <w:t>к) доля отпуска тепловой энергии, осуществляемого потребителям по приборам учета, в общем объеме отпущенной тепловой энергии, %</w:t>
            </w:r>
          </w:p>
        </w:tc>
      </w:tr>
      <w:tr w:rsidR="003A6576" w:rsidRPr="00E20921" w14:paraId="4771BE29" w14:textId="77777777" w:rsidTr="00F466B5">
        <w:trPr>
          <w:jc w:val="center"/>
        </w:trPr>
        <w:tc>
          <w:tcPr>
            <w:tcW w:w="4100" w:type="dxa"/>
            <w:gridSpan w:val="2"/>
            <w:shd w:val="clear" w:color="auto" w:fill="FFFFFF"/>
            <w:tcMar>
              <w:top w:w="40" w:type="dxa"/>
              <w:left w:w="200" w:type="dxa"/>
              <w:bottom w:w="40" w:type="dxa"/>
              <w:right w:w="200" w:type="dxa"/>
            </w:tcMar>
            <w:vAlign w:val="center"/>
          </w:tcPr>
          <w:p w14:paraId="4BC77C11" w14:textId="77777777" w:rsidR="003A6576" w:rsidRPr="00E20921" w:rsidRDefault="003A6576" w:rsidP="00F466B5">
            <w:pPr>
              <w:jc w:val="center"/>
              <w:rPr>
                <w:rFonts w:cs="Times New Roman"/>
              </w:rPr>
            </w:pPr>
            <w:r w:rsidRPr="00E20921">
              <w:rPr>
                <w:rFonts w:eastAsia="Times New Roman" w:cs="Times New Roman"/>
                <w:sz w:val="22"/>
              </w:rPr>
              <w:t>В целом по муниципальному образованию</w:t>
            </w:r>
          </w:p>
        </w:tc>
        <w:tc>
          <w:tcPr>
            <w:tcW w:w="2092" w:type="dxa"/>
            <w:shd w:val="clear" w:color="auto" w:fill="FFFFFF"/>
            <w:tcMar>
              <w:top w:w="40" w:type="dxa"/>
              <w:left w:w="200" w:type="dxa"/>
              <w:bottom w:w="40" w:type="dxa"/>
              <w:right w:w="200" w:type="dxa"/>
            </w:tcMar>
            <w:vAlign w:val="center"/>
          </w:tcPr>
          <w:p w14:paraId="3EEF7743" w14:textId="77777777" w:rsidR="003A6576" w:rsidRPr="00E20921" w:rsidRDefault="003A6576" w:rsidP="00F466B5">
            <w:pPr>
              <w:jc w:val="center"/>
              <w:rPr>
                <w:rFonts w:cs="Times New Roman"/>
              </w:rPr>
            </w:pPr>
            <w:r w:rsidRPr="00E20921">
              <w:rPr>
                <w:rFonts w:eastAsia="Times New Roman" w:cs="Times New Roman"/>
                <w:sz w:val="22"/>
              </w:rPr>
              <w:t>13,1511</w:t>
            </w:r>
          </w:p>
        </w:tc>
        <w:tc>
          <w:tcPr>
            <w:tcW w:w="2092" w:type="dxa"/>
            <w:shd w:val="clear" w:color="auto" w:fill="FFFFFF"/>
            <w:tcMar>
              <w:top w:w="40" w:type="dxa"/>
              <w:left w:w="200" w:type="dxa"/>
              <w:bottom w:w="40" w:type="dxa"/>
              <w:right w:w="200" w:type="dxa"/>
            </w:tcMar>
            <w:vAlign w:val="center"/>
          </w:tcPr>
          <w:p w14:paraId="03BF0C13" w14:textId="77777777" w:rsidR="003A6576" w:rsidRPr="00E20921" w:rsidRDefault="003A6576" w:rsidP="00F466B5">
            <w:pPr>
              <w:jc w:val="center"/>
              <w:rPr>
                <w:rFonts w:cs="Times New Roman"/>
              </w:rPr>
            </w:pPr>
            <w:r w:rsidRPr="00E20921">
              <w:rPr>
                <w:rFonts w:eastAsia="Times New Roman" w:cs="Times New Roman"/>
                <w:sz w:val="22"/>
              </w:rPr>
              <w:t>13,1511</w:t>
            </w:r>
          </w:p>
        </w:tc>
        <w:tc>
          <w:tcPr>
            <w:tcW w:w="2092" w:type="dxa"/>
            <w:shd w:val="clear" w:color="auto" w:fill="FFFFFF"/>
            <w:tcMar>
              <w:top w:w="40" w:type="dxa"/>
              <w:left w:w="200" w:type="dxa"/>
              <w:bottom w:w="40" w:type="dxa"/>
              <w:right w:w="200" w:type="dxa"/>
            </w:tcMar>
            <w:vAlign w:val="center"/>
          </w:tcPr>
          <w:p w14:paraId="533EFA5C" w14:textId="77777777" w:rsidR="003A6576" w:rsidRPr="00E20921" w:rsidRDefault="003A6576" w:rsidP="00F466B5">
            <w:pPr>
              <w:jc w:val="center"/>
              <w:rPr>
                <w:rFonts w:cs="Times New Roman"/>
              </w:rPr>
            </w:pPr>
            <w:r w:rsidRPr="00E20921">
              <w:rPr>
                <w:rFonts w:eastAsia="Times New Roman" w:cs="Times New Roman"/>
                <w:sz w:val="22"/>
              </w:rPr>
              <w:t>13,1511</w:t>
            </w:r>
          </w:p>
        </w:tc>
        <w:tc>
          <w:tcPr>
            <w:tcW w:w="2092" w:type="dxa"/>
            <w:shd w:val="clear" w:color="auto" w:fill="FFFFFF"/>
            <w:tcMar>
              <w:top w:w="40" w:type="dxa"/>
              <w:left w:w="200" w:type="dxa"/>
              <w:bottom w:w="40" w:type="dxa"/>
              <w:right w:w="200" w:type="dxa"/>
            </w:tcMar>
            <w:vAlign w:val="center"/>
          </w:tcPr>
          <w:p w14:paraId="321783E0" w14:textId="77777777" w:rsidR="003A6576" w:rsidRPr="00E20921" w:rsidRDefault="003A6576" w:rsidP="00F466B5">
            <w:pPr>
              <w:jc w:val="center"/>
              <w:rPr>
                <w:rFonts w:cs="Times New Roman"/>
              </w:rPr>
            </w:pPr>
            <w:r w:rsidRPr="00E20921">
              <w:rPr>
                <w:rFonts w:eastAsia="Times New Roman" w:cs="Times New Roman"/>
                <w:sz w:val="22"/>
              </w:rPr>
              <w:t>13,1511</w:t>
            </w:r>
          </w:p>
        </w:tc>
        <w:tc>
          <w:tcPr>
            <w:tcW w:w="2092" w:type="dxa"/>
            <w:shd w:val="clear" w:color="auto" w:fill="FFFFFF"/>
            <w:tcMar>
              <w:top w:w="40" w:type="dxa"/>
              <w:left w:w="200" w:type="dxa"/>
              <w:bottom w:w="40" w:type="dxa"/>
              <w:right w:w="200" w:type="dxa"/>
            </w:tcMar>
            <w:vAlign w:val="center"/>
          </w:tcPr>
          <w:p w14:paraId="4B2AE3CB" w14:textId="77777777" w:rsidR="003A6576" w:rsidRPr="00E20921" w:rsidRDefault="003A6576" w:rsidP="00F466B5">
            <w:pPr>
              <w:jc w:val="center"/>
              <w:rPr>
                <w:rFonts w:cs="Times New Roman"/>
              </w:rPr>
            </w:pPr>
            <w:r w:rsidRPr="00E20921">
              <w:rPr>
                <w:rFonts w:eastAsia="Times New Roman" w:cs="Times New Roman"/>
                <w:sz w:val="22"/>
              </w:rPr>
              <w:t>13,1511</w:t>
            </w:r>
          </w:p>
        </w:tc>
      </w:tr>
      <w:tr w:rsidR="003A6576" w:rsidRPr="00E20921" w14:paraId="140D0C5B" w14:textId="77777777" w:rsidTr="00F466B5">
        <w:trPr>
          <w:jc w:val="center"/>
        </w:trPr>
        <w:tc>
          <w:tcPr>
            <w:tcW w:w="14560" w:type="dxa"/>
            <w:gridSpan w:val="7"/>
            <w:shd w:val="clear" w:color="auto" w:fill="FFFFFF"/>
            <w:tcMar>
              <w:top w:w="40" w:type="dxa"/>
              <w:left w:w="160" w:type="dxa"/>
              <w:bottom w:w="40" w:type="dxa"/>
              <w:right w:w="20" w:type="dxa"/>
            </w:tcMar>
            <w:vAlign w:val="center"/>
          </w:tcPr>
          <w:p w14:paraId="7198F572" w14:textId="77777777" w:rsidR="003A6576" w:rsidRPr="00E20921" w:rsidRDefault="003A6576" w:rsidP="00F466B5">
            <w:pPr>
              <w:rPr>
                <w:rFonts w:cs="Times New Roman"/>
              </w:rPr>
            </w:pPr>
            <w:r w:rsidRPr="00E20921">
              <w:rPr>
                <w:rFonts w:eastAsia="Times New Roman" w:cs="Times New Roman"/>
                <w:i/>
                <w:sz w:val="22"/>
              </w:rPr>
              <w:t>л) средневзвешенный (по материальной характеристике) срок эксплуатации тепловых сетей (для каждой системы теплоснабжения), лет</w:t>
            </w:r>
          </w:p>
        </w:tc>
      </w:tr>
      <w:tr w:rsidR="003A6576" w:rsidRPr="00E20921" w14:paraId="300709A6" w14:textId="77777777" w:rsidTr="00F466B5">
        <w:trPr>
          <w:jc w:val="center"/>
        </w:trPr>
        <w:tc>
          <w:tcPr>
            <w:tcW w:w="14560" w:type="dxa"/>
            <w:gridSpan w:val="7"/>
            <w:shd w:val="clear" w:color="auto" w:fill="DBE5F1"/>
            <w:tcMar>
              <w:top w:w="40" w:type="dxa"/>
              <w:left w:w="20" w:type="dxa"/>
              <w:bottom w:w="40" w:type="dxa"/>
              <w:right w:w="20" w:type="dxa"/>
            </w:tcMar>
            <w:vAlign w:val="center"/>
          </w:tcPr>
          <w:p w14:paraId="539FAEF0" w14:textId="77777777" w:rsidR="003A6576" w:rsidRPr="00E20921" w:rsidRDefault="003A6576" w:rsidP="00F466B5">
            <w:pPr>
              <w:jc w:val="center"/>
              <w:rPr>
                <w:rFonts w:cs="Times New Roman"/>
              </w:rPr>
            </w:pPr>
            <w:proofErr w:type="spellStart"/>
            <w:r w:rsidRPr="00E20921">
              <w:rPr>
                <w:rFonts w:eastAsia="Times New Roman" w:cs="Times New Roman"/>
                <w:sz w:val="22"/>
              </w:rPr>
              <w:lastRenderedPageBreak/>
              <w:t>Курейская</w:t>
            </w:r>
            <w:proofErr w:type="spellEnd"/>
            <w:r w:rsidRPr="00E20921">
              <w:rPr>
                <w:rFonts w:eastAsia="Times New Roman" w:cs="Times New Roman"/>
                <w:sz w:val="22"/>
              </w:rPr>
              <w:t xml:space="preserve"> ГЭС АО «НТЭК»</w:t>
            </w:r>
          </w:p>
        </w:tc>
      </w:tr>
      <w:tr w:rsidR="003A6576" w:rsidRPr="00E20921" w14:paraId="2F8682C1" w14:textId="77777777" w:rsidTr="00F466B5">
        <w:trPr>
          <w:jc w:val="center"/>
        </w:trPr>
        <w:tc>
          <w:tcPr>
            <w:tcW w:w="577" w:type="dxa"/>
            <w:shd w:val="clear" w:color="auto" w:fill="FFFFFF"/>
            <w:tcMar>
              <w:top w:w="40" w:type="dxa"/>
              <w:left w:w="20" w:type="dxa"/>
              <w:bottom w:w="40" w:type="dxa"/>
              <w:right w:w="20" w:type="dxa"/>
            </w:tcMar>
            <w:vAlign w:val="center"/>
          </w:tcPr>
          <w:p w14:paraId="190A04B1" w14:textId="77777777" w:rsidR="003A6576" w:rsidRPr="00E20921" w:rsidRDefault="003A6576" w:rsidP="00F466B5">
            <w:pPr>
              <w:jc w:val="center"/>
              <w:rPr>
                <w:rFonts w:cs="Times New Roman"/>
              </w:rPr>
            </w:pPr>
            <w:r w:rsidRPr="00E20921">
              <w:rPr>
                <w:rFonts w:eastAsia="Times New Roman" w:cs="Times New Roman"/>
                <w:sz w:val="22"/>
              </w:rPr>
              <w:t>1</w:t>
            </w:r>
          </w:p>
        </w:tc>
        <w:tc>
          <w:tcPr>
            <w:tcW w:w="3523" w:type="dxa"/>
            <w:shd w:val="clear" w:color="auto" w:fill="FFFFFF"/>
            <w:tcMar>
              <w:top w:w="40" w:type="dxa"/>
              <w:left w:w="200" w:type="dxa"/>
              <w:bottom w:w="40" w:type="dxa"/>
              <w:right w:w="200" w:type="dxa"/>
            </w:tcMar>
            <w:vAlign w:val="center"/>
          </w:tcPr>
          <w:p w14:paraId="3062B68B" w14:textId="77777777" w:rsidR="003A6576" w:rsidRPr="00E20921" w:rsidRDefault="003A6576" w:rsidP="00F466B5">
            <w:pPr>
              <w:jc w:val="center"/>
              <w:rPr>
                <w:rFonts w:cs="Times New Roman"/>
              </w:rPr>
            </w:pPr>
            <w:r w:rsidRPr="00E20921">
              <w:rPr>
                <w:rFonts w:eastAsia="Times New Roman" w:cs="Times New Roman"/>
                <w:sz w:val="22"/>
              </w:rPr>
              <w:t>Центральная электрокотельная</w:t>
            </w:r>
          </w:p>
        </w:tc>
        <w:tc>
          <w:tcPr>
            <w:tcW w:w="2092" w:type="dxa"/>
            <w:shd w:val="clear" w:color="auto" w:fill="FFFFFF"/>
            <w:tcMar>
              <w:top w:w="40" w:type="dxa"/>
              <w:left w:w="200" w:type="dxa"/>
              <w:bottom w:w="40" w:type="dxa"/>
              <w:right w:w="200" w:type="dxa"/>
            </w:tcMar>
          </w:tcPr>
          <w:p w14:paraId="5601CDD5" w14:textId="77777777" w:rsidR="003A6576" w:rsidRPr="00E20921" w:rsidRDefault="003A6576" w:rsidP="00F466B5">
            <w:pPr>
              <w:jc w:val="center"/>
              <w:rPr>
                <w:rFonts w:cs="Times New Roman"/>
                <w:sz w:val="22"/>
              </w:rPr>
            </w:pPr>
            <w:r w:rsidRPr="00E20921">
              <w:rPr>
                <w:rFonts w:cs="Times New Roman"/>
                <w:sz w:val="22"/>
              </w:rPr>
              <w:t>14,2</w:t>
            </w:r>
          </w:p>
        </w:tc>
        <w:tc>
          <w:tcPr>
            <w:tcW w:w="2092" w:type="dxa"/>
            <w:shd w:val="clear" w:color="auto" w:fill="FFFFFF"/>
            <w:tcMar>
              <w:top w:w="40" w:type="dxa"/>
              <w:left w:w="200" w:type="dxa"/>
              <w:bottom w:w="40" w:type="dxa"/>
              <w:right w:w="200" w:type="dxa"/>
            </w:tcMar>
          </w:tcPr>
          <w:p w14:paraId="1E424E54" w14:textId="77777777" w:rsidR="003A6576" w:rsidRPr="00E20921" w:rsidRDefault="003A6576" w:rsidP="00F466B5">
            <w:pPr>
              <w:jc w:val="center"/>
              <w:rPr>
                <w:rFonts w:cs="Times New Roman"/>
                <w:sz w:val="22"/>
              </w:rPr>
            </w:pPr>
            <w:r w:rsidRPr="00E20921">
              <w:rPr>
                <w:rFonts w:cs="Times New Roman"/>
                <w:sz w:val="22"/>
              </w:rPr>
              <w:t>15,2</w:t>
            </w:r>
          </w:p>
        </w:tc>
        <w:tc>
          <w:tcPr>
            <w:tcW w:w="2092" w:type="dxa"/>
            <w:shd w:val="clear" w:color="auto" w:fill="FFFFFF"/>
            <w:tcMar>
              <w:top w:w="40" w:type="dxa"/>
              <w:left w:w="200" w:type="dxa"/>
              <w:bottom w:w="40" w:type="dxa"/>
              <w:right w:w="200" w:type="dxa"/>
            </w:tcMar>
          </w:tcPr>
          <w:p w14:paraId="70C3C035" w14:textId="77777777" w:rsidR="003A6576" w:rsidRPr="00E20921" w:rsidRDefault="003A6576" w:rsidP="00F466B5">
            <w:pPr>
              <w:jc w:val="center"/>
              <w:rPr>
                <w:rFonts w:cs="Times New Roman"/>
                <w:sz w:val="22"/>
              </w:rPr>
            </w:pPr>
            <w:r w:rsidRPr="00E20921">
              <w:rPr>
                <w:rFonts w:cs="Times New Roman"/>
                <w:sz w:val="22"/>
              </w:rPr>
              <w:t>16,2</w:t>
            </w:r>
          </w:p>
        </w:tc>
        <w:tc>
          <w:tcPr>
            <w:tcW w:w="2092" w:type="dxa"/>
            <w:shd w:val="clear" w:color="auto" w:fill="FFFFFF"/>
            <w:tcMar>
              <w:top w:w="40" w:type="dxa"/>
              <w:left w:w="200" w:type="dxa"/>
              <w:bottom w:w="40" w:type="dxa"/>
              <w:right w:w="200" w:type="dxa"/>
            </w:tcMar>
          </w:tcPr>
          <w:p w14:paraId="20B1AD56" w14:textId="77777777" w:rsidR="003A6576" w:rsidRPr="00E20921" w:rsidRDefault="003A6576" w:rsidP="00F466B5">
            <w:pPr>
              <w:jc w:val="center"/>
              <w:rPr>
                <w:rFonts w:cs="Times New Roman"/>
                <w:sz w:val="22"/>
              </w:rPr>
            </w:pPr>
            <w:r w:rsidRPr="00E20921">
              <w:rPr>
                <w:rFonts w:cs="Times New Roman"/>
                <w:sz w:val="22"/>
              </w:rPr>
              <w:t>17,2</w:t>
            </w:r>
          </w:p>
        </w:tc>
        <w:tc>
          <w:tcPr>
            <w:tcW w:w="2092" w:type="dxa"/>
            <w:shd w:val="clear" w:color="auto" w:fill="FFFFFF"/>
            <w:tcMar>
              <w:top w:w="40" w:type="dxa"/>
              <w:left w:w="200" w:type="dxa"/>
              <w:bottom w:w="40" w:type="dxa"/>
              <w:right w:w="200" w:type="dxa"/>
            </w:tcMar>
          </w:tcPr>
          <w:p w14:paraId="5B538E4A" w14:textId="77777777" w:rsidR="003A6576" w:rsidRPr="00E20921" w:rsidRDefault="003A6576" w:rsidP="00F466B5">
            <w:pPr>
              <w:jc w:val="center"/>
              <w:rPr>
                <w:rFonts w:cs="Times New Roman"/>
                <w:sz w:val="22"/>
              </w:rPr>
            </w:pPr>
            <w:r w:rsidRPr="00E20921">
              <w:rPr>
                <w:rFonts w:cs="Times New Roman"/>
                <w:sz w:val="22"/>
              </w:rPr>
              <w:t>18,2</w:t>
            </w:r>
          </w:p>
        </w:tc>
      </w:tr>
      <w:tr w:rsidR="003A6576" w:rsidRPr="00E20921" w14:paraId="445DFCEC" w14:textId="77777777" w:rsidTr="00F466B5">
        <w:trPr>
          <w:jc w:val="center"/>
        </w:trPr>
        <w:tc>
          <w:tcPr>
            <w:tcW w:w="14560" w:type="dxa"/>
            <w:gridSpan w:val="7"/>
            <w:shd w:val="clear" w:color="auto" w:fill="FFFFFF"/>
            <w:tcMar>
              <w:top w:w="40" w:type="dxa"/>
              <w:left w:w="160" w:type="dxa"/>
              <w:bottom w:w="40" w:type="dxa"/>
              <w:right w:w="20" w:type="dxa"/>
            </w:tcMar>
            <w:vAlign w:val="center"/>
          </w:tcPr>
          <w:p w14:paraId="5652DFBB" w14:textId="77777777" w:rsidR="003A6576" w:rsidRPr="00E20921" w:rsidRDefault="003A6576" w:rsidP="00F466B5">
            <w:pPr>
              <w:rPr>
                <w:rFonts w:cs="Times New Roman"/>
              </w:rPr>
            </w:pPr>
            <w:r w:rsidRPr="00E20921">
              <w:rPr>
                <w:rFonts w:eastAsia="Times New Roman" w:cs="Times New Roman"/>
                <w:i/>
                <w:sz w:val="22"/>
              </w:rPr>
              <w:t xml:space="preserve">м) 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городского округа), </w:t>
            </w:r>
            <w:proofErr w:type="spellStart"/>
            <w:r w:rsidRPr="00E20921">
              <w:rPr>
                <w:rFonts w:eastAsia="Times New Roman" w:cs="Times New Roman"/>
                <w:i/>
                <w:sz w:val="22"/>
              </w:rPr>
              <w:t>о.е</w:t>
            </w:r>
            <w:proofErr w:type="spellEnd"/>
            <w:r w:rsidRPr="00E20921">
              <w:rPr>
                <w:rFonts w:eastAsia="Times New Roman" w:cs="Times New Roman"/>
                <w:i/>
                <w:sz w:val="22"/>
              </w:rPr>
              <w:t>.</w:t>
            </w:r>
          </w:p>
        </w:tc>
      </w:tr>
      <w:tr w:rsidR="003A6576" w:rsidRPr="00E20921" w14:paraId="39B0242D" w14:textId="77777777" w:rsidTr="00F466B5">
        <w:trPr>
          <w:jc w:val="center"/>
        </w:trPr>
        <w:tc>
          <w:tcPr>
            <w:tcW w:w="14560" w:type="dxa"/>
            <w:gridSpan w:val="7"/>
            <w:shd w:val="clear" w:color="auto" w:fill="DBE5F1"/>
            <w:tcMar>
              <w:top w:w="40" w:type="dxa"/>
              <w:left w:w="20" w:type="dxa"/>
              <w:bottom w:w="40" w:type="dxa"/>
              <w:right w:w="20" w:type="dxa"/>
            </w:tcMar>
            <w:vAlign w:val="center"/>
          </w:tcPr>
          <w:p w14:paraId="64BCCA77" w14:textId="77777777" w:rsidR="003A6576" w:rsidRPr="00E20921" w:rsidRDefault="003A6576" w:rsidP="00F466B5">
            <w:pPr>
              <w:jc w:val="center"/>
              <w:rPr>
                <w:rFonts w:cs="Times New Roman"/>
              </w:rPr>
            </w:pPr>
            <w:proofErr w:type="spellStart"/>
            <w:r w:rsidRPr="00E20921">
              <w:rPr>
                <w:rFonts w:eastAsia="Times New Roman" w:cs="Times New Roman"/>
                <w:sz w:val="22"/>
              </w:rPr>
              <w:t>Курейская</w:t>
            </w:r>
            <w:proofErr w:type="spellEnd"/>
            <w:r w:rsidRPr="00E20921">
              <w:rPr>
                <w:rFonts w:eastAsia="Times New Roman" w:cs="Times New Roman"/>
                <w:sz w:val="22"/>
              </w:rPr>
              <w:t xml:space="preserve"> ГЭС АО «НТЭК»</w:t>
            </w:r>
          </w:p>
        </w:tc>
      </w:tr>
      <w:tr w:rsidR="003A6576" w:rsidRPr="00E20921" w14:paraId="25F79731" w14:textId="77777777" w:rsidTr="00F466B5">
        <w:trPr>
          <w:jc w:val="center"/>
        </w:trPr>
        <w:tc>
          <w:tcPr>
            <w:tcW w:w="577" w:type="dxa"/>
            <w:shd w:val="clear" w:color="auto" w:fill="FFFFFF"/>
            <w:tcMar>
              <w:top w:w="40" w:type="dxa"/>
              <w:left w:w="20" w:type="dxa"/>
              <w:bottom w:w="40" w:type="dxa"/>
              <w:right w:w="20" w:type="dxa"/>
            </w:tcMar>
            <w:vAlign w:val="center"/>
          </w:tcPr>
          <w:p w14:paraId="3568B03C" w14:textId="77777777" w:rsidR="003A6576" w:rsidRPr="00E20921" w:rsidRDefault="003A6576" w:rsidP="00F466B5">
            <w:pPr>
              <w:jc w:val="center"/>
              <w:rPr>
                <w:rFonts w:cs="Times New Roman"/>
              </w:rPr>
            </w:pPr>
            <w:r w:rsidRPr="00E20921">
              <w:rPr>
                <w:rFonts w:eastAsia="Times New Roman" w:cs="Times New Roman"/>
                <w:sz w:val="22"/>
              </w:rPr>
              <w:t>1</w:t>
            </w:r>
          </w:p>
        </w:tc>
        <w:tc>
          <w:tcPr>
            <w:tcW w:w="3523" w:type="dxa"/>
            <w:shd w:val="clear" w:color="auto" w:fill="FFFFFF"/>
            <w:tcMar>
              <w:top w:w="40" w:type="dxa"/>
              <w:left w:w="200" w:type="dxa"/>
              <w:bottom w:w="40" w:type="dxa"/>
              <w:right w:w="200" w:type="dxa"/>
            </w:tcMar>
            <w:vAlign w:val="center"/>
          </w:tcPr>
          <w:p w14:paraId="0C3DB821" w14:textId="77777777" w:rsidR="003A6576" w:rsidRPr="00E20921" w:rsidRDefault="003A6576" w:rsidP="00F466B5">
            <w:pPr>
              <w:jc w:val="center"/>
              <w:rPr>
                <w:rFonts w:cs="Times New Roman"/>
              </w:rPr>
            </w:pPr>
            <w:r w:rsidRPr="00E20921">
              <w:rPr>
                <w:rFonts w:eastAsia="Times New Roman" w:cs="Times New Roman"/>
                <w:sz w:val="22"/>
              </w:rPr>
              <w:t>Центральная электрокотельная</w:t>
            </w:r>
          </w:p>
        </w:tc>
        <w:tc>
          <w:tcPr>
            <w:tcW w:w="2092" w:type="dxa"/>
            <w:shd w:val="clear" w:color="auto" w:fill="FFFFFF"/>
            <w:tcMar>
              <w:top w:w="40" w:type="dxa"/>
              <w:left w:w="200" w:type="dxa"/>
              <w:bottom w:w="40" w:type="dxa"/>
              <w:right w:w="200" w:type="dxa"/>
            </w:tcMar>
            <w:vAlign w:val="center"/>
          </w:tcPr>
          <w:p w14:paraId="36CD84A8" w14:textId="77777777" w:rsidR="003A6576" w:rsidRPr="00E20921" w:rsidRDefault="003A6576" w:rsidP="00F466B5">
            <w:pPr>
              <w:jc w:val="center"/>
              <w:rPr>
                <w:rFonts w:cs="Times New Roman"/>
              </w:rPr>
            </w:pPr>
            <w:r w:rsidRPr="00E20921">
              <w:rPr>
                <w:rFonts w:eastAsia="Times New Roman" w:cs="Times New Roman"/>
                <w:sz w:val="22"/>
              </w:rPr>
              <w:t>-</w:t>
            </w:r>
          </w:p>
        </w:tc>
        <w:tc>
          <w:tcPr>
            <w:tcW w:w="2092" w:type="dxa"/>
            <w:shd w:val="clear" w:color="auto" w:fill="FFFFFF"/>
            <w:tcMar>
              <w:top w:w="40" w:type="dxa"/>
              <w:left w:w="200" w:type="dxa"/>
              <w:bottom w:w="40" w:type="dxa"/>
              <w:right w:w="200" w:type="dxa"/>
            </w:tcMar>
            <w:vAlign w:val="center"/>
          </w:tcPr>
          <w:p w14:paraId="0567037E" w14:textId="77777777" w:rsidR="003A6576" w:rsidRPr="00E20921" w:rsidRDefault="003A6576" w:rsidP="00F466B5">
            <w:pPr>
              <w:jc w:val="center"/>
              <w:rPr>
                <w:rFonts w:cs="Times New Roman"/>
              </w:rPr>
            </w:pPr>
            <w:r w:rsidRPr="00E20921">
              <w:rPr>
                <w:rFonts w:eastAsia="Times New Roman" w:cs="Times New Roman"/>
                <w:sz w:val="22"/>
              </w:rPr>
              <w:t>-</w:t>
            </w:r>
          </w:p>
        </w:tc>
        <w:tc>
          <w:tcPr>
            <w:tcW w:w="2092" w:type="dxa"/>
            <w:shd w:val="clear" w:color="auto" w:fill="FFFFFF"/>
            <w:tcMar>
              <w:top w:w="40" w:type="dxa"/>
              <w:left w:w="200" w:type="dxa"/>
              <w:bottom w:w="40" w:type="dxa"/>
              <w:right w:w="200" w:type="dxa"/>
            </w:tcMar>
            <w:vAlign w:val="center"/>
          </w:tcPr>
          <w:p w14:paraId="5BFD9FCF" w14:textId="77777777" w:rsidR="003A6576" w:rsidRPr="00E20921" w:rsidRDefault="003A6576" w:rsidP="00F466B5">
            <w:pPr>
              <w:jc w:val="center"/>
              <w:rPr>
                <w:rFonts w:cs="Times New Roman"/>
              </w:rPr>
            </w:pPr>
            <w:r w:rsidRPr="00E20921">
              <w:rPr>
                <w:rFonts w:eastAsia="Times New Roman" w:cs="Times New Roman"/>
                <w:sz w:val="22"/>
              </w:rPr>
              <w:t>-</w:t>
            </w:r>
          </w:p>
        </w:tc>
        <w:tc>
          <w:tcPr>
            <w:tcW w:w="2092" w:type="dxa"/>
            <w:shd w:val="clear" w:color="auto" w:fill="FFFFFF"/>
            <w:tcMar>
              <w:top w:w="40" w:type="dxa"/>
              <w:left w:w="200" w:type="dxa"/>
              <w:bottom w:w="40" w:type="dxa"/>
              <w:right w:w="200" w:type="dxa"/>
            </w:tcMar>
            <w:vAlign w:val="center"/>
          </w:tcPr>
          <w:p w14:paraId="2BE8BA64" w14:textId="77777777" w:rsidR="003A6576" w:rsidRPr="00E20921" w:rsidRDefault="003A6576" w:rsidP="00F466B5">
            <w:pPr>
              <w:jc w:val="center"/>
              <w:rPr>
                <w:rFonts w:cs="Times New Roman"/>
              </w:rPr>
            </w:pPr>
            <w:r w:rsidRPr="00E20921">
              <w:rPr>
                <w:rFonts w:eastAsia="Times New Roman" w:cs="Times New Roman"/>
                <w:sz w:val="22"/>
              </w:rPr>
              <w:t>-</w:t>
            </w:r>
          </w:p>
        </w:tc>
        <w:tc>
          <w:tcPr>
            <w:tcW w:w="2092" w:type="dxa"/>
            <w:shd w:val="clear" w:color="auto" w:fill="FFFFFF"/>
            <w:tcMar>
              <w:top w:w="40" w:type="dxa"/>
              <w:left w:w="200" w:type="dxa"/>
              <w:bottom w:w="40" w:type="dxa"/>
              <w:right w:w="200" w:type="dxa"/>
            </w:tcMar>
            <w:vAlign w:val="center"/>
          </w:tcPr>
          <w:p w14:paraId="1A436147" w14:textId="77777777" w:rsidR="003A6576" w:rsidRPr="00E20921" w:rsidRDefault="003A6576" w:rsidP="00F466B5">
            <w:pPr>
              <w:jc w:val="center"/>
              <w:rPr>
                <w:rFonts w:cs="Times New Roman"/>
              </w:rPr>
            </w:pPr>
            <w:r w:rsidRPr="00E20921">
              <w:rPr>
                <w:rFonts w:eastAsia="Times New Roman" w:cs="Times New Roman"/>
                <w:sz w:val="22"/>
              </w:rPr>
              <w:t>-</w:t>
            </w:r>
          </w:p>
        </w:tc>
      </w:tr>
      <w:tr w:rsidR="003A6576" w:rsidRPr="00E20921" w14:paraId="5970CDD9" w14:textId="77777777" w:rsidTr="00F466B5">
        <w:trPr>
          <w:jc w:val="center"/>
        </w:trPr>
        <w:tc>
          <w:tcPr>
            <w:tcW w:w="4100" w:type="dxa"/>
            <w:gridSpan w:val="2"/>
            <w:shd w:val="clear" w:color="auto" w:fill="FBD4B4"/>
            <w:tcMar>
              <w:top w:w="40" w:type="dxa"/>
              <w:left w:w="20" w:type="dxa"/>
              <w:bottom w:w="40" w:type="dxa"/>
              <w:right w:w="20" w:type="dxa"/>
            </w:tcMar>
            <w:vAlign w:val="center"/>
          </w:tcPr>
          <w:p w14:paraId="267007B2" w14:textId="77777777" w:rsidR="003A6576" w:rsidRPr="00E20921" w:rsidRDefault="003A6576" w:rsidP="00F466B5">
            <w:pPr>
              <w:jc w:val="center"/>
              <w:rPr>
                <w:rFonts w:cs="Times New Roman"/>
              </w:rPr>
            </w:pPr>
            <w:r w:rsidRPr="00E20921">
              <w:rPr>
                <w:rFonts w:eastAsia="Times New Roman" w:cs="Times New Roman"/>
                <w:b/>
                <w:color w:val="000000"/>
                <w:sz w:val="22"/>
              </w:rPr>
              <w:t>Итого по муниципальному образованию</w:t>
            </w:r>
          </w:p>
        </w:tc>
        <w:tc>
          <w:tcPr>
            <w:tcW w:w="2092" w:type="dxa"/>
            <w:shd w:val="clear" w:color="auto" w:fill="FBD4B4"/>
            <w:tcMar>
              <w:top w:w="40" w:type="dxa"/>
              <w:left w:w="200" w:type="dxa"/>
              <w:bottom w:w="40" w:type="dxa"/>
              <w:right w:w="200" w:type="dxa"/>
            </w:tcMar>
            <w:vAlign w:val="center"/>
          </w:tcPr>
          <w:p w14:paraId="32E409C9" w14:textId="77777777" w:rsidR="003A6576" w:rsidRPr="00E20921" w:rsidRDefault="003A6576" w:rsidP="00F466B5">
            <w:pPr>
              <w:jc w:val="center"/>
              <w:rPr>
                <w:rFonts w:cs="Times New Roman"/>
              </w:rPr>
            </w:pPr>
            <w:r w:rsidRPr="00E20921">
              <w:rPr>
                <w:rFonts w:eastAsia="Times New Roman" w:cs="Times New Roman"/>
                <w:color w:val="000000"/>
                <w:sz w:val="22"/>
              </w:rPr>
              <w:t>-</w:t>
            </w:r>
          </w:p>
        </w:tc>
        <w:tc>
          <w:tcPr>
            <w:tcW w:w="2092" w:type="dxa"/>
            <w:shd w:val="clear" w:color="auto" w:fill="FBD4B4"/>
            <w:tcMar>
              <w:top w:w="40" w:type="dxa"/>
              <w:left w:w="200" w:type="dxa"/>
              <w:bottom w:w="40" w:type="dxa"/>
              <w:right w:w="200" w:type="dxa"/>
            </w:tcMar>
            <w:vAlign w:val="center"/>
          </w:tcPr>
          <w:p w14:paraId="715840DA" w14:textId="77777777" w:rsidR="003A6576" w:rsidRPr="00E20921" w:rsidRDefault="003A6576" w:rsidP="00F466B5">
            <w:pPr>
              <w:jc w:val="center"/>
              <w:rPr>
                <w:rFonts w:cs="Times New Roman"/>
              </w:rPr>
            </w:pPr>
            <w:r w:rsidRPr="00E20921">
              <w:rPr>
                <w:rFonts w:eastAsia="Times New Roman" w:cs="Times New Roman"/>
                <w:color w:val="000000"/>
                <w:sz w:val="22"/>
              </w:rPr>
              <w:t>-</w:t>
            </w:r>
          </w:p>
        </w:tc>
        <w:tc>
          <w:tcPr>
            <w:tcW w:w="2092" w:type="dxa"/>
            <w:shd w:val="clear" w:color="auto" w:fill="FBD4B4"/>
            <w:tcMar>
              <w:top w:w="40" w:type="dxa"/>
              <w:left w:w="200" w:type="dxa"/>
              <w:bottom w:w="40" w:type="dxa"/>
              <w:right w:w="200" w:type="dxa"/>
            </w:tcMar>
            <w:vAlign w:val="center"/>
          </w:tcPr>
          <w:p w14:paraId="61BCED6B" w14:textId="77777777" w:rsidR="003A6576" w:rsidRPr="00E20921" w:rsidRDefault="003A6576" w:rsidP="00F466B5">
            <w:pPr>
              <w:jc w:val="center"/>
              <w:rPr>
                <w:rFonts w:cs="Times New Roman"/>
              </w:rPr>
            </w:pPr>
            <w:r w:rsidRPr="00E20921">
              <w:rPr>
                <w:rFonts w:eastAsia="Times New Roman" w:cs="Times New Roman"/>
                <w:color w:val="000000"/>
                <w:sz w:val="22"/>
              </w:rPr>
              <w:t>-</w:t>
            </w:r>
          </w:p>
        </w:tc>
        <w:tc>
          <w:tcPr>
            <w:tcW w:w="2092" w:type="dxa"/>
            <w:shd w:val="clear" w:color="auto" w:fill="FBD4B4"/>
            <w:tcMar>
              <w:top w:w="40" w:type="dxa"/>
              <w:left w:w="200" w:type="dxa"/>
              <w:bottom w:w="40" w:type="dxa"/>
              <w:right w:w="200" w:type="dxa"/>
            </w:tcMar>
            <w:vAlign w:val="center"/>
          </w:tcPr>
          <w:p w14:paraId="27ED1663" w14:textId="77777777" w:rsidR="003A6576" w:rsidRPr="00E20921" w:rsidRDefault="003A6576" w:rsidP="00F466B5">
            <w:pPr>
              <w:jc w:val="center"/>
              <w:rPr>
                <w:rFonts w:cs="Times New Roman"/>
              </w:rPr>
            </w:pPr>
            <w:r w:rsidRPr="00E20921">
              <w:rPr>
                <w:rFonts w:eastAsia="Times New Roman" w:cs="Times New Roman"/>
                <w:color w:val="000000"/>
                <w:sz w:val="22"/>
              </w:rPr>
              <w:t>-</w:t>
            </w:r>
          </w:p>
        </w:tc>
        <w:tc>
          <w:tcPr>
            <w:tcW w:w="2092" w:type="dxa"/>
            <w:shd w:val="clear" w:color="auto" w:fill="FBD4B4"/>
            <w:tcMar>
              <w:top w:w="40" w:type="dxa"/>
              <w:left w:w="200" w:type="dxa"/>
              <w:bottom w:w="40" w:type="dxa"/>
              <w:right w:w="200" w:type="dxa"/>
            </w:tcMar>
            <w:vAlign w:val="center"/>
          </w:tcPr>
          <w:p w14:paraId="4D8098C0" w14:textId="77777777" w:rsidR="003A6576" w:rsidRPr="00E20921" w:rsidRDefault="003A6576" w:rsidP="00F466B5">
            <w:pPr>
              <w:jc w:val="center"/>
              <w:rPr>
                <w:rFonts w:cs="Times New Roman"/>
              </w:rPr>
            </w:pPr>
            <w:r w:rsidRPr="00E20921">
              <w:rPr>
                <w:rFonts w:eastAsia="Times New Roman" w:cs="Times New Roman"/>
                <w:color w:val="000000"/>
                <w:sz w:val="22"/>
              </w:rPr>
              <w:t>-</w:t>
            </w:r>
          </w:p>
        </w:tc>
      </w:tr>
      <w:tr w:rsidR="003A6576" w:rsidRPr="00E20921" w14:paraId="2B7F87A6" w14:textId="77777777" w:rsidTr="00F466B5">
        <w:trPr>
          <w:jc w:val="center"/>
        </w:trPr>
        <w:tc>
          <w:tcPr>
            <w:tcW w:w="14560" w:type="dxa"/>
            <w:gridSpan w:val="7"/>
            <w:shd w:val="clear" w:color="auto" w:fill="FFFFFF"/>
            <w:tcMar>
              <w:top w:w="40" w:type="dxa"/>
              <w:left w:w="160" w:type="dxa"/>
              <w:bottom w:w="40" w:type="dxa"/>
              <w:right w:w="20" w:type="dxa"/>
            </w:tcMar>
            <w:vAlign w:val="center"/>
          </w:tcPr>
          <w:p w14:paraId="5795DE57" w14:textId="77777777" w:rsidR="003A6576" w:rsidRPr="00E20921" w:rsidRDefault="003A6576" w:rsidP="00F466B5">
            <w:pPr>
              <w:rPr>
                <w:rFonts w:cs="Times New Roman"/>
              </w:rPr>
            </w:pPr>
            <w:r w:rsidRPr="00E20921">
              <w:rPr>
                <w:rFonts w:eastAsia="Times New Roman" w:cs="Times New Roman"/>
                <w:i/>
                <w:sz w:val="22"/>
              </w:rPr>
              <w:t>н) 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городского округа</w:t>
            </w:r>
          </w:p>
        </w:tc>
      </w:tr>
      <w:tr w:rsidR="003A6576" w:rsidRPr="00E20921" w14:paraId="385E2B58" w14:textId="77777777" w:rsidTr="00F466B5">
        <w:trPr>
          <w:jc w:val="center"/>
        </w:trPr>
        <w:tc>
          <w:tcPr>
            <w:tcW w:w="4100" w:type="dxa"/>
            <w:gridSpan w:val="2"/>
            <w:shd w:val="clear" w:color="auto" w:fill="FFFFFF"/>
            <w:tcMar>
              <w:top w:w="40" w:type="dxa"/>
              <w:left w:w="200" w:type="dxa"/>
              <w:bottom w:w="40" w:type="dxa"/>
              <w:right w:w="200" w:type="dxa"/>
            </w:tcMar>
            <w:vAlign w:val="center"/>
          </w:tcPr>
          <w:p w14:paraId="5683AF30" w14:textId="77777777" w:rsidR="003A6576" w:rsidRPr="00E20921" w:rsidRDefault="003A6576" w:rsidP="00F466B5">
            <w:pPr>
              <w:jc w:val="center"/>
              <w:rPr>
                <w:rFonts w:cs="Times New Roman"/>
              </w:rPr>
            </w:pPr>
            <w:r w:rsidRPr="00E20921">
              <w:rPr>
                <w:rFonts w:eastAsia="Times New Roman" w:cs="Times New Roman"/>
                <w:sz w:val="22"/>
              </w:rPr>
              <w:t>В целом по муниципальному образованию</w:t>
            </w:r>
          </w:p>
        </w:tc>
        <w:tc>
          <w:tcPr>
            <w:tcW w:w="2092" w:type="dxa"/>
            <w:shd w:val="clear" w:color="auto" w:fill="FFFFFF"/>
            <w:tcMar>
              <w:top w:w="40" w:type="dxa"/>
              <w:left w:w="200" w:type="dxa"/>
              <w:bottom w:w="40" w:type="dxa"/>
              <w:right w:w="200" w:type="dxa"/>
            </w:tcMar>
            <w:vAlign w:val="center"/>
          </w:tcPr>
          <w:p w14:paraId="14E4B402" w14:textId="77777777" w:rsidR="003A6576" w:rsidRPr="00E20921" w:rsidRDefault="003A6576" w:rsidP="00F466B5">
            <w:pPr>
              <w:jc w:val="center"/>
              <w:rPr>
                <w:rFonts w:cs="Times New Roman"/>
              </w:rPr>
            </w:pPr>
            <w:r w:rsidRPr="00E20921">
              <w:rPr>
                <w:rFonts w:eastAsia="Times New Roman" w:cs="Times New Roman"/>
                <w:sz w:val="22"/>
              </w:rPr>
              <w:t>-</w:t>
            </w:r>
          </w:p>
        </w:tc>
        <w:tc>
          <w:tcPr>
            <w:tcW w:w="2092" w:type="dxa"/>
            <w:shd w:val="clear" w:color="auto" w:fill="FFFFFF"/>
            <w:tcMar>
              <w:top w:w="40" w:type="dxa"/>
              <w:left w:w="200" w:type="dxa"/>
              <w:bottom w:w="40" w:type="dxa"/>
              <w:right w:w="200" w:type="dxa"/>
            </w:tcMar>
            <w:vAlign w:val="center"/>
          </w:tcPr>
          <w:p w14:paraId="24DA75F6" w14:textId="77777777" w:rsidR="003A6576" w:rsidRPr="00E20921" w:rsidRDefault="003A6576" w:rsidP="00F466B5">
            <w:pPr>
              <w:jc w:val="center"/>
              <w:rPr>
                <w:rFonts w:cs="Times New Roman"/>
              </w:rPr>
            </w:pPr>
            <w:r w:rsidRPr="00E20921">
              <w:rPr>
                <w:rFonts w:eastAsia="Times New Roman" w:cs="Times New Roman"/>
                <w:sz w:val="22"/>
              </w:rPr>
              <w:t>-</w:t>
            </w:r>
          </w:p>
        </w:tc>
        <w:tc>
          <w:tcPr>
            <w:tcW w:w="2092" w:type="dxa"/>
            <w:shd w:val="clear" w:color="auto" w:fill="FFFFFF"/>
            <w:tcMar>
              <w:top w:w="40" w:type="dxa"/>
              <w:left w:w="200" w:type="dxa"/>
              <w:bottom w:w="40" w:type="dxa"/>
              <w:right w:w="200" w:type="dxa"/>
            </w:tcMar>
            <w:vAlign w:val="center"/>
          </w:tcPr>
          <w:p w14:paraId="6BEC31E9" w14:textId="77777777" w:rsidR="003A6576" w:rsidRPr="00E20921" w:rsidRDefault="003A6576" w:rsidP="00F466B5">
            <w:pPr>
              <w:jc w:val="center"/>
              <w:rPr>
                <w:rFonts w:cs="Times New Roman"/>
              </w:rPr>
            </w:pPr>
            <w:r w:rsidRPr="00E20921">
              <w:rPr>
                <w:rFonts w:eastAsia="Times New Roman" w:cs="Times New Roman"/>
                <w:sz w:val="22"/>
              </w:rPr>
              <w:t>-</w:t>
            </w:r>
          </w:p>
        </w:tc>
        <w:tc>
          <w:tcPr>
            <w:tcW w:w="2092" w:type="dxa"/>
            <w:shd w:val="clear" w:color="auto" w:fill="FFFFFF"/>
            <w:tcMar>
              <w:top w:w="40" w:type="dxa"/>
              <w:left w:w="200" w:type="dxa"/>
              <w:bottom w:w="40" w:type="dxa"/>
              <w:right w:w="200" w:type="dxa"/>
            </w:tcMar>
            <w:vAlign w:val="center"/>
          </w:tcPr>
          <w:p w14:paraId="5F43A5CA" w14:textId="77777777" w:rsidR="003A6576" w:rsidRPr="00E20921" w:rsidRDefault="003A6576" w:rsidP="00F466B5">
            <w:pPr>
              <w:jc w:val="center"/>
              <w:rPr>
                <w:rFonts w:cs="Times New Roman"/>
              </w:rPr>
            </w:pPr>
            <w:r w:rsidRPr="00E20921">
              <w:rPr>
                <w:rFonts w:eastAsia="Times New Roman" w:cs="Times New Roman"/>
                <w:sz w:val="22"/>
              </w:rPr>
              <w:t>-</w:t>
            </w:r>
          </w:p>
        </w:tc>
        <w:tc>
          <w:tcPr>
            <w:tcW w:w="2092" w:type="dxa"/>
            <w:shd w:val="clear" w:color="auto" w:fill="FFFFFF"/>
            <w:tcMar>
              <w:top w:w="40" w:type="dxa"/>
              <w:left w:w="200" w:type="dxa"/>
              <w:bottom w:w="40" w:type="dxa"/>
              <w:right w:w="200" w:type="dxa"/>
            </w:tcMar>
            <w:vAlign w:val="center"/>
          </w:tcPr>
          <w:p w14:paraId="413C10D2" w14:textId="77777777" w:rsidR="003A6576" w:rsidRPr="00E20921" w:rsidRDefault="003A6576" w:rsidP="00F466B5">
            <w:pPr>
              <w:jc w:val="center"/>
              <w:rPr>
                <w:rFonts w:cs="Times New Roman"/>
              </w:rPr>
            </w:pPr>
            <w:r w:rsidRPr="00E20921">
              <w:rPr>
                <w:rFonts w:eastAsia="Times New Roman" w:cs="Times New Roman"/>
                <w:sz w:val="22"/>
              </w:rPr>
              <w:t>-</w:t>
            </w:r>
          </w:p>
        </w:tc>
      </w:tr>
    </w:tbl>
    <w:p w14:paraId="0FB1ADC2" w14:textId="77777777" w:rsidR="00932A3D" w:rsidRPr="00E20921" w:rsidRDefault="00932A3D">
      <w:pPr>
        <w:rPr>
          <w:rFonts w:cs="Times New Roman"/>
        </w:rPr>
        <w:sectPr w:rsidR="00932A3D" w:rsidRPr="00E20921" w:rsidSect="008F41F6">
          <w:pgSz w:w="16838" w:h="11906" w:orient="landscape"/>
          <w:pgMar w:top="1134" w:right="850" w:bottom="1134" w:left="1701" w:header="708" w:footer="708" w:gutter="0"/>
          <w:cols w:space="708"/>
          <w:docGrid w:linePitch="360"/>
        </w:sectPr>
      </w:pPr>
    </w:p>
    <w:p w14:paraId="2E639656" w14:textId="77777777" w:rsidR="008F41F6" w:rsidRPr="00E20921" w:rsidRDefault="00C26A27" w:rsidP="008F41F6">
      <w:pPr>
        <w:pStyle w:val="1"/>
        <w:spacing w:before="64"/>
        <w:ind w:left="0" w:firstLine="0"/>
        <w:jc w:val="both"/>
        <w:rPr>
          <w:rFonts w:eastAsia="Times New Roman"/>
          <w:sz w:val="28"/>
          <w:szCs w:val="28"/>
        </w:rPr>
      </w:pPr>
      <w:hyperlink w:anchor="bookmark83" w:history="1">
        <w:bookmarkStart w:id="201" w:name="_Toc195623144"/>
        <w:r w:rsidR="008F41F6" w:rsidRPr="00E20921">
          <w:rPr>
            <w:rFonts w:eastAsia="Times New Roman"/>
            <w:sz w:val="28"/>
            <w:szCs w:val="28"/>
          </w:rPr>
          <w:t>РАЗДЕЛ 15. ЦЕНОВЫЕ (ТАРИФНЫЕ) ПОСЛЕДСТВИЯ</w:t>
        </w:r>
        <w:bookmarkEnd w:id="201"/>
      </w:hyperlink>
    </w:p>
    <w:p w14:paraId="3D8B372F" w14:textId="77777777" w:rsidR="008F41F6" w:rsidRPr="00E20921" w:rsidRDefault="008F41F6" w:rsidP="008F41F6">
      <w:pPr>
        <w:jc w:val="both"/>
        <w:rPr>
          <w:rFonts w:cs="Times New Roman"/>
        </w:rPr>
      </w:pPr>
    </w:p>
    <w:p w14:paraId="20D0ED07" w14:textId="77777777" w:rsidR="008F41F6" w:rsidRPr="00E20921" w:rsidRDefault="00C26A27" w:rsidP="008F41F6">
      <w:pPr>
        <w:pStyle w:val="2"/>
        <w:spacing w:before="69"/>
        <w:ind w:left="0" w:firstLine="0"/>
        <w:rPr>
          <w:rFonts w:eastAsia="Times New Roman"/>
          <w:sz w:val="24"/>
          <w:szCs w:val="24"/>
        </w:rPr>
      </w:pPr>
      <w:hyperlink r:id="rId14" w:anchor="bookmark133" w:history="1">
        <w:bookmarkStart w:id="202" w:name="_Toc195623145"/>
        <w:r w:rsidR="008F41F6" w:rsidRPr="00E20921">
          <w:rPr>
            <w:rFonts w:eastAsia="Times New Roman"/>
            <w:sz w:val="24"/>
            <w:szCs w:val="24"/>
          </w:rPr>
          <w:t>Часть 1. Тарифно-балансовые расчетные модели теплоснабжения потребителей по каждой системе теплоснабжения</w:t>
        </w:r>
        <w:bookmarkEnd w:id="202"/>
      </w:hyperlink>
    </w:p>
    <w:p w14:paraId="0A21EF0D" w14:textId="77777777" w:rsidR="008F41F6" w:rsidRPr="00E20921" w:rsidRDefault="008F41F6" w:rsidP="008F41F6">
      <w:pPr>
        <w:spacing w:line="244" w:lineRule="auto"/>
        <w:rPr>
          <w:rFonts w:eastAsia="Times New Roman" w:cs="Times New Roman"/>
          <w:szCs w:val="24"/>
          <w:lang w:eastAsia="ru-RU"/>
        </w:rPr>
      </w:pPr>
    </w:p>
    <w:p w14:paraId="52DC8077" w14:textId="77777777" w:rsidR="008F41F6" w:rsidRPr="00E20921" w:rsidRDefault="008F41F6" w:rsidP="008F41F6">
      <w:pPr>
        <w:ind w:firstLine="567"/>
        <w:jc w:val="both"/>
        <w:rPr>
          <w:rFonts w:eastAsia="Times New Roman" w:cs="Times New Roman"/>
          <w:szCs w:val="24"/>
          <w:lang w:eastAsia="ru-RU"/>
        </w:rPr>
      </w:pPr>
      <w:r w:rsidRPr="00E20921">
        <w:rPr>
          <w:rFonts w:eastAsia="Times New Roman" w:cs="Times New Roman"/>
          <w:szCs w:val="24"/>
          <w:lang w:eastAsia="ru-RU"/>
        </w:rPr>
        <w:t>Тарифно-балансовые расчетные модели теплоснабжения потребителей выполнены с учетом реализации мероприятий настоящей Схемы. Результаты расчет представлены в таблице 15.1.1.</w:t>
      </w:r>
    </w:p>
    <w:p w14:paraId="70393EA7" w14:textId="77777777" w:rsidR="003A6576" w:rsidRPr="00E20921" w:rsidRDefault="003A6576" w:rsidP="003A6576">
      <w:pPr>
        <w:spacing w:before="400" w:after="200"/>
        <w:rPr>
          <w:rFonts w:cs="Times New Roman"/>
        </w:rPr>
      </w:pPr>
      <w:r w:rsidRPr="00E20921">
        <w:rPr>
          <w:rFonts w:cs="Times New Roman"/>
          <w:b/>
        </w:rPr>
        <w:t>Таблица 15.1.1 - Тарифно-балансовые расчетные модели теплоснабжения потребления</w:t>
      </w:r>
    </w:p>
    <w:tbl>
      <w:tblPr>
        <w:tblW w:w="8620" w:type="dxa"/>
        <w:tblInd w:w="-5" w:type="dxa"/>
        <w:tblLook w:val="04A0" w:firstRow="1" w:lastRow="0" w:firstColumn="1" w:lastColumn="0" w:noHBand="0" w:noVBand="1"/>
      </w:tblPr>
      <w:tblGrid>
        <w:gridCol w:w="3717"/>
        <w:gridCol w:w="1063"/>
        <w:gridCol w:w="1280"/>
        <w:gridCol w:w="1280"/>
        <w:gridCol w:w="1280"/>
      </w:tblGrid>
      <w:tr w:rsidR="003A6576" w:rsidRPr="00E20921" w14:paraId="721F0FDE" w14:textId="77777777" w:rsidTr="00F466B5">
        <w:trPr>
          <w:trHeight w:val="600"/>
        </w:trPr>
        <w:tc>
          <w:tcPr>
            <w:tcW w:w="3820"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5F257C4F" w14:textId="77777777" w:rsidR="003A6576" w:rsidRPr="00E20921" w:rsidRDefault="003A6576" w:rsidP="00F466B5">
            <w:pPr>
              <w:jc w:val="center"/>
              <w:rPr>
                <w:rFonts w:eastAsia="Times New Roman" w:cs="Times New Roman"/>
                <w:color w:val="000000"/>
                <w:sz w:val="22"/>
                <w:lang w:eastAsia="ru-RU"/>
              </w:rPr>
            </w:pPr>
            <w:r w:rsidRPr="00E20921">
              <w:rPr>
                <w:rFonts w:eastAsia="Times New Roman" w:cs="Times New Roman"/>
                <w:color w:val="000000"/>
                <w:sz w:val="22"/>
                <w:lang w:eastAsia="ru-RU"/>
              </w:rPr>
              <w:t>Наименования показателей</w:t>
            </w:r>
          </w:p>
        </w:tc>
        <w:tc>
          <w:tcPr>
            <w:tcW w:w="960" w:type="dxa"/>
            <w:tcBorders>
              <w:top w:val="single" w:sz="4" w:space="0" w:color="auto"/>
              <w:left w:val="nil"/>
              <w:bottom w:val="single" w:sz="4" w:space="0" w:color="auto"/>
              <w:right w:val="single" w:sz="4" w:space="0" w:color="auto"/>
            </w:tcBorders>
            <w:shd w:val="clear" w:color="000000" w:fill="F2F2F2"/>
            <w:vAlign w:val="center"/>
            <w:hideMark/>
          </w:tcPr>
          <w:p w14:paraId="3C1ED56A" w14:textId="77777777" w:rsidR="003A6576" w:rsidRPr="00E20921" w:rsidRDefault="003A6576" w:rsidP="00F466B5">
            <w:pPr>
              <w:jc w:val="center"/>
              <w:rPr>
                <w:rFonts w:eastAsia="Times New Roman" w:cs="Times New Roman"/>
                <w:color w:val="000000"/>
                <w:sz w:val="22"/>
                <w:lang w:eastAsia="ru-RU"/>
              </w:rPr>
            </w:pPr>
            <w:r w:rsidRPr="00E20921">
              <w:rPr>
                <w:rFonts w:eastAsia="Times New Roman" w:cs="Times New Roman"/>
                <w:color w:val="000000"/>
                <w:sz w:val="22"/>
                <w:lang w:eastAsia="ru-RU"/>
              </w:rPr>
              <w:t>Ед. изм.</w:t>
            </w:r>
          </w:p>
        </w:tc>
        <w:tc>
          <w:tcPr>
            <w:tcW w:w="1280" w:type="dxa"/>
            <w:tcBorders>
              <w:top w:val="single" w:sz="4" w:space="0" w:color="auto"/>
              <w:left w:val="nil"/>
              <w:bottom w:val="single" w:sz="4" w:space="0" w:color="auto"/>
              <w:right w:val="single" w:sz="4" w:space="0" w:color="auto"/>
            </w:tcBorders>
            <w:shd w:val="clear" w:color="000000" w:fill="F2F2F2"/>
            <w:vAlign w:val="center"/>
            <w:hideMark/>
          </w:tcPr>
          <w:p w14:paraId="05EE20DF" w14:textId="77777777" w:rsidR="003A6576" w:rsidRPr="00E20921" w:rsidRDefault="003A6576" w:rsidP="00F466B5">
            <w:pPr>
              <w:jc w:val="center"/>
              <w:rPr>
                <w:rFonts w:eastAsia="Times New Roman" w:cs="Times New Roman"/>
                <w:sz w:val="22"/>
                <w:lang w:eastAsia="ru-RU"/>
              </w:rPr>
            </w:pPr>
            <w:r w:rsidRPr="00E20921">
              <w:rPr>
                <w:rFonts w:eastAsia="Times New Roman" w:cs="Times New Roman"/>
                <w:sz w:val="22"/>
                <w:lang w:eastAsia="ru-RU"/>
              </w:rPr>
              <w:t>2026</w:t>
            </w:r>
          </w:p>
        </w:tc>
        <w:tc>
          <w:tcPr>
            <w:tcW w:w="1280" w:type="dxa"/>
            <w:tcBorders>
              <w:top w:val="single" w:sz="4" w:space="0" w:color="auto"/>
              <w:left w:val="nil"/>
              <w:bottom w:val="single" w:sz="4" w:space="0" w:color="auto"/>
              <w:right w:val="single" w:sz="4" w:space="0" w:color="auto"/>
            </w:tcBorders>
            <w:shd w:val="clear" w:color="000000" w:fill="F2F2F2"/>
            <w:vAlign w:val="center"/>
            <w:hideMark/>
          </w:tcPr>
          <w:p w14:paraId="1B6FCAEE" w14:textId="77777777" w:rsidR="003A6576" w:rsidRPr="00E20921" w:rsidRDefault="003A6576" w:rsidP="00F466B5">
            <w:pPr>
              <w:jc w:val="center"/>
              <w:rPr>
                <w:rFonts w:eastAsia="Times New Roman" w:cs="Times New Roman"/>
                <w:sz w:val="22"/>
                <w:lang w:eastAsia="ru-RU"/>
              </w:rPr>
            </w:pPr>
            <w:r w:rsidRPr="00E20921">
              <w:rPr>
                <w:rFonts w:eastAsia="Times New Roman" w:cs="Times New Roman"/>
                <w:sz w:val="22"/>
                <w:lang w:eastAsia="ru-RU"/>
              </w:rPr>
              <w:t>2027</w:t>
            </w:r>
          </w:p>
        </w:tc>
        <w:tc>
          <w:tcPr>
            <w:tcW w:w="1280" w:type="dxa"/>
            <w:tcBorders>
              <w:top w:val="single" w:sz="4" w:space="0" w:color="auto"/>
              <w:left w:val="nil"/>
              <w:bottom w:val="single" w:sz="4" w:space="0" w:color="auto"/>
              <w:right w:val="single" w:sz="4" w:space="0" w:color="auto"/>
            </w:tcBorders>
            <w:shd w:val="clear" w:color="000000" w:fill="F2F2F2"/>
            <w:vAlign w:val="center"/>
            <w:hideMark/>
          </w:tcPr>
          <w:p w14:paraId="2AC8BD9E" w14:textId="77777777" w:rsidR="003A6576" w:rsidRPr="00E20921" w:rsidRDefault="003A6576" w:rsidP="00F466B5">
            <w:pPr>
              <w:jc w:val="center"/>
              <w:rPr>
                <w:rFonts w:eastAsia="Times New Roman" w:cs="Times New Roman"/>
                <w:sz w:val="22"/>
                <w:lang w:eastAsia="ru-RU"/>
              </w:rPr>
            </w:pPr>
            <w:r w:rsidRPr="00E20921">
              <w:rPr>
                <w:rFonts w:eastAsia="Times New Roman" w:cs="Times New Roman"/>
                <w:sz w:val="22"/>
                <w:lang w:eastAsia="ru-RU"/>
              </w:rPr>
              <w:t>2028</w:t>
            </w:r>
          </w:p>
        </w:tc>
      </w:tr>
      <w:tr w:rsidR="003A6576" w:rsidRPr="00E20921" w14:paraId="2E019A16" w14:textId="77777777" w:rsidTr="00F466B5">
        <w:trPr>
          <w:trHeight w:val="300"/>
        </w:trPr>
        <w:tc>
          <w:tcPr>
            <w:tcW w:w="3820" w:type="dxa"/>
            <w:tcBorders>
              <w:top w:val="nil"/>
              <w:left w:val="single" w:sz="4" w:space="0" w:color="auto"/>
              <w:bottom w:val="single" w:sz="4" w:space="0" w:color="auto"/>
              <w:right w:val="single" w:sz="4" w:space="0" w:color="auto"/>
            </w:tcBorders>
            <w:shd w:val="clear" w:color="auto" w:fill="auto"/>
            <w:vAlign w:val="center"/>
            <w:hideMark/>
          </w:tcPr>
          <w:p w14:paraId="2CB09DB4" w14:textId="77777777" w:rsidR="003A6576" w:rsidRPr="00E20921" w:rsidRDefault="003A6576" w:rsidP="00F466B5">
            <w:pPr>
              <w:rPr>
                <w:rFonts w:eastAsia="Times New Roman" w:cs="Times New Roman"/>
                <w:color w:val="000000"/>
                <w:sz w:val="22"/>
                <w:lang w:eastAsia="ru-RU"/>
              </w:rPr>
            </w:pPr>
            <w:r w:rsidRPr="00E20921">
              <w:rPr>
                <w:rFonts w:eastAsia="Times New Roman" w:cs="Times New Roman"/>
                <w:color w:val="000000"/>
                <w:sz w:val="22"/>
                <w:lang w:eastAsia="ru-RU"/>
              </w:rPr>
              <w:t>Итого необходимая валовая выручка</w:t>
            </w:r>
          </w:p>
        </w:tc>
        <w:tc>
          <w:tcPr>
            <w:tcW w:w="960" w:type="dxa"/>
            <w:tcBorders>
              <w:top w:val="nil"/>
              <w:left w:val="nil"/>
              <w:bottom w:val="single" w:sz="4" w:space="0" w:color="auto"/>
              <w:right w:val="single" w:sz="4" w:space="0" w:color="auto"/>
            </w:tcBorders>
            <w:shd w:val="clear" w:color="auto" w:fill="auto"/>
            <w:vAlign w:val="center"/>
            <w:hideMark/>
          </w:tcPr>
          <w:p w14:paraId="0E9EC528" w14:textId="77777777" w:rsidR="003A6576" w:rsidRPr="00E20921" w:rsidRDefault="003A6576" w:rsidP="00F466B5">
            <w:pPr>
              <w:jc w:val="center"/>
              <w:rPr>
                <w:rFonts w:eastAsia="Times New Roman" w:cs="Times New Roman"/>
                <w:color w:val="000000"/>
                <w:sz w:val="22"/>
                <w:lang w:eastAsia="ru-RU"/>
              </w:rPr>
            </w:pPr>
            <w:r w:rsidRPr="00E20921">
              <w:rPr>
                <w:rFonts w:eastAsia="Times New Roman" w:cs="Times New Roman"/>
                <w:color w:val="000000"/>
                <w:sz w:val="22"/>
                <w:lang w:eastAsia="ru-RU"/>
              </w:rPr>
              <w:t xml:space="preserve">тыс. </w:t>
            </w:r>
            <w:proofErr w:type="spellStart"/>
            <w:r w:rsidRPr="00E20921">
              <w:rPr>
                <w:rFonts w:eastAsia="Times New Roman" w:cs="Times New Roman"/>
                <w:color w:val="000000"/>
                <w:sz w:val="22"/>
                <w:lang w:eastAsia="ru-RU"/>
              </w:rPr>
              <w:t>руб</w:t>
            </w:r>
            <w:proofErr w:type="spellEnd"/>
          </w:p>
        </w:tc>
        <w:tc>
          <w:tcPr>
            <w:tcW w:w="1280" w:type="dxa"/>
            <w:tcBorders>
              <w:top w:val="nil"/>
              <w:left w:val="nil"/>
              <w:bottom w:val="single" w:sz="4" w:space="0" w:color="auto"/>
              <w:right w:val="single" w:sz="4" w:space="0" w:color="auto"/>
            </w:tcBorders>
            <w:shd w:val="clear" w:color="auto" w:fill="auto"/>
            <w:vAlign w:val="center"/>
            <w:hideMark/>
          </w:tcPr>
          <w:p w14:paraId="7BFE3CEF" w14:textId="77777777" w:rsidR="003A6576" w:rsidRPr="00E20921" w:rsidRDefault="003A6576" w:rsidP="00F466B5">
            <w:pPr>
              <w:jc w:val="center"/>
              <w:rPr>
                <w:rFonts w:eastAsia="Times New Roman" w:cs="Times New Roman"/>
                <w:color w:val="000000"/>
                <w:sz w:val="22"/>
                <w:lang w:eastAsia="ru-RU"/>
              </w:rPr>
            </w:pPr>
            <w:r w:rsidRPr="00E20921">
              <w:rPr>
                <w:rFonts w:eastAsia="Times New Roman" w:cs="Times New Roman"/>
                <w:color w:val="000000"/>
                <w:sz w:val="22"/>
                <w:lang w:eastAsia="ru-RU"/>
              </w:rPr>
              <w:t>2448,87</w:t>
            </w:r>
          </w:p>
        </w:tc>
        <w:tc>
          <w:tcPr>
            <w:tcW w:w="1280" w:type="dxa"/>
            <w:tcBorders>
              <w:top w:val="nil"/>
              <w:left w:val="nil"/>
              <w:bottom w:val="single" w:sz="4" w:space="0" w:color="auto"/>
              <w:right w:val="single" w:sz="4" w:space="0" w:color="auto"/>
            </w:tcBorders>
            <w:shd w:val="clear" w:color="auto" w:fill="auto"/>
            <w:vAlign w:val="center"/>
            <w:hideMark/>
          </w:tcPr>
          <w:p w14:paraId="63749FDF" w14:textId="77777777" w:rsidR="003A6576" w:rsidRPr="00E20921" w:rsidRDefault="003A6576" w:rsidP="00F466B5">
            <w:pPr>
              <w:jc w:val="center"/>
              <w:rPr>
                <w:rFonts w:eastAsia="Times New Roman" w:cs="Times New Roman"/>
                <w:color w:val="000000"/>
                <w:sz w:val="22"/>
                <w:lang w:eastAsia="ru-RU"/>
              </w:rPr>
            </w:pPr>
            <w:r w:rsidRPr="00E20921">
              <w:rPr>
                <w:rFonts w:eastAsia="Times New Roman" w:cs="Times New Roman"/>
                <w:color w:val="000000"/>
                <w:sz w:val="22"/>
                <w:lang w:eastAsia="ru-RU"/>
              </w:rPr>
              <w:t>2803,70</w:t>
            </w:r>
          </w:p>
        </w:tc>
        <w:tc>
          <w:tcPr>
            <w:tcW w:w="1280" w:type="dxa"/>
            <w:tcBorders>
              <w:top w:val="nil"/>
              <w:left w:val="nil"/>
              <w:bottom w:val="single" w:sz="4" w:space="0" w:color="auto"/>
              <w:right w:val="single" w:sz="4" w:space="0" w:color="auto"/>
            </w:tcBorders>
            <w:shd w:val="clear" w:color="auto" w:fill="auto"/>
            <w:vAlign w:val="center"/>
            <w:hideMark/>
          </w:tcPr>
          <w:p w14:paraId="0C262261" w14:textId="77777777" w:rsidR="003A6576" w:rsidRPr="00E20921" w:rsidRDefault="003A6576" w:rsidP="00F466B5">
            <w:pPr>
              <w:jc w:val="center"/>
              <w:rPr>
                <w:rFonts w:eastAsia="Times New Roman" w:cs="Times New Roman"/>
                <w:color w:val="000000"/>
                <w:sz w:val="22"/>
                <w:lang w:eastAsia="ru-RU"/>
              </w:rPr>
            </w:pPr>
            <w:r w:rsidRPr="00E20921">
              <w:rPr>
                <w:rFonts w:eastAsia="Times New Roman" w:cs="Times New Roman"/>
                <w:color w:val="000000"/>
                <w:sz w:val="22"/>
                <w:lang w:eastAsia="ru-RU"/>
              </w:rPr>
              <w:t>3209,96</w:t>
            </w:r>
          </w:p>
        </w:tc>
      </w:tr>
      <w:tr w:rsidR="003A6576" w:rsidRPr="00E20921" w14:paraId="38283711" w14:textId="77777777" w:rsidTr="00F466B5">
        <w:trPr>
          <w:trHeight w:val="300"/>
        </w:trPr>
        <w:tc>
          <w:tcPr>
            <w:tcW w:w="3820" w:type="dxa"/>
            <w:tcBorders>
              <w:top w:val="nil"/>
              <w:left w:val="single" w:sz="4" w:space="0" w:color="auto"/>
              <w:bottom w:val="single" w:sz="4" w:space="0" w:color="auto"/>
              <w:right w:val="single" w:sz="4" w:space="0" w:color="auto"/>
            </w:tcBorders>
            <w:shd w:val="clear" w:color="auto" w:fill="auto"/>
            <w:vAlign w:val="center"/>
            <w:hideMark/>
          </w:tcPr>
          <w:p w14:paraId="0E811656" w14:textId="77777777" w:rsidR="003A6576" w:rsidRPr="00E20921" w:rsidRDefault="003A6576" w:rsidP="00F466B5">
            <w:pPr>
              <w:rPr>
                <w:rFonts w:eastAsia="Times New Roman" w:cs="Times New Roman"/>
                <w:color w:val="000000"/>
                <w:sz w:val="22"/>
                <w:lang w:eastAsia="ru-RU"/>
              </w:rPr>
            </w:pPr>
            <w:r w:rsidRPr="00E20921">
              <w:rPr>
                <w:rFonts w:eastAsia="Times New Roman" w:cs="Times New Roman"/>
                <w:color w:val="000000"/>
                <w:sz w:val="22"/>
                <w:lang w:eastAsia="ru-RU"/>
              </w:rPr>
              <w:t>Полезный отпуск тепловой энергии</w:t>
            </w:r>
          </w:p>
        </w:tc>
        <w:tc>
          <w:tcPr>
            <w:tcW w:w="960" w:type="dxa"/>
            <w:tcBorders>
              <w:top w:val="nil"/>
              <w:left w:val="nil"/>
              <w:bottom w:val="single" w:sz="4" w:space="0" w:color="auto"/>
              <w:right w:val="single" w:sz="4" w:space="0" w:color="auto"/>
            </w:tcBorders>
            <w:shd w:val="clear" w:color="auto" w:fill="auto"/>
            <w:vAlign w:val="center"/>
            <w:hideMark/>
          </w:tcPr>
          <w:p w14:paraId="09429AA4" w14:textId="77777777" w:rsidR="003A6576" w:rsidRPr="00E20921" w:rsidRDefault="003A6576" w:rsidP="00F466B5">
            <w:pPr>
              <w:jc w:val="center"/>
              <w:rPr>
                <w:rFonts w:eastAsia="Times New Roman" w:cs="Times New Roman"/>
                <w:color w:val="000000"/>
                <w:sz w:val="22"/>
                <w:lang w:eastAsia="ru-RU"/>
              </w:rPr>
            </w:pPr>
            <w:r w:rsidRPr="00E20921">
              <w:rPr>
                <w:rFonts w:eastAsia="Times New Roman" w:cs="Times New Roman"/>
                <w:color w:val="000000"/>
                <w:sz w:val="22"/>
                <w:lang w:eastAsia="ru-RU"/>
              </w:rPr>
              <w:t>Гкал</w:t>
            </w:r>
          </w:p>
        </w:tc>
        <w:tc>
          <w:tcPr>
            <w:tcW w:w="1280" w:type="dxa"/>
            <w:tcBorders>
              <w:top w:val="nil"/>
              <w:left w:val="nil"/>
              <w:bottom w:val="single" w:sz="4" w:space="0" w:color="auto"/>
              <w:right w:val="single" w:sz="4" w:space="0" w:color="auto"/>
            </w:tcBorders>
            <w:shd w:val="clear" w:color="auto" w:fill="auto"/>
            <w:vAlign w:val="center"/>
            <w:hideMark/>
          </w:tcPr>
          <w:p w14:paraId="5B333E4C" w14:textId="77777777" w:rsidR="003A6576" w:rsidRPr="00E20921" w:rsidRDefault="003A6576" w:rsidP="00F466B5">
            <w:pPr>
              <w:jc w:val="center"/>
              <w:rPr>
                <w:rFonts w:eastAsia="Times New Roman" w:cs="Times New Roman"/>
                <w:color w:val="000000"/>
                <w:sz w:val="22"/>
                <w:lang w:eastAsia="ru-RU"/>
              </w:rPr>
            </w:pPr>
            <w:r w:rsidRPr="00E20921">
              <w:rPr>
                <w:rFonts w:eastAsia="Times New Roman" w:cs="Times New Roman"/>
                <w:color w:val="000000"/>
                <w:sz w:val="22"/>
                <w:lang w:val="en-US" w:eastAsia="ru-RU"/>
              </w:rPr>
              <w:t>10472,97</w:t>
            </w:r>
          </w:p>
        </w:tc>
        <w:tc>
          <w:tcPr>
            <w:tcW w:w="1280" w:type="dxa"/>
            <w:tcBorders>
              <w:top w:val="nil"/>
              <w:left w:val="nil"/>
              <w:bottom w:val="single" w:sz="4" w:space="0" w:color="auto"/>
              <w:right w:val="single" w:sz="4" w:space="0" w:color="auto"/>
            </w:tcBorders>
            <w:shd w:val="clear" w:color="auto" w:fill="auto"/>
            <w:vAlign w:val="center"/>
            <w:hideMark/>
          </w:tcPr>
          <w:p w14:paraId="57E9D6B4" w14:textId="77777777" w:rsidR="003A6576" w:rsidRPr="00E20921" w:rsidRDefault="003A6576" w:rsidP="00F466B5">
            <w:pPr>
              <w:jc w:val="center"/>
              <w:rPr>
                <w:rFonts w:eastAsia="Times New Roman" w:cs="Times New Roman"/>
                <w:color w:val="000000"/>
                <w:sz w:val="22"/>
                <w:lang w:eastAsia="ru-RU"/>
              </w:rPr>
            </w:pPr>
            <w:r w:rsidRPr="00E20921">
              <w:rPr>
                <w:rFonts w:eastAsia="Times New Roman" w:cs="Times New Roman"/>
                <w:color w:val="000000"/>
                <w:sz w:val="22"/>
                <w:lang w:val="en-US" w:eastAsia="ru-RU"/>
              </w:rPr>
              <w:t>10472,97</w:t>
            </w:r>
          </w:p>
        </w:tc>
        <w:tc>
          <w:tcPr>
            <w:tcW w:w="1280" w:type="dxa"/>
            <w:tcBorders>
              <w:top w:val="nil"/>
              <w:left w:val="nil"/>
              <w:bottom w:val="single" w:sz="4" w:space="0" w:color="auto"/>
              <w:right w:val="single" w:sz="4" w:space="0" w:color="auto"/>
            </w:tcBorders>
            <w:shd w:val="clear" w:color="auto" w:fill="auto"/>
            <w:vAlign w:val="center"/>
            <w:hideMark/>
          </w:tcPr>
          <w:p w14:paraId="40DEA336" w14:textId="77777777" w:rsidR="003A6576" w:rsidRPr="00E20921" w:rsidRDefault="003A6576" w:rsidP="00F466B5">
            <w:pPr>
              <w:jc w:val="center"/>
              <w:rPr>
                <w:rFonts w:eastAsia="Times New Roman" w:cs="Times New Roman"/>
                <w:color w:val="000000"/>
                <w:sz w:val="22"/>
                <w:lang w:eastAsia="ru-RU"/>
              </w:rPr>
            </w:pPr>
            <w:r w:rsidRPr="00E20921">
              <w:rPr>
                <w:rFonts w:eastAsia="Times New Roman" w:cs="Times New Roman"/>
                <w:color w:val="000000"/>
                <w:sz w:val="22"/>
                <w:lang w:val="en-US" w:eastAsia="ru-RU"/>
              </w:rPr>
              <w:t>10472,97</w:t>
            </w:r>
          </w:p>
        </w:tc>
      </w:tr>
      <w:tr w:rsidR="003A6576" w:rsidRPr="00E20921" w14:paraId="4A3569DD" w14:textId="77777777" w:rsidTr="00F466B5">
        <w:trPr>
          <w:trHeight w:val="300"/>
        </w:trPr>
        <w:tc>
          <w:tcPr>
            <w:tcW w:w="3820" w:type="dxa"/>
            <w:tcBorders>
              <w:top w:val="nil"/>
              <w:left w:val="single" w:sz="4" w:space="0" w:color="auto"/>
              <w:bottom w:val="single" w:sz="4" w:space="0" w:color="auto"/>
              <w:right w:val="single" w:sz="4" w:space="0" w:color="auto"/>
            </w:tcBorders>
            <w:shd w:val="clear" w:color="auto" w:fill="auto"/>
            <w:vAlign w:val="center"/>
            <w:hideMark/>
          </w:tcPr>
          <w:p w14:paraId="79D568F4" w14:textId="77777777" w:rsidR="003A6576" w:rsidRPr="00E20921" w:rsidRDefault="003A6576" w:rsidP="00F466B5">
            <w:pPr>
              <w:rPr>
                <w:rFonts w:eastAsia="Times New Roman" w:cs="Times New Roman"/>
                <w:color w:val="000000"/>
                <w:sz w:val="22"/>
                <w:lang w:eastAsia="ru-RU"/>
              </w:rPr>
            </w:pPr>
            <w:r w:rsidRPr="00E20921">
              <w:rPr>
                <w:rFonts w:eastAsia="Times New Roman" w:cs="Times New Roman"/>
                <w:color w:val="000000"/>
                <w:sz w:val="22"/>
                <w:lang w:eastAsia="ru-RU"/>
              </w:rPr>
              <w:t>Тариф 1 пол</w:t>
            </w:r>
          </w:p>
        </w:tc>
        <w:tc>
          <w:tcPr>
            <w:tcW w:w="960" w:type="dxa"/>
            <w:tcBorders>
              <w:top w:val="nil"/>
              <w:left w:val="nil"/>
              <w:bottom w:val="single" w:sz="4" w:space="0" w:color="auto"/>
              <w:right w:val="single" w:sz="4" w:space="0" w:color="auto"/>
            </w:tcBorders>
            <w:shd w:val="clear" w:color="auto" w:fill="auto"/>
            <w:vAlign w:val="center"/>
            <w:hideMark/>
          </w:tcPr>
          <w:p w14:paraId="0B285A6C" w14:textId="77777777" w:rsidR="003A6576" w:rsidRPr="00E20921" w:rsidRDefault="003A6576" w:rsidP="00F466B5">
            <w:pPr>
              <w:jc w:val="center"/>
              <w:rPr>
                <w:rFonts w:eastAsia="Times New Roman" w:cs="Times New Roman"/>
                <w:color w:val="000000"/>
                <w:sz w:val="22"/>
                <w:lang w:eastAsia="ru-RU"/>
              </w:rPr>
            </w:pPr>
            <w:proofErr w:type="spellStart"/>
            <w:r w:rsidRPr="00E20921">
              <w:rPr>
                <w:rFonts w:eastAsia="Times New Roman" w:cs="Times New Roman"/>
                <w:color w:val="000000"/>
                <w:sz w:val="22"/>
                <w:lang w:eastAsia="ru-RU"/>
              </w:rPr>
              <w:t>Руб</w:t>
            </w:r>
            <w:proofErr w:type="spellEnd"/>
            <w:r w:rsidRPr="00E20921">
              <w:rPr>
                <w:rFonts w:eastAsia="Times New Roman" w:cs="Times New Roman"/>
                <w:color w:val="000000"/>
                <w:sz w:val="22"/>
                <w:lang w:eastAsia="ru-RU"/>
              </w:rPr>
              <w:t>/Гкал</w:t>
            </w:r>
          </w:p>
        </w:tc>
        <w:tc>
          <w:tcPr>
            <w:tcW w:w="1280" w:type="dxa"/>
            <w:tcBorders>
              <w:top w:val="nil"/>
              <w:left w:val="nil"/>
              <w:bottom w:val="single" w:sz="4" w:space="0" w:color="auto"/>
              <w:right w:val="single" w:sz="4" w:space="0" w:color="auto"/>
            </w:tcBorders>
            <w:shd w:val="clear" w:color="auto" w:fill="auto"/>
            <w:noWrap/>
            <w:vAlign w:val="center"/>
            <w:hideMark/>
          </w:tcPr>
          <w:p w14:paraId="2621856D" w14:textId="77777777" w:rsidR="003A6576" w:rsidRPr="00E20921" w:rsidRDefault="003A6576" w:rsidP="00F466B5">
            <w:pPr>
              <w:jc w:val="center"/>
              <w:rPr>
                <w:rFonts w:eastAsia="Times New Roman" w:cs="Times New Roman"/>
                <w:color w:val="000000"/>
                <w:sz w:val="22"/>
                <w:lang w:eastAsia="ru-RU"/>
              </w:rPr>
            </w:pPr>
            <w:r w:rsidRPr="00E20921">
              <w:rPr>
                <w:rFonts w:eastAsia="Times New Roman" w:cs="Times New Roman"/>
                <w:color w:val="000000"/>
                <w:sz w:val="22"/>
                <w:lang w:eastAsia="ru-RU"/>
              </w:rPr>
              <w:t>1538,2</w:t>
            </w:r>
          </w:p>
        </w:tc>
        <w:tc>
          <w:tcPr>
            <w:tcW w:w="1280" w:type="dxa"/>
            <w:tcBorders>
              <w:top w:val="nil"/>
              <w:left w:val="nil"/>
              <w:bottom w:val="single" w:sz="4" w:space="0" w:color="auto"/>
              <w:right w:val="single" w:sz="4" w:space="0" w:color="auto"/>
            </w:tcBorders>
            <w:shd w:val="clear" w:color="auto" w:fill="auto"/>
            <w:noWrap/>
            <w:vAlign w:val="center"/>
            <w:hideMark/>
          </w:tcPr>
          <w:p w14:paraId="6F08762B" w14:textId="77777777" w:rsidR="003A6576" w:rsidRPr="00E20921" w:rsidRDefault="003A6576" w:rsidP="00F466B5">
            <w:pPr>
              <w:jc w:val="center"/>
              <w:rPr>
                <w:rFonts w:eastAsia="Times New Roman" w:cs="Times New Roman"/>
                <w:color w:val="000000"/>
                <w:sz w:val="22"/>
                <w:lang w:eastAsia="ru-RU"/>
              </w:rPr>
            </w:pPr>
            <w:r w:rsidRPr="00E20921">
              <w:rPr>
                <w:rFonts w:eastAsia="Times New Roman" w:cs="Times New Roman"/>
                <w:color w:val="000000"/>
                <w:sz w:val="22"/>
                <w:lang w:eastAsia="ru-RU"/>
              </w:rPr>
              <w:t>1645,87</w:t>
            </w:r>
          </w:p>
        </w:tc>
        <w:tc>
          <w:tcPr>
            <w:tcW w:w="1280" w:type="dxa"/>
            <w:tcBorders>
              <w:top w:val="nil"/>
              <w:left w:val="nil"/>
              <w:bottom w:val="single" w:sz="4" w:space="0" w:color="auto"/>
              <w:right w:val="single" w:sz="4" w:space="0" w:color="auto"/>
            </w:tcBorders>
            <w:shd w:val="clear" w:color="auto" w:fill="auto"/>
            <w:noWrap/>
            <w:vAlign w:val="center"/>
            <w:hideMark/>
          </w:tcPr>
          <w:p w14:paraId="32AA4C14" w14:textId="77777777" w:rsidR="003A6576" w:rsidRPr="00E20921" w:rsidRDefault="003A6576" w:rsidP="00F466B5">
            <w:pPr>
              <w:jc w:val="center"/>
              <w:rPr>
                <w:rFonts w:eastAsia="Times New Roman" w:cs="Times New Roman"/>
                <w:color w:val="000000"/>
                <w:sz w:val="22"/>
                <w:lang w:eastAsia="ru-RU"/>
              </w:rPr>
            </w:pPr>
            <w:r w:rsidRPr="00E20921">
              <w:rPr>
                <w:rFonts w:eastAsia="Times New Roman" w:cs="Times New Roman"/>
                <w:color w:val="000000"/>
                <w:sz w:val="22"/>
                <w:lang w:eastAsia="ru-RU"/>
              </w:rPr>
              <w:t>1761,08</w:t>
            </w:r>
          </w:p>
        </w:tc>
      </w:tr>
      <w:tr w:rsidR="003A6576" w:rsidRPr="00E20921" w14:paraId="1A5C20EB" w14:textId="77777777" w:rsidTr="00F466B5">
        <w:trPr>
          <w:trHeight w:val="300"/>
        </w:trPr>
        <w:tc>
          <w:tcPr>
            <w:tcW w:w="3820" w:type="dxa"/>
            <w:tcBorders>
              <w:top w:val="nil"/>
              <w:left w:val="single" w:sz="4" w:space="0" w:color="auto"/>
              <w:bottom w:val="single" w:sz="4" w:space="0" w:color="auto"/>
              <w:right w:val="single" w:sz="4" w:space="0" w:color="auto"/>
            </w:tcBorders>
            <w:shd w:val="clear" w:color="auto" w:fill="auto"/>
            <w:vAlign w:val="center"/>
            <w:hideMark/>
          </w:tcPr>
          <w:p w14:paraId="7E2B31E0" w14:textId="77777777" w:rsidR="003A6576" w:rsidRPr="00E20921" w:rsidRDefault="003A6576" w:rsidP="00F466B5">
            <w:pPr>
              <w:rPr>
                <w:rFonts w:eastAsia="Times New Roman" w:cs="Times New Roman"/>
                <w:color w:val="000000"/>
                <w:sz w:val="22"/>
                <w:lang w:eastAsia="ru-RU"/>
              </w:rPr>
            </w:pPr>
            <w:r w:rsidRPr="00E20921">
              <w:rPr>
                <w:rFonts w:eastAsia="Times New Roman" w:cs="Times New Roman"/>
                <w:color w:val="000000"/>
                <w:sz w:val="22"/>
                <w:lang w:eastAsia="ru-RU"/>
              </w:rPr>
              <w:t>Тариф 2 пол</w:t>
            </w:r>
          </w:p>
        </w:tc>
        <w:tc>
          <w:tcPr>
            <w:tcW w:w="960" w:type="dxa"/>
            <w:tcBorders>
              <w:top w:val="nil"/>
              <w:left w:val="nil"/>
              <w:bottom w:val="single" w:sz="4" w:space="0" w:color="auto"/>
              <w:right w:val="single" w:sz="4" w:space="0" w:color="auto"/>
            </w:tcBorders>
            <w:shd w:val="clear" w:color="auto" w:fill="auto"/>
            <w:vAlign w:val="center"/>
            <w:hideMark/>
          </w:tcPr>
          <w:p w14:paraId="5A256279" w14:textId="77777777" w:rsidR="003A6576" w:rsidRPr="00E20921" w:rsidRDefault="003A6576" w:rsidP="00F466B5">
            <w:pPr>
              <w:jc w:val="center"/>
              <w:rPr>
                <w:rFonts w:eastAsia="Times New Roman" w:cs="Times New Roman"/>
                <w:color w:val="000000"/>
                <w:sz w:val="22"/>
                <w:lang w:eastAsia="ru-RU"/>
              </w:rPr>
            </w:pPr>
            <w:proofErr w:type="spellStart"/>
            <w:r w:rsidRPr="00E20921">
              <w:rPr>
                <w:rFonts w:eastAsia="Times New Roman" w:cs="Times New Roman"/>
                <w:color w:val="000000"/>
                <w:sz w:val="22"/>
                <w:lang w:eastAsia="ru-RU"/>
              </w:rPr>
              <w:t>Руб</w:t>
            </w:r>
            <w:proofErr w:type="spellEnd"/>
            <w:r w:rsidRPr="00E20921">
              <w:rPr>
                <w:rFonts w:eastAsia="Times New Roman" w:cs="Times New Roman"/>
                <w:color w:val="000000"/>
                <w:sz w:val="22"/>
                <w:lang w:eastAsia="ru-RU"/>
              </w:rPr>
              <w:t>/Гкал</w:t>
            </w:r>
          </w:p>
        </w:tc>
        <w:tc>
          <w:tcPr>
            <w:tcW w:w="1280" w:type="dxa"/>
            <w:tcBorders>
              <w:top w:val="nil"/>
              <w:left w:val="nil"/>
              <w:bottom w:val="single" w:sz="4" w:space="0" w:color="auto"/>
              <w:right w:val="single" w:sz="4" w:space="0" w:color="auto"/>
            </w:tcBorders>
            <w:shd w:val="clear" w:color="auto" w:fill="auto"/>
            <w:noWrap/>
            <w:vAlign w:val="center"/>
            <w:hideMark/>
          </w:tcPr>
          <w:p w14:paraId="673F9EC9" w14:textId="77777777" w:rsidR="003A6576" w:rsidRPr="00E20921" w:rsidRDefault="003A6576" w:rsidP="00F466B5">
            <w:pPr>
              <w:jc w:val="center"/>
              <w:rPr>
                <w:rFonts w:eastAsia="Times New Roman" w:cs="Times New Roman"/>
                <w:color w:val="000000"/>
                <w:sz w:val="22"/>
                <w:lang w:eastAsia="ru-RU"/>
              </w:rPr>
            </w:pPr>
            <w:r w:rsidRPr="00E20921">
              <w:rPr>
                <w:rFonts w:eastAsia="Times New Roman" w:cs="Times New Roman"/>
                <w:color w:val="000000"/>
                <w:sz w:val="22"/>
                <w:lang w:eastAsia="ru-RU"/>
              </w:rPr>
              <w:t>1645,87</w:t>
            </w:r>
          </w:p>
        </w:tc>
        <w:tc>
          <w:tcPr>
            <w:tcW w:w="1280" w:type="dxa"/>
            <w:tcBorders>
              <w:top w:val="nil"/>
              <w:left w:val="nil"/>
              <w:bottom w:val="single" w:sz="4" w:space="0" w:color="auto"/>
              <w:right w:val="single" w:sz="4" w:space="0" w:color="auto"/>
            </w:tcBorders>
            <w:shd w:val="clear" w:color="auto" w:fill="auto"/>
            <w:noWrap/>
            <w:vAlign w:val="center"/>
            <w:hideMark/>
          </w:tcPr>
          <w:p w14:paraId="0EBB7544" w14:textId="77777777" w:rsidR="003A6576" w:rsidRPr="00E20921" w:rsidRDefault="003A6576" w:rsidP="00F466B5">
            <w:pPr>
              <w:jc w:val="center"/>
              <w:rPr>
                <w:rFonts w:eastAsia="Times New Roman" w:cs="Times New Roman"/>
                <w:color w:val="000000"/>
                <w:sz w:val="22"/>
                <w:lang w:eastAsia="ru-RU"/>
              </w:rPr>
            </w:pPr>
            <w:r w:rsidRPr="00E20921">
              <w:rPr>
                <w:rFonts w:eastAsia="Times New Roman" w:cs="Times New Roman"/>
                <w:color w:val="000000"/>
                <w:sz w:val="22"/>
                <w:lang w:eastAsia="ru-RU"/>
              </w:rPr>
              <w:t>1761,08</w:t>
            </w:r>
          </w:p>
        </w:tc>
        <w:tc>
          <w:tcPr>
            <w:tcW w:w="1280" w:type="dxa"/>
            <w:tcBorders>
              <w:top w:val="nil"/>
              <w:left w:val="nil"/>
              <w:bottom w:val="single" w:sz="4" w:space="0" w:color="auto"/>
              <w:right w:val="single" w:sz="4" w:space="0" w:color="auto"/>
            </w:tcBorders>
            <w:shd w:val="clear" w:color="auto" w:fill="auto"/>
            <w:noWrap/>
            <w:vAlign w:val="center"/>
            <w:hideMark/>
          </w:tcPr>
          <w:p w14:paraId="488E68ED" w14:textId="77777777" w:rsidR="003A6576" w:rsidRPr="00E20921" w:rsidRDefault="003A6576" w:rsidP="00F466B5">
            <w:pPr>
              <w:jc w:val="center"/>
              <w:rPr>
                <w:rFonts w:eastAsia="Times New Roman" w:cs="Times New Roman"/>
                <w:color w:val="000000"/>
                <w:sz w:val="22"/>
                <w:lang w:eastAsia="ru-RU"/>
              </w:rPr>
            </w:pPr>
            <w:r w:rsidRPr="00E20921">
              <w:rPr>
                <w:rFonts w:eastAsia="Times New Roman" w:cs="Times New Roman"/>
                <w:color w:val="000000"/>
                <w:sz w:val="22"/>
                <w:lang w:eastAsia="ru-RU"/>
              </w:rPr>
              <w:t>1884,36</w:t>
            </w:r>
          </w:p>
        </w:tc>
      </w:tr>
    </w:tbl>
    <w:p w14:paraId="5B67A286" w14:textId="77777777" w:rsidR="008F41F6" w:rsidRPr="00E20921" w:rsidRDefault="008F41F6" w:rsidP="008F41F6">
      <w:pPr>
        <w:rPr>
          <w:rFonts w:cs="Times New Roman"/>
        </w:rPr>
      </w:pPr>
    </w:p>
    <w:p w14:paraId="31D2CFA3" w14:textId="77777777" w:rsidR="008F41F6" w:rsidRPr="00E20921" w:rsidRDefault="00C26A27" w:rsidP="008F41F6">
      <w:pPr>
        <w:pStyle w:val="2"/>
        <w:spacing w:before="69"/>
        <w:ind w:left="0" w:firstLine="0"/>
        <w:rPr>
          <w:rFonts w:eastAsia="Times New Roman"/>
          <w:sz w:val="24"/>
          <w:szCs w:val="24"/>
        </w:rPr>
      </w:pPr>
      <w:hyperlink r:id="rId15" w:anchor="bookmark134" w:history="1">
        <w:bookmarkStart w:id="203" w:name="_Toc195623146"/>
        <w:bookmarkStart w:id="204" w:name="_Toc30085170"/>
        <w:bookmarkStart w:id="205" w:name="_Toc32845493"/>
        <w:r w:rsidR="008F41F6" w:rsidRPr="00E20921">
          <w:rPr>
            <w:rFonts w:eastAsia="Times New Roman"/>
            <w:sz w:val="24"/>
            <w:szCs w:val="24"/>
          </w:rPr>
          <w:t>Часть 2. Тарифно-балансовые расчетные модели теплоснабжения потребителей по каждой единой теплоснабжающей организации</w:t>
        </w:r>
        <w:bookmarkEnd w:id="203"/>
      </w:hyperlink>
      <w:bookmarkEnd w:id="204"/>
      <w:bookmarkEnd w:id="205"/>
      <w:r w:rsidR="008F41F6" w:rsidRPr="00E20921">
        <w:rPr>
          <w:rFonts w:eastAsia="Times New Roman"/>
          <w:sz w:val="24"/>
          <w:szCs w:val="24"/>
        </w:rPr>
        <w:t xml:space="preserve"> </w:t>
      </w:r>
    </w:p>
    <w:p w14:paraId="7F747BB3" w14:textId="77777777" w:rsidR="008F41F6" w:rsidRPr="00E20921" w:rsidRDefault="008F41F6" w:rsidP="008F41F6">
      <w:pPr>
        <w:ind w:left="827"/>
        <w:rPr>
          <w:rFonts w:eastAsia="Times New Roman" w:cs="Times New Roman"/>
          <w:spacing w:val="-16"/>
        </w:rPr>
      </w:pPr>
    </w:p>
    <w:p w14:paraId="32BA79EA" w14:textId="77777777" w:rsidR="008F41F6" w:rsidRPr="00E20921" w:rsidRDefault="008F41F6" w:rsidP="008F41F6">
      <w:pPr>
        <w:ind w:firstLine="567"/>
        <w:rPr>
          <w:rFonts w:eastAsia="Times New Roman" w:cs="Times New Roman"/>
          <w:sz w:val="22"/>
        </w:rPr>
      </w:pPr>
      <w:r w:rsidRPr="00E20921">
        <w:rPr>
          <w:rFonts w:eastAsia="Times New Roman" w:cs="Times New Roman"/>
          <w:spacing w:val="-16"/>
        </w:rPr>
        <w:t>П</w:t>
      </w:r>
      <w:r w:rsidRPr="00E20921">
        <w:rPr>
          <w:rFonts w:eastAsia="Times New Roman" w:cs="Times New Roman"/>
          <w:spacing w:val="4"/>
        </w:rPr>
        <w:t>р</w:t>
      </w:r>
      <w:r w:rsidRPr="00E20921">
        <w:rPr>
          <w:rFonts w:eastAsia="Times New Roman" w:cs="Times New Roman"/>
          <w:spacing w:val="-2"/>
        </w:rPr>
        <w:t>е</w:t>
      </w:r>
      <w:r w:rsidRPr="00E20921">
        <w:rPr>
          <w:rFonts w:eastAsia="Times New Roman" w:cs="Times New Roman"/>
          <w:spacing w:val="2"/>
        </w:rPr>
        <w:t>д</w:t>
      </w:r>
      <w:r w:rsidRPr="00E20921">
        <w:rPr>
          <w:rFonts w:eastAsia="Times New Roman" w:cs="Times New Roman"/>
          <w:spacing w:val="-2"/>
        </w:rPr>
        <w:t>с</w:t>
      </w:r>
      <w:r w:rsidRPr="00E20921">
        <w:rPr>
          <w:rFonts w:eastAsia="Times New Roman" w:cs="Times New Roman"/>
        </w:rPr>
        <w:t>т</w:t>
      </w:r>
      <w:r w:rsidRPr="00E20921">
        <w:rPr>
          <w:rFonts w:eastAsia="Times New Roman" w:cs="Times New Roman"/>
          <w:spacing w:val="-3"/>
        </w:rPr>
        <w:t>а</w:t>
      </w:r>
      <w:r w:rsidRPr="00E20921">
        <w:rPr>
          <w:rFonts w:eastAsia="Times New Roman" w:cs="Times New Roman"/>
          <w:spacing w:val="1"/>
        </w:rPr>
        <w:t>в</w:t>
      </w:r>
      <w:r w:rsidRPr="00E20921">
        <w:rPr>
          <w:rFonts w:eastAsia="Times New Roman" w:cs="Times New Roman"/>
          <w:spacing w:val="4"/>
        </w:rPr>
        <w:t>л</w:t>
      </w:r>
      <w:r w:rsidRPr="00E20921">
        <w:rPr>
          <w:rFonts w:eastAsia="Times New Roman" w:cs="Times New Roman"/>
          <w:spacing w:val="-2"/>
        </w:rPr>
        <w:t>е</w:t>
      </w:r>
      <w:r w:rsidRPr="00E20921">
        <w:rPr>
          <w:rFonts w:eastAsia="Times New Roman" w:cs="Times New Roman"/>
          <w:spacing w:val="-3"/>
        </w:rPr>
        <w:t>н</w:t>
      </w:r>
      <w:r w:rsidRPr="00E20921">
        <w:rPr>
          <w:rFonts w:eastAsia="Times New Roman" w:cs="Times New Roman"/>
        </w:rPr>
        <w:t>ы</w:t>
      </w:r>
      <w:r w:rsidRPr="00E20921">
        <w:rPr>
          <w:rFonts w:eastAsia="Times New Roman" w:cs="Times New Roman"/>
          <w:spacing w:val="-2"/>
        </w:rPr>
        <w:t xml:space="preserve"> </w:t>
      </w:r>
      <w:r w:rsidRPr="00E20921">
        <w:rPr>
          <w:rFonts w:eastAsia="Times New Roman" w:cs="Times New Roman"/>
        </w:rPr>
        <w:t>в</w:t>
      </w:r>
      <w:r w:rsidRPr="00E20921">
        <w:rPr>
          <w:rFonts w:eastAsia="Times New Roman" w:cs="Times New Roman"/>
          <w:spacing w:val="3"/>
        </w:rPr>
        <w:t xml:space="preserve"> </w:t>
      </w:r>
      <w:r w:rsidRPr="00E20921">
        <w:rPr>
          <w:rFonts w:eastAsia="Times New Roman" w:cs="Times New Roman"/>
        </w:rPr>
        <w:t>т</w:t>
      </w:r>
      <w:r w:rsidRPr="00E20921">
        <w:rPr>
          <w:rFonts w:eastAsia="Times New Roman" w:cs="Times New Roman"/>
          <w:spacing w:val="-3"/>
        </w:rPr>
        <w:t>а</w:t>
      </w:r>
      <w:r w:rsidRPr="00E20921">
        <w:rPr>
          <w:rFonts w:eastAsia="Times New Roman" w:cs="Times New Roman"/>
          <w:spacing w:val="2"/>
        </w:rPr>
        <w:t>б</w:t>
      </w:r>
      <w:r w:rsidRPr="00E20921">
        <w:rPr>
          <w:rFonts w:eastAsia="Times New Roman" w:cs="Times New Roman"/>
          <w:spacing w:val="-5"/>
        </w:rPr>
        <w:t>л</w:t>
      </w:r>
      <w:r w:rsidRPr="00E20921">
        <w:rPr>
          <w:rFonts w:eastAsia="Times New Roman" w:cs="Times New Roman"/>
          <w:spacing w:val="-3"/>
        </w:rPr>
        <w:t>и</w:t>
      </w:r>
      <w:r w:rsidRPr="00E20921">
        <w:rPr>
          <w:rFonts w:eastAsia="Times New Roman" w:cs="Times New Roman"/>
          <w:spacing w:val="6"/>
        </w:rPr>
        <w:t>ц</w:t>
      </w:r>
      <w:r w:rsidRPr="00E20921">
        <w:rPr>
          <w:rFonts w:eastAsia="Times New Roman" w:cs="Times New Roman"/>
          <w:spacing w:val="-2"/>
        </w:rPr>
        <w:t>е 15.1.1</w:t>
      </w:r>
      <w:r w:rsidRPr="00E20921">
        <w:rPr>
          <w:rFonts w:eastAsia="Times New Roman" w:cs="Times New Roman"/>
        </w:rPr>
        <w:t>.</w:t>
      </w:r>
    </w:p>
    <w:p w14:paraId="36E3D176" w14:textId="77777777" w:rsidR="008F41F6" w:rsidRPr="00E20921" w:rsidRDefault="008F41F6" w:rsidP="008F41F6">
      <w:pPr>
        <w:rPr>
          <w:rFonts w:cs="Times New Roman"/>
        </w:rPr>
      </w:pPr>
    </w:p>
    <w:p w14:paraId="5CE77255" w14:textId="77777777" w:rsidR="008F41F6" w:rsidRPr="00E20921" w:rsidRDefault="00C26A27" w:rsidP="008F41F6">
      <w:pPr>
        <w:pStyle w:val="2"/>
        <w:spacing w:before="69"/>
        <w:ind w:left="0" w:firstLine="0"/>
        <w:rPr>
          <w:rFonts w:eastAsia="Times New Roman"/>
          <w:sz w:val="24"/>
          <w:szCs w:val="24"/>
        </w:rPr>
      </w:pPr>
      <w:hyperlink r:id="rId16" w:anchor="bookmark135" w:history="1">
        <w:bookmarkStart w:id="206" w:name="_Toc195623147"/>
        <w:bookmarkStart w:id="207" w:name="_Toc30085171"/>
        <w:bookmarkStart w:id="208" w:name="_Toc32845494"/>
        <w:r w:rsidR="008F41F6" w:rsidRPr="00E20921">
          <w:rPr>
            <w:rFonts w:eastAsia="Times New Roman"/>
            <w:sz w:val="24"/>
            <w:szCs w:val="24"/>
          </w:rPr>
          <w:t>Часть 3. Результаты оценки ценовых (тарифных) последствий реализации проектов схемы теплоснабжения на основании разработанных тарифно-балансовых моделей</w:t>
        </w:r>
        <w:bookmarkEnd w:id="206"/>
      </w:hyperlink>
      <w:bookmarkEnd w:id="207"/>
      <w:bookmarkEnd w:id="208"/>
    </w:p>
    <w:p w14:paraId="361A183F" w14:textId="77777777" w:rsidR="008F41F6" w:rsidRPr="00E20921" w:rsidRDefault="008F41F6" w:rsidP="008F41F6">
      <w:pPr>
        <w:ind w:left="827"/>
        <w:rPr>
          <w:rFonts w:eastAsia="Times New Roman" w:cs="Times New Roman"/>
          <w:spacing w:val="-16"/>
        </w:rPr>
      </w:pPr>
    </w:p>
    <w:p w14:paraId="2220FBE9" w14:textId="77777777" w:rsidR="008F41F6" w:rsidRPr="00F466B5" w:rsidRDefault="008F41F6" w:rsidP="008F41F6">
      <w:pPr>
        <w:ind w:firstLine="567"/>
        <w:rPr>
          <w:rFonts w:eastAsia="Times New Roman" w:cs="Times New Roman"/>
        </w:rPr>
      </w:pPr>
      <w:r w:rsidRPr="00E20921">
        <w:rPr>
          <w:rFonts w:eastAsia="Times New Roman" w:cs="Times New Roman"/>
          <w:spacing w:val="-16"/>
        </w:rPr>
        <w:t>П</w:t>
      </w:r>
      <w:r w:rsidRPr="00E20921">
        <w:rPr>
          <w:rFonts w:eastAsia="Times New Roman" w:cs="Times New Roman"/>
          <w:spacing w:val="4"/>
        </w:rPr>
        <w:t>р</w:t>
      </w:r>
      <w:r w:rsidRPr="00E20921">
        <w:rPr>
          <w:rFonts w:eastAsia="Times New Roman" w:cs="Times New Roman"/>
          <w:spacing w:val="-2"/>
        </w:rPr>
        <w:t>е</w:t>
      </w:r>
      <w:r w:rsidRPr="00E20921">
        <w:rPr>
          <w:rFonts w:eastAsia="Times New Roman" w:cs="Times New Roman"/>
          <w:spacing w:val="2"/>
        </w:rPr>
        <w:t>д</w:t>
      </w:r>
      <w:r w:rsidRPr="00E20921">
        <w:rPr>
          <w:rFonts w:eastAsia="Times New Roman" w:cs="Times New Roman"/>
          <w:spacing w:val="-2"/>
        </w:rPr>
        <w:t>с</w:t>
      </w:r>
      <w:r w:rsidRPr="00E20921">
        <w:rPr>
          <w:rFonts w:eastAsia="Times New Roman" w:cs="Times New Roman"/>
        </w:rPr>
        <w:t>т</w:t>
      </w:r>
      <w:r w:rsidRPr="00E20921">
        <w:rPr>
          <w:rFonts w:eastAsia="Times New Roman" w:cs="Times New Roman"/>
          <w:spacing w:val="-3"/>
        </w:rPr>
        <w:t>а</w:t>
      </w:r>
      <w:r w:rsidRPr="00E20921">
        <w:rPr>
          <w:rFonts w:eastAsia="Times New Roman" w:cs="Times New Roman"/>
          <w:spacing w:val="1"/>
        </w:rPr>
        <w:t>в</w:t>
      </w:r>
      <w:r w:rsidRPr="00E20921">
        <w:rPr>
          <w:rFonts w:eastAsia="Times New Roman" w:cs="Times New Roman"/>
          <w:spacing w:val="4"/>
        </w:rPr>
        <w:t>л</w:t>
      </w:r>
      <w:r w:rsidRPr="00E20921">
        <w:rPr>
          <w:rFonts w:eastAsia="Times New Roman" w:cs="Times New Roman"/>
          <w:spacing w:val="-2"/>
        </w:rPr>
        <w:t>е</w:t>
      </w:r>
      <w:r w:rsidRPr="00E20921">
        <w:rPr>
          <w:rFonts w:eastAsia="Times New Roman" w:cs="Times New Roman"/>
          <w:spacing w:val="-3"/>
        </w:rPr>
        <w:t>н</w:t>
      </w:r>
      <w:r w:rsidRPr="00E20921">
        <w:rPr>
          <w:rFonts w:eastAsia="Times New Roman" w:cs="Times New Roman"/>
        </w:rPr>
        <w:t>ы</w:t>
      </w:r>
      <w:r w:rsidRPr="00E20921">
        <w:rPr>
          <w:rFonts w:eastAsia="Times New Roman" w:cs="Times New Roman"/>
          <w:spacing w:val="-2"/>
        </w:rPr>
        <w:t xml:space="preserve"> </w:t>
      </w:r>
      <w:r w:rsidRPr="00E20921">
        <w:rPr>
          <w:rFonts w:eastAsia="Times New Roman" w:cs="Times New Roman"/>
        </w:rPr>
        <w:t>в</w:t>
      </w:r>
      <w:r w:rsidRPr="00E20921">
        <w:rPr>
          <w:rFonts w:eastAsia="Times New Roman" w:cs="Times New Roman"/>
          <w:spacing w:val="3"/>
        </w:rPr>
        <w:t xml:space="preserve"> </w:t>
      </w:r>
      <w:r w:rsidRPr="00E20921">
        <w:rPr>
          <w:rFonts w:eastAsia="Times New Roman" w:cs="Times New Roman"/>
        </w:rPr>
        <w:t>т</w:t>
      </w:r>
      <w:r w:rsidRPr="00E20921">
        <w:rPr>
          <w:rFonts w:eastAsia="Times New Roman" w:cs="Times New Roman"/>
          <w:spacing w:val="-3"/>
        </w:rPr>
        <w:t>а</w:t>
      </w:r>
      <w:r w:rsidRPr="00E20921">
        <w:rPr>
          <w:rFonts w:eastAsia="Times New Roman" w:cs="Times New Roman"/>
          <w:spacing w:val="2"/>
        </w:rPr>
        <w:t>б</w:t>
      </w:r>
      <w:r w:rsidRPr="00E20921">
        <w:rPr>
          <w:rFonts w:eastAsia="Times New Roman" w:cs="Times New Roman"/>
          <w:spacing w:val="-5"/>
        </w:rPr>
        <w:t>л</w:t>
      </w:r>
      <w:r w:rsidRPr="00E20921">
        <w:rPr>
          <w:rFonts w:eastAsia="Times New Roman" w:cs="Times New Roman"/>
          <w:spacing w:val="-3"/>
        </w:rPr>
        <w:t>и</w:t>
      </w:r>
      <w:r w:rsidRPr="00E20921">
        <w:rPr>
          <w:rFonts w:eastAsia="Times New Roman" w:cs="Times New Roman"/>
          <w:spacing w:val="6"/>
        </w:rPr>
        <w:t>ц</w:t>
      </w:r>
      <w:r w:rsidRPr="00E20921">
        <w:rPr>
          <w:rFonts w:eastAsia="Times New Roman" w:cs="Times New Roman"/>
          <w:spacing w:val="-2"/>
        </w:rPr>
        <w:t>е 15.1.1</w:t>
      </w:r>
      <w:r w:rsidRPr="00E20921">
        <w:rPr>
          <w:rFonts w:eastAsia="Times New Roman" w:cs="Times New Roman"/>
        </w:rPr>
        <w:t>.</w:t>
      </w:r>
    </w:p>
    <w:p w14:paraId="666CD702" w14:textId="77777777" w:rsidR="008F41F6" w:rsidRPr="00F466B5" w:rsidRDefault="008F41F6" w:rsidP="008F41F6">
      <w:pPr>
        <w:pStyle w:val="af"/>
        <w:ind w:left="0" w:firstLine="0"/>
      </w:pPr>
    </w:p>
    <w:p w14:paraId="78815EDC" w14:textId="77777777" w:rsidR="008F41F6" w:rsidRPr="00F466B5" w:rsidRDefault="008F41F6" w:rsidP="003A6576">
      <w:pPr>
        <w:spacing w:before="64"/>
        <w:jc w:val="both"/>
        <w:rPr>
          <w:rFonts w:cs="Times New Roman"/>
        </w:rPr>
      </w:pPr>
    </w:p>
    <w:sectPr w:rsidR="008F41F6" w:rsidRPr="00F466B5" w:rsidSect="008F41F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1D293F" w14:textId="77777777" w:rsidR="00BD4BB5" w:rsidRDefault="00BD4BB5" w:rsidP="00484663">
      <w:r>
        <w:separator/>
      </w:r>
    </w:p>
  </w:endnote>
  <w:endnote w:type="continuationSeparator" w:id="0">
    <w:p w14:paraId="33B280E1" w14:textId="77777777" w:rsidR="00BD4BB5" w:rsidRDefault="00BD4BB5" w:rsidP="00484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19965994"/>
      <w:docPartObj>
        <w:docPartGallery w:val="Page Numbers (Bottom of Page)"/>
        <w:docPartUnique/>
      </w:docPartObj>
    </w:sdtPr>
    <w:sdtEndPr/>
    <w:sdtContent>
      <w:p w14:paraId="484F17EE" w14:textId="77777777" w:rsidR="00910695" w:rsidRDefault="00910695">
        <w:pPr>
          <w:pStyle w:val="ac"/>
          <w:jc w:val="right"/>
        </w:pPr>
        <w:r>
          <w:fldChar w:fldCharType="begin"/>
        </w:r>
        <w:r>
          <w:instrText>PAGE   \* MERGEFORMAT</w:instrText>
        </w:r>
        <w:r>
          <w:fldChar w:fldCharType="separate"/>
        </w:r>
        <w:r>
          <w:t>2</w:t>
        </w:r>
        <w:r>
          <w:fldChar w:fldCharType="end"/>
        </w:r>
      </w:p>
    </w:sdtContent>
  </w:sdt>
  <w:p w14:paraId="1D55ED17" w14:textId="77777777" w:rsidR="00910695" w:rsidRDefault="00910695">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26FEC2" w14:textId="77777777" w:rsidR="00BD4BB5" w:rsidRDefault="00BD4BB5" w:rsidP="00484663">
      <w:r>
        <w:separator/>
      </w:r>
    </w:p>
  </w:footnote>
  <w:footnote w:type="continuationSeparator" w:id="0">
    <w:p w14:paraId="12828180" w14:textId="77777777" w:rsidR="00BD4BB5" w:rsidRDefault="00BD4BB5" w:rsidP="0048466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79E3"/>
    <w:rsid w:val="00046EE9"/>
    <w:rsid w:val="00053733"/>
    <w:rsid w:val="0007440D"/>
    <w:rsid w:val="00081136"/>
    <w:rsid w:val="000E73AF"/>
    <w:rsid w:val="000F6366"/>
    <w:rsid w:val="00157F3A"/>
    <w:rsid w:val="00183F6C"/>
    <w:rsid w:val="0018468F"/>
    <w:rsid w:val="001A6CD0"/>
    <w:rsid w:val="00217148"/>
    <w:rsid w:val="00222203"/>
    <w:rsid w:val="00242CE9"/>
    <w:rsid w:val="002C002F"/>
    <w:rsid w:val="002E1876"/>
    <w:rsid w:val="00370550"/>
    <w:rsid w:val="00374DBD"/>
    <w:rsid w:val="003A2A93"/>
    <w:rsid w:val="003A6576"/>
    <w:rsid w:val="003E5555"/>
    <w:rsid w:val="003E7408"/>
    <w:rsid w:val="003F5D05"/>
    <w:rsid w:val="0040256A"/>
    <w:rsid w:val="00427367"/>
    <w:rsid w:val="004764AD"/>
    <w:rsid w:val="00484663"/>
    <w:rsid w:val="004960DC"/>
    <w:rsid w:val="00501B6D"/>
    <w:rsid w:val="005A6FC1"/>
    <w:rsid w:val="005E49EA"/>
    <w:rsid w:val="00642DAA"/>
    <w:rsid w:val="00647FA5"/>
    <w:rsid w:val="0068101E"/>
    <w:rsid w:val="00686E50"/>
    <w:rsid w:val="006B4A2E"/>
    <w:rsid w:val="006D2E3F"/>
    <w:rsid w:val="006F0905"/>
    <w:rsid w:val="007017DA"/>
    <w:rsid w:val="007304B1"/>
    <w:rsid w:val="00775CD2"/>
    <w:rsid w:val="0078158D"/>
    <w:rsid w:val="007C2350"/>
    <w:rsid w:val="007C61F9"/>
    <w:rsid w:val="008122DA"/>
    <w:rsid w:val="0081517A"/>
    <w:rsid w:val="008539A8"/>
    <w:rsid w:val="0088315F"/>
    <w:rsid w:val="00892694"/>
    <w:rsid w:val="008B45E7"/>
    <w:rsid w:val="008F41F6"/>
    <w:rsid w:val="00910695"/>
    <w:rsid w:val="00932A3D"/>
    <w:rsid w:val="0099665A"/>
    <w:rsid w:val="009B4FC9"/>
    <w:rsid w:val="009C7A11"/>
    <w:rsid w:val="00A034F2"/>
    <w:rsid w:val="00A04250"/>
    <w:rsid w:val="00A40672"/>
    <w:rsid w:val="00A417EC"/>
    <w:rsid w:val="00A77B4E"/>
    <w:rsid w:val="00AE34A6"/>
    <w:rsid w:val="00B6447F"/>
    <w:rsid w:val="00B80718"/>
    <w:rsid w:val="00B877A1"/>
    <w:rsid w:val="00BA73D6"/>
    <w:rsid w:val="00BD4BB5"/>
    <w:rsid w:val="00C12C12"/>
    <w:rsid w:val="00C26A27"/>
    <w:rsid w:val="00C27D87"/>
    <w:rsid w:val="00C438B5"/>
    <w:rsid w:val="00C748AF"/>
    <w:rsid w:val="00C838F7"/>
    <w:rsid w:val="00CA6986"/>
    <w:rsid w:val="00CD63E8"/>
    <w:rsid w:val="00D4523F"/>
    <w:rsid w:val="00D50330"/>
    <w:rsid w:val="00D6374C"/>
    <w:rsid w:val="00D908C3"/>
    <w:rsid w:val="00D979E3"/>
    <w:rsid w:val="00DE1D06"/>
    <w:rsid w:val="00DE591E"/>
    <w:rsid w:val="00E162EF"/>
    <w:rsid w:val="00E20921"/>
    <w:rsid w:val="00E71C1E"/>
    <w:rsid w:val="00E81BE2"/>
    <w:rsid w:val="00E83369"/>
    <w:rsid w:val="00EA6F35"/>
    <w:rsid w:val="00EF0B4E"/>
    <w:rsid w:val="00EF10A6"/>
    <w:rsid w:val="00F466B5"/>
    <w:rsid w:val="00F83036"/>
    <w:rsid w:val="00FD1D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9DC0E4"/>
  <w15:chartTrackingRefBased/>
  <w15:docId w15:val="{0B860703-6EBC-41EF-83D0-E16CA3B87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B73B06"/>
    <w:pPr>
      <w:spacing w:after="0" w:line="240" w:lineRule="auto"/>
    </w:pPr>
    <w:rPr>
      <w:rFonts w:ascii="Times New Roman" w:hAnsi="Times New Roman"/>
      <w:sz w:val="24"/>
    </w:rPr>
  </w:style>
  <w:style w:type="paragraph" w:styleId="1">
    <w:name w:val="heading 1"/>
    <w:basedOn w:val="a"/>
    <w:next w:val="a"/>
    <w:link w:val="110"/>
    <w:uiPriority w:val="1"/>
    <w:qFormat/>
    <w:rsid w:val="0046554C"/>
    <w:pPr>
      <w:widowControl w:val="0"/>
      <w:autoSpaceDE w:val="0"/>
      <w:autoSpaceDN w:val="0"/>
      <w:adjustRightInd w:val="0"/>
      <w:spacing w:before="58"/>
      <w:ind w:left="128" w:hanging="12"/>
      <w:outlineLvl w:val="0"/>
    </w:pPr>
    <w:rPr>
      <w:rFonts w:eastAsiaTheme="minorEastAsia" w:cs="Times New Roman"/>
      <w:b/>
      <w:bCs/>
      <w:sz w:val="32"/>
      <w:szCs w:val="32"/>
      <w:lang w:eastAsia="ru-RU"/>
    </w:rPr>
  </w:style>
  <w:style w:type="paragraph" w:styleId="2">
    <w:name w:val="heading 2"/>
    <w:aliases w:val="Оглавление 2 Знак,Основной текст Знак3 Знак,Оглавление 2 Знак Знак Знак,Основной текст Знак3 Знак Знак Знак,Оглавление 2 Знак Знак Знак Знак Знак,Основной текст Знак3 Знак Знак Знак Знак Знак,Оглавление 2 Знак Знак Знак Знак Знак Знак Знак"/>
    <w:basedOn w:val="a"/>
    <w:next w:val="a"/>
    <w:link w:val="211"/>
    <w:uiPriority w:val="1"/>
    <w:qFormat/>
    <w:rsid w:val="0046554C"/>
    <w:pPr>
      <w:widowControl w:val="0"/>
      <w:autoSpaceDE w:val="0"/>
      <w:autoSpaceDN w:val="0"/>
      <w:adjustRightInd w:val="0"/>
      <w:ind w:left="692" w:hanging="8"/>
      <w:outlineLvl w:val="1"/>
    </w:pPr>
    <w:rPr>
      <w:rFonts w:eastAsiaTheme="minorEastAsia" w:cs="Times New Roman"/>
      <w:b/>
      <w:bCs/>
      <w:sz w:val="28"/>
      <w:szCs w:val="28"/>
      <w:lang w:eastAsia="ru-RU"/>
    </w:rPr>
  </w:style>
  <w:style w:type="paragraph" w:styleId="3">
    <w:name w:val="heading 3"/>
    <w:basedOn w:val="a"/>
    <w:next w:val="a"/>
    <w:link w:val="310"/>
    <w:uiPriority w:val="1"/>
    <w:qFormat/>
    <w:rsid w:val="0046554C"/>
    <w:pPr>
      <w:widowControl w:val="0"/>
      <w:autoSpaceDE w:val="0"/>
      <w:autoSpaceDN w:val="0"/>
      <w:adjustRightInd w:val="0"/>
      <w:spacing w:before="69"/>
      <w:ind w:left="824"/>
      <w:outlineLvl w:val="2"/>
    </w:pPr>
    <w:rPr>
      <w:rFonts w:eastAsiaTheme="minorEastAsia" w:cs="Times New Roman"/>
      <w:b/>
      <w:bCs/>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Обычный (веб) Знак,Абзац списка Знак2 Знак,Обычный (веб) Знак Знак Знак"/>
    <w:basedOn w:val="a"/>
    <w:link w:val="10"/>
    <w:uiPriority w:val="34"/>
    <w:qFormat/>
    <w:rsid w:val="0046554C"/>
    <w:pPr>
      <w:widowControl w:val="0"/>
      <w:autoSpaceDE w:val="0"/>
      <w:autoSpaceDN w:val="0"/>
      <w:adjustRightInd w:val="0"/>
    </w:pPr>
    <w:rPr>
      <w:rFonts w:eastAsiaTheme="minorEastAsia" w:cs="Times New Roman"/>
      <w:szCs w:val="24"/>
      <w:lang w:eastAsia="ru-RU"/>
    </w:rPr>
  </w:style>
  <w:style w:type="character" w:customStyle="1" w:styleId="a5">
    <w:name w:val="Абзац списка Знак"/>
    <w:aliases w:val="Введение Знак,ПАРАГРАФ Знак,Абзац списка11 Знак"/>
    <w:uiPriority w:val="34"/>
    <w:rsid w:val="005A6FC1"/>
  </w:style>
  <w:style w:type="character" w:styleId="a6">
    <w:name w:val="Hyperlink"/>
    <w:aliases w:val="Нижний колонтитул Знак10"/>
    <w:basedOn w:val="a1"/>
    <w:link w:val="a7"/>
    <w:uiPriority w:val="99"/>
    <w:unhideWhenUsed/>
    <w:rsid w:val="0046554C"/>
    <w:rPr>
      <w:color w:val="0563C1" w:themeColor="hyperlink"/>
      <w:u w:val="single"/>
    </w:rPr>
  </w:style>
  <w:style w:type="character" w:customStyle="1" w:styleId="16">
    <w:name w:val="Основной текст (16)_"/>
    <w:link w:val="161"/>
    <w:rsid w:val="00CD63E8"/>
    <w:rPr>
      <w:b/>
      <w:bCs/>
      <w:spacing w:val="-10"/>
      <w:sz w:val="18"/>
      <w:szCs w:val="18"/>
      <w:shd w:val="clear" w:color="auto" w:fill="FFFFFF"/>
    </w:rPr>
  </w:style>
  <w:style w:type="paragraph" w:customStyle="1" w:styleId="160">
    <w:name w:val="Основной текст (16)"/>
    <w:basedOn w:val="a"/>
    <w:link w:val="1610"/>
    <w:rsid w:val="00CD63E8"/>
    <w:pPr>
      <w:shd w:val="clear" w:color="auto" w:fill="FFFFFF"/>
      <w:spacing w:after="60" w:line="240" w:lineRule="atLeast"/>
      <w:ind w:hanging="100"/>
      <w:jc w:val="both"/>
    </w:pPr>
    <w:rPr>
      <w:b/>
      <w:bCs/>
      <w:spacing w:val="-10"/>
      <w:sz w:val="18"/>
      <w:szCs w:val="18"/>
    </w:rPr>
  </w:style>
  <w:style w:type="paragraph" w:styleId="a0">
    <w:name w:val="No Spacing"/>
    <w:aliases w:val="Титул 1.1.1,Табличный"/>
    <w:link w:val="a8"/>
    <w:uiPriority w:val="1"/>
    <w:qFormat/>
    <w:rsid w:val="00B73B06"/>
    <w:pPr>
      <w:spacing w:after="0" w:line="240" w:lineRule="auto"/>
    </w:pPr>
    <w:rPr>
      <w:rFonts w:ascii="Times New Roman" w:hAnsi="Times New Roman"/>
      <w:sz w:val="24"/>
    </w:rPr>
  </w:style>
  <w:style w:type="table" w:styleId="a9">
    <w:name w:val="Table Grid"/>
    <w:aliases w:val="Верхний колонтитул Знак2"/>
    <w:basedOn w:val="a2"/>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1"/>
    <w:uiPriority w:val="9"/>
    <w:semiHidden/>
    <w:rsid w:val="00775CD2"/>
    <w:rPr>
      <w:rFonts w:asciiTheme="majorHAnsi" w:eastAsiaTheme="majorEastAsia" w:hAnsiTheme="majorHAnsi" w:cstheme="majorBidi"/>
      <w:color w:val="2E74B5" w:themeColor="accent1" w:themeShade="BF"/>
      <w:sz w:val="26"/>
      <w:szCs w:val="26"/>
    </w:rPr>
  </w:style>
  <w:style w:type="character" w:customStyle="1" w:styleId="21">
    <w:name w:val="Заголовок 2 Знак1"/>
    <w:basedOn w:val="a1"/>
    <w:uiPriority w:val="1"/>
    <w:rsid w:val="00775CD2"/>
    <w:rPr>
      <w:rFonts w:ascii="Times New Roman" w:eastAsia="Times New Roman" w:hAnsi="Times New Roman" w:cs="Times New Roman"/>
      <w:b/>
      <w:bCs/>
      <w:sz w:val="24"/>
      <w:szCs w:val="24"/>
      <w:lang w:eastAsia="ru-RU"/>
    </w:rPr>
  </w:style>
  <w:style w:type="character" w:customStyle="1" w:styleId="23">
    <w:name w:val="Заголовок 2 Знак3"/>
    <w:basedOn w:val="a1"/>
    <w:uiPriority w:val="1"/>
    <w:rsid w:val="009C7A11"/>
    <w:rPr>
      <w:rFonts w:ascii="Times New Roman" w:eastAsia="Times New Roman" w:hAnsi="Times New Roman" w:cs="Times New Roman"/>
      <w:b/>
      <w:bCs/>
      <w:sz w:val="24"/>
      <w:szCs w:val="24"/>
      <w:lang w:eastAsia="ru-RU"/>
    </w:rPr>
  </w:style>
  <w:style w:type="paragraph" w:styleId="aa">
    <w:name w:val="header"/>
    <w:basedOn w:val="a"/>
    <w:link w:val="100"/>
    <w:uiPriority w:val="99"/>
    <w:unhideWhenUsed/>
    <w:rsid w:val="0046554C"/>
    <w:pPr>
      <w:widowControl w:val="0"/>
      <w:tabs>
        <w:tab w:val="center" w:pos="4677"/>
        <w:tab w:val="right" w:pos="9355"/>
      </w:tabs>
      <w:autoSpaceDE w:val="0"/>
      <w:autoSpaceDN w:val="0"/>
      <w:adjustRightInd w:val="0"/>
    </w:pPr>
    <w:rPr>
      <w:rFonts w:eastAsiaTheme="minorEastAsia" w:cs="Times New Roman"/>
      <w:szCs w:val="24"/>
      <w:lang w:eastAsia="ru-RU"/>
    </w:rPr>
  </w:style>
  <w:style w:type="character" w:customStyle="1" w:styleId="ab">
    <w:name w:val="Верхний колонтитул Знак"/>
    <w:basedOn w:val="a1"/>
    <w:uiPriority w:val="99"/>
    <w:rsid w:val="00484663"/>
  </w:style>
  <w:style w:type="paragraph" w:styleId="ac">
    <w:name w:val="footer"/>
    <w:basedOn w:val="a"/>
    <w:link w:val="11"/>
    <w:uiPriority w:val="99"/>
    <w:unhideWhenUsed/>
    <w:rsid w:val="0046554C"/>
    <w:pPr>
      <w:widowControl w:val="0"/>
      <w:tabs>
        <w:tab w:val="center" w:pos="4677"/>
        <w:tab w:val="right" w:pos="9355"/>
      </w:tabs>
      <w:autoSpaceDE w:val="0"/>
      <w:autoSpaceDN w:val="0"/>
      <w:adjustRightInd w:val="0"/>
    </w:pPr>
    <w:rPr>
      <w:rFonts w:eastAsiaTheme="minorEastAsia" w:cs="Times New Roman"/>
      <w:szCs w:val="24"/>
      <w:lang w:eastAsia="ru-RU"/>
    </w:rPr>
  </w:style>
  <w:style w:type="character" w:customStyle="1" w:styleId="ad">
    <w:name w:val="Нижний колонтитул Знак"/>
    <w:basedOn w:val="a1"/>
    <w:uiPriority w:val="99"/>
    <w:rsid w:val="00484663"/>
  </w:style>
  <w:style w:type="paragraph" w:styleId="ae">
    <w:name w:val="Normal (Web)"/>
    <w:aliases w:val="Абзац списка Знак2,Обычный (веб) Знак Знак,Абзац списка Знак2 Знак Знак,Обычный (веб) Знак Знак Знак Знак"/>
    <w:basedOn w:val="a"/>
    <w:uiPriority w:val="99"/>
    <w:unhideWhenUsed/>
    <w:rsid w:val="00B73B06"/>
    <w:pPr>
      <w:ind w:firstLine="709"/>
    </w:pPr>
    <w:rPr>
      <w:rFonts w:cs="Times New Roman"/>
      <w:szCs w:val="24"/>
    </w:rPr>
  </w:style>
  <w:style w:type="character" w:customStyle="1" w:styleId="12">
    <w:name w:val="Заголовок 1 Знак"/>
    <w:uiPriority w:val="1"/>
    <w:rsid w:val="0046554C"/>
    <w:rPr>
      <w:rFonts w:ascii="Times New Roman" w:eastAsiaTheme="minorEastAsia" w:hAnsi="Times New Roman" w:cs="Times New Roman"/>
      <w:b/>
      <w:bCs/>
      <w:sz w:val="32"/>
      <w:szCs w:val="32"/>
      <w:lang w:eastAsia="ru-RU"/>
    </w:rPr>
  </w:style>
  <w:style w:type="character" w:customStyle="1" w:styleId="2143">
    <w:name w:val="Заголовок 2 Знак143"/>
    <w:uiPriority w:val="1"/>
    <w:rsid w:val="0046554C"/>
    <w:rPr>
      <w:rFonts w:ascii="Times New Roman" w:eastAsiaTheme="minorEastAsia" w:hAnsi="Times New Roman" w:cs="Times New Roman"/>
      <w:b/>
      <w:bCs/>
      <w:sz w:val="28"/>
      <w:szCs w:val="28"/>
      <w:lang w:eastAsia="ru-RU"/>
    </w:rPr>
  </w:style>
  <w:style w:type="character" w:customStyle="1" w:styleId="30">
    <w:name w:val="Заголовок 3 Знак"/>
    <w:uiPriority w:val="1"/>
    <w:rsid w:val="0046554C"/>
    <w:rPr>
      <w:rFonts w:ascii="Times New Roman" w:eastAsiaTheme="minorEastAsia" w:hAnsi="Times New Roman" w:cs="Times New Roman"/>
      <w:b/>
      <w:bCs/>
      <w:sz w:val="24"/>
      <w:szCs w:val="24"/>
      <w:lang w:eastAsia="ru-RU"/>
    </w:rPr>
  </w:style>
  <w:style w:type="numbering" w:customStyle="1" w:styleId="13">
    <w:name w:val="Нет списка1"/>
    <w:next w:val="a3"/>
    <w:uiPriority w:val="99"/>
    <w:semiHidden/>
    <w:unhideWhenUsed/>
    <w:rsid w:val="0046554C"/>
  </w:style>
  <w:style w:type="paragraph" w:styleId="af">
    <w:name w:val="Body Text"/>
    <w:basedOn w:val="a"/>
    <w:uiPriority w:val="1"/>
    <w:qFormat/>
    <w:rsid w:val="0046554C"/>
    <w:pPr>
      <w:widowControl w:val="0"/>
      <w:autoSpaceDE w:val="0"/>
      <w:autoSpaceDN w:val="0"/>
      <w:adjustRightInd w:val="0"/>
      <w:ind w:left="116" w:firstLine="708"/>
    </w:pPr>
    <w:rPr>
      <w:rFonts w:eastAsiaTheme="minorEastAsia" w:cs="Times New Roman"/>
      <w:szCs w:val="24"/>
      <w:lang w:eastAsia="ru-RU"/>
    </w:rPr>
  </w:style>
  <w:style w:type="character" w:customStyle="1" w:styleId="a7">
    <w:name w:val="Основной текст Знак"/>
    <w:link w:val="a6"/>
    <w:uiPriority w:val="1"/>
    <w:rsid w:val="0046554C"/>
    <w:rPr>
      <w:rFonts w:ascii="Times New Roman" w:eastAsiaTheme="minorEastAsia" w:hAnsi="Times New Roman" w:cs="Times New Roman"/>
      <w:sz w:val="24"/>
      <w:szCs w:val="24"/>
      <w:lang w:eastAsia="ru-RU"/>
    </w:rPr>
  </w:style>
  <w:style w:type="paragraph" w:customStyle="1" w:styleId="TableParagraph">
    <w:name w:val="Table Paragraph"/>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8">
    <w:name w:val="Верхний колонтитул Знак18"/>
    <w:uiPriority w:val="99"/>
    <w:rsid w:val="0046554C"/>
    <w:rPr>
      <w:rFonts w:ascii="Times New Roman" w:eastAsiaTheme="minorEastAsia" w:hAnsi="Times New Roman" w:cs="Times New Roman"/>
      <w:sz w:val="24"/>
      <w:szCs w:val="24"/>
      <w:lang w:eastAsia="ru-RU"/>
    </w:rPr>
  </w:style>
  <w:style w:type="character" w:customStyle="1" w:styleId="119">
    <w:name w:val="Нижний колонтитул Знак119"/>
    <w:uiPriority w:val="99"/>
    <w:rsid w:val="0046554C"/>
    <w:rPr>
      <w:rFonts w:ascii="Times New Roman" w:eastAsiaTheme="minorEastAsia" w:hAnsi="Times New Roman" w:cs="Times New Roman"/>
      <w:sz w:val="24"/>
      <w:szCs w:val="24"/>
      <w:lang w:eastAsia="ru-RU"/>
    </w:rPr>
  </w:style>
  <w:style w:type="paragraph" w:styleId="af0">
    <w:name w:val="TOC Heading"/>
    <w:basedOn w:val="1"/>
    <w:next w:val="a"/>
    <w:link w:val="af1"/>
    <w:uiPriority w:val="39"/>
    <w:unhideWhenUsed/>
    <w:qFormat/>
    <w:rsid w:val="0046554C"/>
    <w:pPr>
      <w:keepNext/>
      <w:keepLines/>
      <w:widowControl/>
      <w:autoSpaceDE/>
      <w:autoSpaceDN/>
      <w:adjustRightInd/>
      <w:spacing w:before="240" w:line="259" w:lineRule="auto"/>
      <w:ind w:left="0" w:firstLine="0"/>
      <w:outlineLvl w:val="9"/>
    </w:pPr>
    <w:rPr>
      <w:rFonts w:asciiTheme="majorHAnsi" w:eastAsiaTheme="majorEastAsia" w:hAnsiTheme="majorHAnsi" w:cstheme="majorBidi"/>
      <w:b w:val="0"/>
      <w:bCs w:val="0"/>
      <w:color w:val="2E74B5" w:themeColor="accent1" w:themeShade="BF"/>
    </w:rPr>
  </w:style>
  <w:style w:type="paragraph" w:styleId="14">
    <w:name w:val="toc 1"/>
    <w:basedOn w:val="a"/>
    <w:next w:val="a"/>
    <w:autoRedefine/>
    <w:uiPriority w:val="39"/>
    <w:unhideWhenUsed/>
    <w:rsid w:val="0046554C"/>
    <w:pPr>
      <w:spacing w:after="100" w:line="259" w:lineRule="auto"/>
    </w:pPr>
    <w:rPr>
      <w:rFonts w:asciiTheme="minorHAnsi" w:hAnsiTheme="minorHAnsi"/>
      <w:sz w:val="22"/>
    </w:rPr>
  </w:style>
  <w:style w:type="paragraph" w:styleId="22">
    <w:name w:val="toc 2"/>
    <w:aliases w:val="Заголовок 2 Знак5,Оглавление 2 Знак Знак,Основной текст Знак3 Знак Знак,Оглавление 2 Знак Знак Знак Знак,Основной текст Знак3 Знак Знак Знак Знак,Оглавление 2 Знак Знак Знак Знак Знак Знак,Основной текст Знак3 Знак Знак Знак Знак Знак Знак1"/>
    <w:basedOn w:val="a"/>
    <w:next w:val="a"/>
    <w:autoRedefine/>
    <w:uiPriority w:val="39"/>
    <w:unhideWhenUsed/>
    <w:rsid w:val="00F466B5"/>
    <w:pPr>
      <w:tabs>
        <w:tab w:val="right" w:leader="dot" w:pos="9345"/>
      </w:tabs>
      <w:spacing w:after="100" w:line="259" w:lineRule="auto"/>
      <w:ind w:left="220"/>
    </w:pPr>
    <w:rPr>
      <w:rFonts w:eastAsia="Times New Roman" w:cs="Times New Roman"/>
      <w:bCs/>
      <w:noProof/>
      <w:sz w:val="22"/>
      <w:lang w:eastAsia="ru-RU"/>
    </w:rPr>
  </w:style>
  <w:style w:type="paragraph" w:styleId="31">
    <w:name w:val="toc 3"/>
    <w:basedOn w:val="a"/>
    <w:next w:val="a"/>
    <w:autoRedefine/>
    <w:uiPriority w:val="39"/>
    <w:unhideWhenUsed/>
    <w:rsid w:val="0046554C"/>
    <w:pPr>
      <w:spacing w:after="100" w:line="259" w:lineRule="auto"/>
      <w:ind w:left="440"/>
    </w:pPr>
    <w:rPr>
      <w:rFonts w:asciiTheme="minorHAnsi" w:eastAsiaTheme="minorEastAsia" w:hAnsiTheme="minorHAnsi"/>
      <w:sz w:val="22"/>
      <w:lang w:eastAsia="ru-RU"/>
    </w:rPr>
  </w:style>
  <w:style w:type="paragraph" w:styleId="4">
    <w:name w:val="toc 4"/>
    <w:basedOn w:val="a"/>
    <w:next w:val="a"/>
    <w:autoRedefine/>
    <w:uiPriority w:val="39"/>
    <w:unhideWhenUsed/>
    <w:rsid w:val="0046554C"/>
    <w:pPr>
      <w:spacing w:after="100" w:line="259" w:lineRule="auto"/>
      <w:ind w:left="660"/>
    </w:pPr>
    <w:rPr>
      <w:rFonts w:asciiTheme="minorHAnsi" w:eastAsiaTheme="minorEastAsia" w:hAnsiTheme="minorHAnsi"/>
      <w:sz w:val="22"/>
      <w:lang w:eastAsia="ru-RU"/>
    </w:rPr>
  </w:style>
  <w:style w:type="paragraph" w:styleId="5">
    <w:name w:val="toc 5"/>
    <w:basedOn w:val="a"/>
    <w:next w:val="a"/>
    <w:autoRedefine/>
    <w:uiPriority w:val="39"/>
    <w:unhideWhenUsed/>
    <w:rsid w:val="0046554C"/>
    <w:pPr>
      <w:spacing w:after="100" w:line="259" w:lineRule="auto"/>
      <w:ind w:left="880"/>
    </w:pPr>
    <w:rPr>
      <w:rFonts w:asciiTheme="minorHAnsi" w:eastAsiaTheme="minorEastAsia" w:hAnsiTheme="minorHAnsi"/>
      <w:sz w:val="22"/>
      <w:lang w:eastAsia="ru-RU"/>
    </w:rPr>
  </w:style>
  <w:style w:type="paragraph" w:styleId="6">
    <w:name w:val="toc 6"/>
    <w:basedOn w:val="a"/>
    <w:next w:val="a"/>
    <w:autoRedefine/>
    <w:uiPriority w:val="39"/>
    <w:unhideWhenUsed/>
    <w:rsid w:val="0046554C"/>
    <w:pPr>
      <w:spacing w:after="100" w:line="259" w:lineRule="auto"/>
      <w:ind w:left="1100"/>
    </w:pPr>
    <w:rPr>
      <w:rFonts w:asciiTheme="minorHAnsi" w:eastAsiaTheme="minorEastAsia" w:hAnsiTheme="minorHAnsi"/>
      <w:sz w:val="22"/>
      <w:lang w:eastAsia="ru-RU"/>
    </w:rPr>
  </w:style>
  <w:style w:type="paragraph" w:styleId="7">
    <w:name w:val="toc 7"/>
    <w:basedOn w:val="a"/>
    <w:next w:val="a"/>
    <w:autoRedefine/>
    <w:uiPriority w:val="39"/>
    <w:unhideWhenUsed/>
    <w:rsid w:val="0046554C"/>
    <w:pPr>
      <w:spacing w:after="100" w:line="259" w:lineRule="auto"/>
      <w:ind w:left="1320"/>
    </w:pPr>
    <w:rPr>
      <w:rFonts w:asciiTheme="minorHAnsi" w:eastAsiaTheme="minorEastAsia" w:hAnsiTheme="minorHAnsi"/>
      <w:sz w:val="22"/>
      <w:lang w:eastAsia="ru-RU"/>
    </w:rPr>
  </w:style>
  <w:style w:type="paragraph" w:styleId="8">
    <w:name w:val="toc 8"/>
    <w:basedOn w:val="a"/>
    <w:next w:val="a"/>
    <w:autoRedefine/>
    <w:uiPriority w:val="39"/>
    <w:unhideWhenUsed/>
    <w:rsid w:val="0046554C"/>
    <w:pPr>
      <w:spacing w:after="100" w:line="259" w:lineRule="auto"/>
      <w:ind w:left="1540"/>
    </w:pPr>
    <w:rPr>
      <w:rFonts w:asciiTheme="minorHAnsi" w:eastAsiaTheme="minorEastAsia" w:hAnsiTheme="minorHAnsi"/>
      <w:sz w:val="22"/>
      <w:lang w:eastAsia="ru-RU"/>
    </w:rPr>
  </w:style>
  <w:style w:type="paragraph" w:styleId="9">
    <w:name w:val="toc 9"/>
    <w:basedOn w:val="a"/>
    <w:next w:val="a"/>
    <w:autoRedefine/>
    <w:uiPriority w:val="39"/>
    <w:unhideWhenUsed/>
    <w:rsid w:val="0046554C"/>
    <w:pPr>
      <w:spacing w:after="100" w:line="259" w:lineRule="auto"/>
      <w:ind w:left="1760"/>
    </w:pPr>
    <w:rPr>
      <w:rFonts w:asciiTheme="minorHAnsi" w:eastAsiaTheme="minorEastAsia" w:hAnsiTheme="minorHAnsi"/>
      <w:sz w:val="22"/>
      <w:lang w:eastAsia="ru-RU"/>
    </w:rPr>
  </w:style>
  <w:style w:type="paragraph" w:customStyle="1" w:styleId="210">
    <w:name w:val="Заголовок 21"/>
    <w:basedOn w:val="a"/>
    <w:uiPriority w:val="1"/>
    <w:qFormat/>
    <w:rsid w:val="0046554C"/>
    <w:pPr>
      <w:widowControl w:val="0"/>
      <w:ind w:left="692" w:hanging="8"/>
      <w:outlineLvl w:val="2"/>
    </w:pPr>
    <w:rPr>
      <w:rFonts w:eastAsia="Times New Roman"/>
      <w:b/>
      <w:bCs/>
      <w:sz w:val="28"/>
      <w:szCs w:val="28"/>
      <w:lang w:val="en-US"/>
    </w:rPr>
  </w:style>
  <w:style w:type="character" w:customStyle="1" w:styleId="af2">
    <w:name w:val="Гипертекстовая ссылка"/>
    <w:uiPriority w:val="99"/>
    <w:rsid w:val="0046554C"/>
    <w:rPr>
      <w:b w:val="0"/>
      <w:bCs w:val="0"/>
      <w:color w:val="106BBE"/>
    </w:rPr>
  </w:style>
  <w:style w:type="table" w:customStyle="1" w:styleId="TableNormal">
    <w:name w:val="Table Normal"/>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
    <w:name w:val="Сетка таблицы1"/>
    <w:basedOn w:val="a2"/>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
    <w:name w:val="Оглавление 11"/>
    <w:basedOn w:val="a"/>
    <w:uiPriority w:val="1"/>
    <w:qFormat/>
    <w:rsid w:val="0046554C"/>
    <w:pPr>
      <w:spacing w:before="96"/>
      <w:ind w:left="116" w:hanging="12"/>
    </w:pPr>
    <w:rPr>
      <w:rFonts w:eastAsia="Times New Roman" w:cs="Times New Roman"/>
      <w:szCs w:val="24"/>
      <w:lang w:eastAsia="ru-RU"/>
    </w:rPr>
  </w:style>
  <w:style w:type="paragraph" w:customStyle="1" w:styleId="212">
    <w:name w:val="Оглавление 21"/>
    <w:basedOn w:val="a"/>
    <w:uiPriority w:val="1"/>
    <w:qFormat/>
    <w:rsid w:val="0046554C"/>
    <w:pPr>
      <w:spacing w:before="102"/>
      <w:ind w:left="356" w:hanging="8"/>
    </w:pPr>
    <w:rPr>
      <w:rFonts w:eastAsia="Times New Roman" w:cs="Times New Roman"/>
      <w:szCs w:val="24"/>
      <w:lang w:eastAsia="ru-RU"/>
    </w:rPr>
  </w:style>
  <w:style w:type="paragraph" w:customStyle="1" w:styleId="311">
    <w:name w:val="Оглавление 31"/>
    <w:basedOn w:val="a"/>
    <w:uiPriority w:val="1"/>
    <w:qFormat/>
    <w:rsid w:val="0046554C"/>
    <w:pPr>
      <w:spacing w:before="112"/>
      <w:ind w:left="596" w:hanging="540"/>
    </w:pPr>
    <w:rPr>
      <w:rFonts w:eastAsia="Times New Roman" w:cs="Times New Roman"/>
      <w:szCs w:val="24"/>
      <w:lang w:eastAsia="ru-RU"/>
    </w:rPr>
  </w:style>
  <w:style w:type="paragraph" w:customStyle="1" w:styleId="112">
    <w:name w:val="Заголовок 11"/>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2">
    <w:name w:val="Заголовок 31"/>
    <w:basedOn w:val="a"/>
    <w:uiPriority w:val="1"/>
    <w:qFormat/>
    <w:rsid w:val="0046554C"/>
    <w:pPr>
      <w:ind w:left="824"/>
      <w:outlineLvl w:val="3"/>
    </w:pPr>
    <w:rPr>
      <w:rFonts w:eastAsia="Times New Roman" w:cs="Times New Roman"/>
      <w:b/>
      <w:bCs/>
      <w:szCs w:val="24"/>
      <w:lang w:eastAsia="ru-RU"/>
    </w:rPr>
  </w:style>
  <w:style w:type="paragraph" w:styleId="af3">
    <w:name w:val="Balloon Text"/>
    <w:basedOn w:val="a"/>
    <w:uiPriority w:val="99"/>
    <w:semiHidden/>
    <w:unhideWhenUsed/>
    <w:rsid w:val="0046554C"/>
    <w:rPr>
      <w:rFonts w:ascii="Tahoma" w:eastAsia="Times New Roman" w:hAnsi="Tahoma" w:cs="Tahoma"/>
      <w:sz w:val="16"/>
      <w:szCs w:val="16"/>
      <w:lang w:eastAsia="ru-RU"/>
    </w:rPr>
  </w:style>
  <w:style w:type="character" w:customStyle="1" w:styleId="af4">
    <w:name w:val="Текст выноски Знак"/>
    <w:uiPriority w:val="99"/>
    <w:semiHidden/>
    <w:rsid w:val="0046554C"/>
    <w:rPr>
      <w:rFonts w:ascii="Tahoma" w:eastAsia="Times New Roman" w:hAnsi="Tahoma" w:cs="Tahoma"/>
      <w:sz w:val="16"/>
      <w:szCs w:val="16"/>
      <w:lang w:eastAsia="ru-RU"/>
    </w:rPr>
  </w:style>
  <w:style w:type="character" w:styleId="af5">
    <w:name w:val="annotation reference"/>
    <w:basedOn w:val="a1"/>
    <w:link w:val="113"/>
    <w:uiPriority w:val="99"/>
    <w:semiHidden/>
    <w:unhideWhenUsed/>
    <w:rsid w:val="0046554C"/>
    <w:rPr>
      <w:sz w:val="16"/>
      <w:szCs w:val="16"/>
    </w:rPr>
  </w:style>
  <w:style w:type="paragraph" w:styleId="af6">
    <w:name w:val="annotation text"/>
    <w:aliases w:val="Текст выноски Знак10"/>
    <w:basedOn w:val="a"/>
    <w:link w:val="101"/>
    <w:uiPriority w:val="99"/>
    <w:semiHidden/>
    <w:unhideWhenUsed/>
    <w:rsid w:val="0046554C"/>
    <w:rPr>
      <w:rFonts w:eastAsia="Times New Roman" w:cs="Times New Roman"/>
      <w:sz w:val="20"/>
      <w:szCs w:val="20"/>
      <w:lang w:eastAsia="ru-RU"/>
    </w:rPr>
  </w:style>
  <w:style w:type="character" w:customStyle="1" w:styleId="af7">
    <w:name w:val="Текст примечания Знак"/>
    <w:uiPriority w:val="99"/>
    <w:semiHidden/>
    <w:rsid w:val="0046554C"/>
    <w:rPr>
      <w:rFonts w:ascii="Times New Roman" w:eastAsia="Times New Roman" w:hAnsi="Times New Roman" w:cs="Times New Roman"/>
      <w:sz w:val="20"/>
      <w:szCs w:val="20"/>
      <w:lang w:eastAsia="ru-RU"/>
    </w:rPr>
  </w:style>
  <w:style w:type="paragraph" w:styleId="af8">
    <w:name w:val="annotation subject"/>
    <w:basedOn w:val="a"/>
    <w:link w:val="17"/>
    <w:uiPriority w:val="99"/>
    <w:semiHidden/>
    <w:unhideWhenUsed/>
    <w:rsid w:val="0046554C"/>
    <w:rPr>
      <w:b/>
      <w:bCs/>
    </w:rPr>
  </w:style>
  <w:style w:type="character" w:customStyle="1" w:styleId="af9">
    <w:name w:val="Тема примечания Знак"/>
    <w:uiPriority w:val="99"/>
    <w:semiHidden/>
    <w:rsid w:val="0046554C"/>
    <w:rPr>
      <w:rFonts w:ascii="Times New Roman" w:eastAsia="Times New Roman" w:hAnsi="Times New Roman" w:cs="Times New Roman"/>
      <w:b/>
      <w:bCs/>
      <w:sz w:val="20"/>
      <w:szCs w:val="20"/>
      <w:lang w:eastAsia="ru-RU"/>
    </w:rPr>
  </w:style>
  <w:style w:type="character" w:styleId="afa">
    <w:name w:val="FollowedHyperlink"/>
    <w:basedOn w:val="a1"/>
    <w:link w:val="102"/>
    <w:uiPriority w:val="99"/>
    <w:semiHidden/>
    <w:unhideWhenUsed/>
    <w:rsid w:val="0046554C"/>
    <w:rPr>
      <w:color w:val="800080"/>
      <w:u w:val="single"/>
    </w:rPr>
  </w:style>
  <w:style w:type="paragraph" w:customStyle="1" w:styleId="xl65">
    <w:name w:val="xl6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
    <w:name w:val="xl6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
    <w:name w:val="xl67"/>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
    <w:name w:val="xl68"/>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
    <w:name w:val="xl69"/>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
    <w:name w:val="xl70"/>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
    <w:name w:val="xl7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
    <w:name w:val="xl72"/>
    <w:basedOn w:val="a"/>
    <w:rsid w:val="0046554C"/>
    <w:pPr>
      <w:spacing w:before="100" w:beforeAutospacing="1" w:after="100" w:afterAutospacing="1"/>
      <w:jc w:val="center"/>
    </w:pPr>
    <w:rPr>
      <w:rFonts w:eastAsia="Times New Roman" w:cs="Times New Roman"/>
      <w:szCs w:val="24"/>
      <w:lang w:eastAsia="ru-RU"/>
    </w:rPr>
  </w:style>
  <w:style w:type="paragraph" w:customStyle="1" w:styleId="xl73">
    <w:name w:val="xl7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
    <w:name w:val="xl7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
    <w:name w:val="xl7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
    <w:name w:val="xl7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
    <w:name w:val="xl7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
    <w:name w:val="xl78"/>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38">
    <w:name w:val="Заголовок 1 Знак138"/>
    <w:basedOn w:val="a1"/>
    <w:uiPriority w:val="1"/>
    <w:rsid w:val="0046554C"/>
    <w:rPr>
      <w:rFonts w:ascii="Times New Roman" w:eastAsiaTheme="minorEastAsia" w:hAnsi="Times New Roman" w:cs="Times New Roman"/>
      <w:b/>
      <w:bCs/>
      <w:sz w:val="32"/>
      <w:szCs w:val="32"/>
      <w:lang w:eastAsia="ru-RU"/>
    </w:rPr>
  </w:style>
  <w:style w:type="character" w:customStyle="1" w:styleId="2142">
    <w:name w:val="Заголовок 2 Знак142"/>
    <w:basedOn w:val="a1"/>
    <w:uiPriority w:val="1"/>
    <w:rsid w:val="0046554C"/>
    <w:rPr>
      <w:rFonts w:ascii="Times New Roman" w:eastAsiaTheme="minorEastAsia" w:hAnsi="Times New Roman" w:cs="Times New Roman"/>
      <w:b/>
      <w:bCs/>
      <w:sz w:val="28"/>
      <w:szCs w:val="28"/>
      <w:lang w:eastAsia="ru-RU"/>
    </w:rPr>
  </w:style>
  <w:style w:type="character" w:customStyle="1" w:styleId="317">
    <w:name w:val="Заголовок 3 Знак17"/>
    <w:basedOn w:val="a1"/>
    <w:uiPriority w:val="1"/>
    <w:rsid w:val="0046554C"/>
    <w:rPr>
      <w:rFonts w:ascii="Times New Roman" w:eastAsiaTheme="minorEastAsia" w:hAnsi="Times New Roman" w:cs="Times New Roman"/>
      <w:b/>
      <w:bCs/>
      <w:sz w:val="24"/>
      <w:szCs w:val="24"/>
      <w:lang w:eastAsia="ru-RU"/>
    </w:rPr>
  </w:style>
  <w:style w:type="numbering" w:customStyle="1" w:styleId="117">
    <w:name w:val="Нет списка117"/>
    <w:next w:val="a3"/>
    <w:uiPriority w:val="99"/>
    <w:semiHidden/>
    <w:unhideWhenUsed/>
    <w:rsid w:val="0046554C"/>
  </w:style>
  <w:style w:type="character" w:customStyle="1" w:styleId="19">
    <w:name w:val="Основной текст Знак19"/>
    <w:basedOn w:val="a1"/>
    <w:uiPriority w:val="1"/>
    <w:rsid w:val="0046554C"/>
    <w:rPr>
      <w:rFonts w:ascii="Times New Roman" w:eastAsiaTheme="minorEastAsia" w:hAnsi="Times New Roman" w:cs="Times New Roman"/>
      <w:sz w:val="24"/>
      <w:szCs w:val="24"/>
      <w:lang w:eastAsia="ru-RU"/>
    </w:rPr>
  </w:style>
  <w:style w:type="paragraph" w:customStyle="1" w:styleId="TableParagraph17">
    <w:name w:val="Table Paragraph17"/>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70">
    <w:name w:val="Верхний колонтитул Знак17"/>
    <w:basedOn w:val="a1"/>
    <w:uiPriority w:val="99"/>
    <w:rsid w:val="0046554C"/>
    <w:rPr>
      <w:rFonts w:ascii="Times New Roman" w:eastAsiaTheme="minorEastAsia" w:hAnsi="Times New Roman" w:cs="Times New Roman"/>
      <w:sz w:val="24"/>
      <w:szCs w:val="24"/>
      <w:lang w:eastAsia="ru-RU"/>
    </w:rPr>
  </w:style>
  <w:style w:type="character" w:customStyle="1" w:styleId="180">
    <w:name w:val="Нижний колонтитул Знак18"/>
    <w:basedOn w:val="a1"/>
    <w:uiPriority w:val="99"/>
    <w:rsid w:val="0046554C"/>
    <w:rPr>
      <w:rFonts w:ascii="Times New Roman" w:eastAsiaTheme="minorEastAsia" w:hAnsi="Times New Roman" w:cs="Times New Roman"/>
      <w:sz w:val="24"/>
      <w:szCs w:val="24"/>
      <w:lang w:eastAsia="ru-RU"/>
    </w:rPr>
  </w:style>
  <w:style w:type="paragraph" w:customStyle="1" w:styleId="2117">
    <w:name w:val="Заголовок 2117"/>
    <w:basedOn w:val="a"/>
    <w:uiPriority w:val="1"/>
    <w:qFormat/>
    <w:rsid w:val="0046554C"/>
    <w:pPr>
      <w:widowControl w:val="0"/>
      <w:ind w:left="692" w:hanging="8"/>
      <w:outlineLvl w:val="2"/>
    </w:pPr>
    <w:rPr>
      <w:rFonts w:eastAsia="Times New Roman"/>
      <w:b/>
      <w:bCs/>
      <w:sz w:val="28"/>
      <w:szCs w:val="28"/>
      <w:lang w:val="en-US"/>
    </w:rPr>
  </w:style>
  <w:style w:type="character" w:customStyle="1" w:styleId="171">
    <w:name w:val="Гипертекстовая ссылка17"/>
    <w:basedOn w:val="a1"/>
    <w:uiPriority w:val="99"/>
    <w:rsid w:val="0046554C"/>
    <w:rPr>
      <w:b w:val="0"/>
      <w:bCs w:val="0"/>
      <w:color w:val="106BBE"/>
    </w:rPr>
  </w:style>
  <w:style w:type="table" w:customStyle="1" w:styleId="TableNormal17">
    <w:name w:val="Table Normal17"/>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70">
    <w:name w:val="Сетка таблицы117"/>
    <w:basedOn w:val="a2"/>
    <w:next w:val="a9"/>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7">
    <w:name w:val="Оглавление 1117"/>
    <w:basedOn w:val="a"/>
    <w:uiPriority w:val="1"/>
    <w:qFormat/>
    <w:rsid w:val="0046554C"/>
    <w:pPr>
      <w:spacing w:before="96"/>
      <w:ind w:left="116" w:hanging="12"/>
    </w:pPr>
    <w:rPr>
      <w:rFonts w:eastAsia="Times New Roman" w:cs="Times New Roman"/>
      <w:szCs w:val="24"/>
      <w:lang w:eastAsia="ru-RU"/>
    </w:rPr>
  </w:style>
  <w:style w:type="paragraph" w:customStyle="1" w:styleId="21170">
    <w:name w:val="Оглавление 2117"/>
    <w:basedOn w:val="a"/>
    <w:uiPriority w:val="1"/>
    <w:qFormat/>
    <w:rsid w:val="0046554C"/>
    <w:pPr>
      <w:spacing w:before="102"/>
      <w:ind w:left="356" w:hanging="8"/>
    </w:pPr>
    <w:rPr>
      <w:rFonts w:eastAsia="Times New Roman" w:cs="Times New Roman"/>
      <w:szCs w:val="24"/>
      <w:lang w:eastAsia="ru-RU"/>
    </w:rPr>
  </w:style>
  <w:style w:type="paragraph" w:customStyle="1" w:styleId="3117">
    <w:name w:val="Оглавление 3117"/>
    <w:basedOn w:val="a"/>
    <w:uiPriority w:val="1"/>
    <w:qFormat/>
    <w:rsid w:val="0046554C"/>
    <w:pPr>
      <w:spacing w:before="112"/>
      <w:ind w:left="596" w:hanging="540"/>
    </w:pPr>
    <w:rPr>
      <w:rFonts w:eastAsia="Times New Roman" w:cs="Times New Roman"/>
      <w:szCs w:val="24"/>
      <w:lang w:eastAsia="ru-RU"/>
    </w:rPr>
  </w:style>
  <w:style w:type="paragraph" w:customStyle="1" w:styleId="11170">
    <w:name w:val="Заголовок 1117"/>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170">
    <w:name w:val="Заголовок 3117"/>
    <w:basedOn w:val="a"/>
    <w:uiPriority w:val="1"/>
    <w:qFormat/>
    <w:rsid w:val="0046554C"/>
    <w:pPr>
      <w:ind w:left="824"/>
      <w:outlineLvl w:val="3"/>
    </w:pPr>
    <w:rPr>
      <w:rFonts w:eastAsia="Times New Roman" w:cs="Times New Roman"/>
      <w:b/>
      <w:bCs/>
      <w:szCs w:val="24"/>
      <w:lang w:eastAsia="ru-RU"/>
    </w:rPr>
  </w:style>
  <w:style w:type="character" w:customStyle="1" w:styleId="118">
    <w:name w:val="Текст выноски Знак118"/>
    <w:basedOn w:val="a1"/>
    <w:uiPriority w:val="99"/>
    <w:semiHidden/>
    <w:rsid w:val="0046554C"/>
    <w:rPr>
      <w:rFonts w:ascii="Tahoma" w:eastAsia="Times New Roman" w:hAnsi="Tahoma" w:cs="Tahoma"/>
      <w:sz w:val="16"/>
      <w:szCs w:val="16"/>
      <w:lang w:eastAsia="ru-RU"/>
    </w:rPr>
  </w:style>
  <w:style w:type="character" w:customStyle="1" w:styleId="1180">
    <w:name w:val="Текст примечания Знак118"/>
    <w:basedOn w:val="a1"/>
    <w:uiPriority w:val="99"/>
    <w:semiHidden/>
    <w:rsid w:val="0046554C"/>
    <w:rPr>
      <w:rFonts w:ascii="Times New Roman" w:eastAsia="Times New Roman" w:hAnsi="Times New Roman" w:cs="Times New Roman"/>
      <w:sz w:val="20"/>
      <w:szCs w:val="20"/>
      <w:lang w:eastAsia="ru-RU"/>
    </w:rPr>
  </w:style>
  <w:style w:type="character" w:customStyle="1" w:styleId="162">
    <w:name w:val="Тема примечания Знак16"/>
    <w:basedOn w:val="1180"/>
    <w:uiPriority w:val="99"/>
    <w:semiHidden/>
    <w:rsid w:val="0046554C"/>
    <w:rPr>
      <w:rFonts w:ascii="Times New Roman" w:eastAsia="Times New Roman" w:hAnsi="Times New Roman" w:cs="Times New Roman"/>
      <w:b/>
      <w:bCs/>
      <w:sz w:val="20"/>
      <w:szCs w:val="20"/>
      <w:lang w:eastAsia="ru-RU"/>
    </w:rPr>
  </w:style>
  <w:style w:type="paragraph" w:customStyle="1" w:styleId="xl6517">
    <w:name w:val="xl65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7">
    <w:name w:val="xl66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7">
    <w:name w:val="xl6717"/>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7">
    <w:name w:val="xl6817"/>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7">
    <w:name w:val="xl69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7">
    <w:name w:val="xl7017"/>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7">
    <w:name w:val="xl71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7">
    <w:name w:val="xl7217"/>
    <w:basedOn w:val="a"/>
    <w:rsid w:val="0046554C"/>
    <w:pPr>
      <w:spacing w:before="100" w:beforeAutospacing="1" w:after="100" w:afterAutospacing="1"/>
      <w:jc w:val="center"/>
    </w:pPr>
    <w:rPr>
      <w:rFonts w:eastAsia="Times New Roman" w:cs="Times New Roman"/>
      <w:szCs w:val="24"/>
      <w:lang w:eastAsia="ru-RU"/>
    </w:rPr>
  </w:style>
  <w:style w:type="paragraph" w:customStyle="1" w:styleId="xl7317">
    <w:name w:val="xl73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7">
    <w:name w:val="xl74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7">
    <w:name w:val="xl75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7">
    <w:name w:val="xl76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7">
    <w:name w:val="xl77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7">
    <w:name w:val="xl78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81">
    <w:name w:val="Заголовок 1 Знак18"/>
    <w:basedOn w:val="a1"/>
    <w:uiPriority w:val="1"/>
    <w:rsid w:val="0046554C"/>
    <w:rPr>
      <w:rFonts w:ascii="Times New Roman" w:eastAsiaTheme="minorEastAsia" w:hAnsi="Times New Roman" w:cs="Times New Roman"/>
      <w:b/>
      <w:bCs/>
      <w:sz w:val="32"/>
      <w:szCs w:val="32"/>
      <w:lang w:eastAsia="ru-RU"/>
    </w:rPr>
  </w:style>
  <w:style w:type="character" w:customStyle="1" w:styleId="219">
    <w:name w:val="Заголовок 2 Знак19"/>
    <w:basedOn w:val="a1"/>
    <w:uiPriority w:val="1"/>
    <w:rsid w:val="0046554C"/>
    <w:rPr>
      <w:rFonts w:ascii="Times New Roman" w:eastAsiaTheme="minorEastAsia" w:hAnsi="Times New Roman" w:cs="Times New Roman"/>
      <w:b/>
      <w:bCs/>
      <w:sz w:val="28"/>
      <w:szCs w:val="28"/>
      <w:lang w:eastAsia="ru-RU"/>
    </w:rPr>
  </w:style>
  <w:style w:type="character" w:customStyle="1" w:styleId="316">
    <w:name w:val="Заголовок 3 Знак16"/>
    <w:basedOn w:val="a1"/>
    <w:uiPriority w:val="1"/>
    <w:rsid w:val="0046554C"/>
    <w:rPr>
      <w:rFonts w:ascii="Times New Roman" w:eastAsiaTheme="minorEastAsia" w:hAnsi="Times New Roman" w:cs="Times New Roman"/>
      <w:b/>
      <w:bCs/>
      <w:sz w:val="24"/>
      <w:szCs w:val="24"/>
      <w:lang w:eastAsia="ru-RU"/>
    </w:rPr>
  </w:style>
  <w:style w:type="numbering" w:customStyle="1" w:styleId="116">
    <w:name w:val="Нет списка116"/>
    <w:next w:val="a3"/>
    <w:uiPriority w:val="99"/>
    <w:semiHidden/>
    <w:unhideWhenUsed/>
    <w:rsid w:val="0046554C"/>
  </w:style>
  <w:style w:type="character" w:customStyle="1" w:styleId="181">
    <w:name w:val="Основной текст Знак18"/>
    <w:basedOn w:val="a1"/>
    <w:uiPriority w:val="1"/>
    <w:rsid w:val="0046554C"/>
    <w:rPr>
      <w:rFonts w:ascii="Times New Roman" w:eastAsiaTheme="minorEastAsia" w:hAnsi="Times New Roman" w:cs="Times New Roman"/>
      <w:sz w:val="24"/>
      <w:szCs w:val="24"/>
      <w:lang w:eastAsia="ru-RU"/>
    </w:rPr>
  </w:style>
  <w:style w:type="paragraph" w:customStyle="1" w:styleId="TableParagraph16">
    <w:name w:val="Table Paragraph16"/>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63">
    <w:name w:val="Верхний колонтитул Знак16"/>
    <w:basedOn w:val="a1"/>
    <w:uiPriority w:val="99"/>
    <w:rsid w:val="0046554C"/>
    <w:rPr>
      <w:rFonts w:ascii="Times New Roman" w:eastAsiaTheme="minorEastAsia" w:hAnsi="Times New Roman" w:cs="Times New Roman"/>
      <w:sz w:val="24"/>
      <w:szCs w:val="24"/>
      <w:lang w:eastAsia="ru-RU"/>
    </w:rPr>
  </w:style>
  <w:style w:type="character" w:customStyle="1" w:styleId="172">
    <w:name w:val="Нижний колонтитул Знак17"/>
    <w:basedOn w:val="a1"/>
    <w:uiPriority w:val="99"/>
    <w:rsid w:val="0046554C"/>
    <w:rPr>
      <w:rFonts w:ascii="Times New Roman" w:eastAsiaTheme="minorEastAsia" w:hAnsi="Times New Roman" w:cs="Times New Roman"/>
      <w:sz w:val="24"/>
      <w:szCs w:val="24"/>
      <w:lang w:eastAsia="ru-RU"/>
    </w:rPr>
  </w:style>
  <w:style w:type="paragraph" w:customStyle="1" w:styleId="2116">
    <w:name w:val="Заголовок 2116"/>
    <w:basedOn w:val="a"/>
    <w:uiPriority w:val="1"/>
    <w:qFormat/>
    <w:rsid w:val="0046554C"/>
    <w:pPr>
      <w:widowControl w:val="0"/>
      <w:ind w:left="692" w:hanging="8"/>
      <w:outlineLvl w:val="2"/>
    </w:pPr>
    <w:rPr>
      <w:rFonts w:eastAsia="Times New Roman"/>
      <w:b/>
      <w:bCs/>
      <w:sz w:val="28"/>
      <w:szCs w:val="28"/>
      <w:lang w:val="en-US"/>
    </w:rPr>
  </w:style>
  <w:style w:type="character" w:customStyle="1" w:styleId="164">
    <w:name w:val="Гипертекстовая ссылка16"/>
    <w:basedOn w:val="a1"/>
    <w:uiPriority w:val="99"/>
    <w:rsid w:val="0046554C"/>
    <w:rPr>
      <w:b w:val="0"/>
      <w:bCs w:val="0"/>
      <w:color w:val="106BBE"/>
    </w:rPr>
  </w:style>
  <w:style w:type="table" w:customStyle="1" w:styleId="TableNormal16">
    <w:name w:val="Table Normal16"/>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60">
    <w:name w:val="Сетка таблицы116"/>
    <w:basedOn w:val="a2"/>
    <w:next w:val="a9"/>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6">
    <w:name w:val="Оглавление 1116"/>
    <w:basedOn w:val="a"/>
    <w:uiPriority w:val="1"/>
    <w:qFormat/>
    <w:rsid w:val="0046554C"/>
    <w:pPr>
      <w:spacing w:before="96"/>
      <w:ind w:left="116" w:hanging="12"/>
    </w:pPr>
    <w:rPr>
      <w:rFonts w:eastAsia="Times New Roman" w:cs="Times New Roman"/>
      <w:szCs w:val="24"/>
      <w:lang w:eastAsia="ru-RU"/>
    </w:rPr>
  </w:style>
  <w:style w:type="paragraph" w:customStyle="1" w:styleId="21160">
    <w:name w:val="Оглавление 2116"/>
    <w:basedOn w:val="a"/>
    <w:uiPriority w:val="1"/>
    <w:qFormat/>
    <w:rsid w:val="0046554C"/>
    <w:pPr>
      <w:spacing w:before="102"/>
      <w:ind w:left="356" w:hanging="8"/>
    </w:pPr>
    <w:rPr>
      <w:rFonts w:eastAsia="Times New Roman" w:cs="Times New Roman"/>
      <w:szCs w:val="24"/>
      <w:lang w:eastAsia="ru-RU"/>
    </w:rPr>
  </w:style>
  <w:style w:type="paragraph" w:customStyle="1" w:styleId="3116">
    <w:name w:val="Оглавление 3116"/>
    <w:basedOn w:val="a"/>
    <w:uiPriority w:val="1"/>
    <w:qFormat/>
    <w:rsid w:val="0046554C"/>
    <w:pPr>
      <w:spacing w:before="112"/>
      <w:ind w:left="596" w:hanging="540"/>
    </w:pPr>
    <w:rPr>
      <w:rFonts w:eastAsia="Times New Roman" w:cs="Times New Roman"/>
      <w:szCs w:val="24"/>
      <w:lang w:eastAsia="ru-RU"/>
    </w:rPr>
  </w:style>
  <w:style w:type="paragraph" w:customStyle="1" w:styleId="11160">
    <w:name w:val="Заголовок 1116"/>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160">
    <w:name w:val="Заголовок 3116"/>
    <w:basedOn w:val="a"/>
    <w:uiPriority w:val="1"/>
    <w:qFormat/>
    <w:rsid w:val="0046554C"/>
    <w:pPr>
      <w:ind w:left="824"/>
      <w:outlineLvl w:val="3"/>
    </w:pPr>
    <w:rPr>
      <w:rFonts w:eastAsia="Times New Roman" w:cs="Times New Roman"/>
      <w:b/>
      <w:bCs/>
      <w:szCs w:val="24"/>
      <w:lang w:eastAsia="ru-RU"/>
    </w:rPr>
  </w:style>
  <w:style w:type="character" w:customStyle="1" w:styleId="182">
    <w:name w:val="Текст выноски Знак18"/>
    <w:basedOn w:val="a1"/>
    <w:uiPriority w:val="99"/>
    <w:semiHidden/>
    <w:rsid w:val="0046554C"/>
    <w:rPr>
      <w:rFonts w:ascii="Tahoma" w:eastAsia="Times New Roman" w:hAnsi="Tahoma" w:cs="Tahoma"/>
      <w:sz w:val="16"/>
      <w:szCs w:val="16"/>
      <w:lang w:eastAsia="ru-RU"/>
    </w:rPr>
  </w:style>
  <w:style w:type="character" w:customStyle="1" w:styleId="183">
    <w:name w:val="Текст примечания Знак18"/>
    <w:basedOn w:val="a1"/>
    <w:uiPriority w:val="99"/>
    <w:semiHidden/>
    <w:rsid w:val="0046554C"/>
    <w:rPr>
      <w:rFonts w:ascii="Times New Roman" w:eastAsia="Times New Roman" w:hAnsi="Times New Roman" w:cs="Times New Roman"/>
      <w:sz w:val="20"/>
      <w:szCs w:val="20"/>
      <w:lang w:eastAsia="ru-RU"/>
    </w:rPr>
  </w:style>
  <w:style w:type="character" w:customStyle="1" w:styleId="150">
    <w:name w:val="Тема примечания Знак15"/>
    <w:basedOn w:val="183"/>
    <w:uiPriority w:val="99"/>
    <w:semiHidden/>
    <w:rsid w:val="0046554C"/>
    <w:rPr>
      <w:rFonts w:ascii="Times New Roman" w:eastAsia="Times New Roman" w:hAnsi="Times New Roman" w:cs="Times New Roman"/>
      <w:b/>
      <w:bCs/>
      <w:sz w:val="20"/>
      <w:szCs w:val="20"/>
      <w:lang w:eastAsia="ru-RU"/>
    </w:rPr>
  </w:style>
  <w:style w:type="paragraph" w:customStyle="1" w:styleId="xl6516">
    <w:name w:val="xl65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6">
    <w:name w:val="xl66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6">
    <w:name w:val="xl6716"/>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6">
    <w:name w:val="xl6816"/>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6">
    <w:name w:val="xl69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6">
    <w:name w:val="xl7016"/>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6">
    <w:name w:val="xl71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6">
    <w:name w:val="xl7216"/>
    <w:basedOn w:val="a"/>
    <w:rsid w:val="0046554C"/>
    <w:pPr>
      <w:spacing w:before="100" w:beforeAutospacing="1" w:after="100" w:afterAutospacing="1"/>
      <w:jc w:val="center"/>
    </w:pPr>
    <w:rPr>
      <w:rFonts w:eastAsia="Times New Roman" w:cs="Times New Roman"/>
      <w:szCs w:val="24"/>
      <w:lang w:eastAsia="ru-RU"/>
    </w:rPr>
  </w:style>
  <w:style w:type="paragraph" w:customStyle="1" w:styleId="xl7316">
    <w:name w:val="xl73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6">
    <w:name w:val="xl74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6">
    <w:name w:val="xl75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6">
    <w:name w:val="xl76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6">
    <w:name w:val="xl77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6">
    <w:name w:val="xl78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71">
    <w:name w:val="Заголовок 1 Знак17"/>
    <w:basedOn w:val="a1"/>
    <w:uiPriority w:val="1"/>
    <w:rsid w:val="0046554C"/>
    <w:rPr>
      <w:rFonts w:ascii="Times New Roman" w:eastAsiaTheme="minorEastAsia" w:hAnsi="Times New Roman" w:cs="Times New Roman"/>
      <w:b/>
      <w:bCs/>
      <w:sz w:val="32"/>
      <w:szCs w:val="32"/>
      <w:lang w:eastAsia="ru-RU"/>
    </w:rPr>
  </w:style>
  <w:style w:type="character" w:customStyle="1" w:styleId="218">
    <w:name w:val="Заголовок 2 Знак18"/>
    <w:basedOn w:val="a1"/>
    <w:uiPriority w:val="1"/>
    <w:rsid w:val="0046554C"/>
    <w:rPr>
      <w:rFonts w:ascii="Times New Roman" w:eastAsiaTheme="minorEastAsia" w:hAnsi="Times New Roman" w:cs="Times New Roman"/>
      <w:b/>
      <w:bCs/>
      <w:sz w:val="28"/>
      <w:szCs w:val="28"/>
      <w:lang w:eastAsia="ru-RU"/>
    </w:rPr>
  </w:style>
  <w:style w:type="character" w:customStyle="1" w:styleId="315">
    <w:name w:val="Заголовок 3 Знак15"/>
    <w:basedOn w:val="a1"/>
    <w:uiPriority w:val="1"/>
    <w:rsid w:val="0046554C"/>
    <w:rPr>
      <w:rFonts w:ascii="Times New Roman" w:eastAsiaTheme="minorEastAsia" w:hAnsi="Times New Roman" w:cs="Times New Roman"/>
      <w:b/>
      <w:bCs/>
      <w:sz w:val="24"/>
      <w:szCs w:val="24"/>
      <w:lang w:eastAsia="ru-RU"/>
    </w:rPr>
  </w:style>
  <w:style w:type="numbering" w:customStyle="1" w:styleId="115">
    <w:name w:val="Нет списка115"/>
    <w:next w:val="a3"/>
    <w:uiPriority w:val="99"/>
    <w:semiHidden/>
    <w:unhideWhenUsed/>
    <w:rsid w:val="0046554C"/>
  </w:style>
  <w:style w:type="character" w:customStyle="1" w:styleId="173">
    <w:name w:val="Основной текст Знак17"/>
    <w:basedOn w:val="a1"/>
    <w:uiPriority w:val="1"/>
    <w:rsid w:val="0046554C"/>
    <w:rPr>
      <w:rFonts w:ascii="Times New Roman" w:eastAsiaTheme="minorEastAsia" w:hAnsi="Times New Roman" w:cs="Times New Roman"/>
      <w:sz w:val="24"/>
      <w:szCs w:val="24"/>
      <w:lang w:eastAsia="ru-RU"/>
    </w:rPr>
  </w:style>
  <w:style w:type="paragraph" w:customStyle="1" w:styleId="TableParagraph15">
    <w:name w:val="Table Paragraph15"/>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51">
    <w:name w:val="Верхний колонтитул Знак15"/>
    <w:basedOn w:val="a1"/>
    <w:uiPriority w:val="99"/>
    <w:rsid w:val="0046554C"/>
    <w:rPr>
      <w:rFonts w:ascii="Times New Roman" w:eastAsiaTheme="minorEastAsia" w:hAnsi="Times New Roman" w:cs="Times New Roman"/>
      <w:sz w:val="24"/>
      <w:szCs w:val="24"/>
      <w:lang w:eastAsia="ru-RU"/>
    </w:rPr>
  </w:style>
  <w:style w:type="character" w:customStyle="1" w:styleId="165">
    <w:name w:val="Нижний колонтитул Знак16"/>
    <w:basedOn w:val="a1"/>
    <w:uiPriority w:val="99"/>
    <w:rsid w:val="0046554C"/>
    <w:rPr>
      <w:rFonts w:ascii="Times New Roman" w:eastAsiaTheme="minorEastAsia" w:hAnsi="Times New Roman" w:cs="Times New Roman"/>
      <w:sz w:val="24"/>
      <w:szCs w:val="24"/>
      <w:lang w:eastAsia="ru-RU"/>
    </w:rPr>
  </w:style>
  <w:style w:type="paragraph" w:customStyle="1" w:styleId="2115">
    <w:name w:val="Заголовок 2115"/>
    <w:basedOn w:val="a"/>
    <w:uiPriority w:val="1"/>
    <w:qFormat/>
    <w:rsid w:val="0046554C"/>
    <w:pPr>
      <w:widowControl w:val="0"/>
      <w:ind w:left="692" w:hanging="8"/>
      <w:outlineLvl w:val="2"/>
    </w:pPr>
    <w:rPr>
      <w:rFonts w:eastAsia="Times New Roman"/>
      <w:b/>
      <w:bCs/>
      <w:sz w:val="28"/>
      <w:szCs w:val="28"/>
      <w:lang w:val="en-US"/>
    </w:rPr>
  </w:style>
  <w:style w:type="character" w:customStyle="1" w:styleId="152">
    <w:name w:val="Гипертекстовая ссылка15"/>
    <w:basedOn w:val="a1"/>
    <w:uiPriority w:val="99"/>
    <w:rsid w:val="0046554C"/>
    <w:rPr>
      <w:b w:val="0"/>
      <w:bCs w:val="0"/>
      <w:color w:val="106BBE"/>
    </w:rPr>
  </w:style>
  <w:style w:type="table" w:customStyle="1" w:styleId="TableNormal15">
    <w:name w:val="Table Normal15"/>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50">
    <w:name w:val="Сетка таблицы115"/>
    <w:basedOn w:val="a2"/>
    <w:next w:val="a9"/>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5">
    <w:name w:val="Оглавление 1115"/>
    <w:basedOn w:val="a"/>
    <w:uiPriority w:val="1"/>
    <w:qFormat/>
    <w:rsid w:val="0046554C"/>
    <w:pPr>
      <w:spacing w:before="96"/>
      <w:ind w:left="116" w:hanging="12"/>
    </w:pPr>
    <w:rPr>
      <w:rFonts w:eastAsia="Times New Roman" w:cs="Times New Roman"/>
      <w:szCs w:val="24"/>
      <w:lang w:eastAsia="ru-RU"/>
    </w:rPr>
  </w:style>
  <w:style w:type="paragraph" w:customStyle="1" w:styleId="21150">
    <w:name w:val="Оглавление 2115"/>
    <w:basedOn w:val="a"/>
    <w:uiPriority w:val="1"/>
    <w:qFormat/>
    <w:rsid w:val="0046554C"/>
    <w:pPr>
      <w:spacing w:before="102"/>
      <w:ind w:left="356" w:hanging="8"/>
    </w:pPr>
    <w:rPr>
      <w:rFonts w:eastAsia="Times New Roman" w:cs="Times New Roman"/>
      <w:szCs w:val="24"/>
      <w:lang w:eastAsia="ru-RU"/>
    </w:rPr>
  </w:style>
  <w:style w:type="paragraph" w:customStyle="1" w:styleId="3115">
    <w:name w:val="Оглавление 3115"/>
    <w:basedOn w:val="a"/>
    <w:uiPriority w:val="1"/>
    <w:qFormat/>
    <w:rsid w:val="0046554C"/>
    <w:pPr>
      <w:spacing w:before="112"/>
      <w:ind w:left="596" w:hanging="540"/>
    </w:pPr>
    <w:rPr>
      <w:rFonts w:eastAsia="Times New Roman" w:cs="Times New Roman"/>
      <w:szCs w:val="24"/>
      <w:lang w:eastAsia="ru-RU"/>
    </w:rPr>
  </w:style>
  <w:style w:type="paragraph" w:customStyle="1" w:styleId="11150">
    <w:name w:val="Заголовок 1115"/>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150">
    <w:name w:val="Заголовок 3115"/>
    <w:basedOn w:val="a"/>
    <w:uiPriority w:val="1"/>
    <w:qFormat/>
    <w:rsid w:val="0046554C"/>
    <w:pPr>
      <w:ind w:left="824"/>
      <w:outlineLvl w:val="3"/>
    </w:pPr>
    <w:rPr>
      <w:rFonts w:eastAsia="Times New Roman" w:cs="Times New Roman"/>
      <w:b/>
      <w:bCs/>
      <w:szCs w:val="24"/>
      <w:lang w:eastAsia="ru-RU"/>
    </w:rPr>
  </w:style>
  <w:style w:type="character" w:customStyle="1" w:styleId="174">
    <w:name w:val="Текст выноски Знак17"/>
    <w:basedOn w:val="a1"/>
    <w:uiPriority w:val="99"/>
    <w:semiHidden/>
    <w:rsid w:val="0046554C"/>
    <w:rPr>
      <w:rFonts w:ascii="Tahoma" w:eastAsia="Times New Roman" w:hAnsi="Tahoma" w:cs="Tahoma"/>
      <w:sz w:val="16"/>
      <w:szCs w:val="16"/>
      <w:lang w:eastAsia="ru-RU"/>
    </w:rPr>
  </w:style>
  <w:style w:type="character" w:customStyle="1" w:styleId="175">
    <w:name w:val="Текст примечания Знак17"/>
    <w:basedOn w:val="a1"/>
    <w:uiPriority w:val="99"/>
    <w:semiHidden/>
    <w:rsid w:val="0046554C"/>
    <w:rPr>
      <w:rFonts w:ascii="Times New Roman" w:eastAsia="Times New Roman" w:hAnsi="Times New Roman" w:cs="Times New Roman"/>
      <w:sz w:val="20"/>
      <w:szCs w:val="20"/>
      <w:lang w:eastAsia="ru-RU"/>
    </w:rPr>
  </w:style>
  <w:style w:type="character" w:customStyle="1" w:styleId="140">
    <w:name w:val="Тема примечания Знак14"/>
    <w:basedOn w:val="175"/>
    <w:uiPriority w:val="99"/>
    <w:semiHidden/>
    <w:rsid w:val="0046554C"/>
    <w:rPr>
      <w:rFonts w:ascii="Times New Roman" w:eastAsia="Times New Roman" w:hAnsi="Times New Roman" w:cs="Times New Roman"/>
      <w:b/>
      <w:bCs/>
      <w:sz w:val="20"/>
      <w:szCs w:val="20"/>
      <w:lang w:eastAsia="ru-RU"/>
    </w:rPr>
  </w:style>
  <w:style w:type="paragraph" w:customStyle="1" w:styleId="xl6515">
    <w:name w:val="xl65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5">
    <w:name w:val="xl66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5">
    <w:name w:val="xl6715"/>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5">
    <w:name w:val="xl6815"/>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5">
    <w:name w:val="xl69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5">
    <w:name w:val="xl7015"/>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5">
    <w:name w:val="xl71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5">
    <w:name w:val="xl7215"/>
    <w:basedOn w:val="a"/>
    <w:rsid w:val="0046554C"/>
    <w:pPr>
      <w:spacing w:before="100" w:beforeAutospacing="1" w:after="100" w:afterAutospacing="1"/>
      <w:jc w:val="center"/>
    </w:pPr>
    <w:rPr>
      <w:rFonts w:eastAsia="Times New Roman" w:cs="Times New Roman"/>
      <w:szCs w:val="24"/>
      <w:lang w:eastAsia="ru-RU"/>
    </w:rPr>
  </w:style>
  <w:style w:type="paragraph" w:customStyle="1" w:styleId="xl7315">
    <w:name w:val="xl73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5">
    <w:name w:val="xl74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5">
    <w:name w:val="xl75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5">
    <w:name w:val="xl76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5">
    <w:name w:val="xl77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5">
    <w:name w:val="xl78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24">
    <w:name w:val="Основной текст Знак2"/>
    <w:basedOn w:val="a1"/>
    <w:uiPriority w:val="1"/>
    <w:rsid w:val="00CA269F"/>
    <w:rPr>
      <w:rFonts w:ascii="Times New Roman" w:eastAsiaTheme="minorEastAsia" w:hAnsi="Times New Roman" w:cs="Times New Roman"/>
      <w:sz w:val="24"/>
      <w:szCs w:val="24"/>
      <w:lang w:eastAsia="ru-RU"/>
    </w:rPr>
  </w:style>
  <w:style w:type="character" w:customStyle="1" w:styleId="1161">
    <w:name w:val="Заголовок 1 Знак16"/>
    <w:basedOn w:val="a1"/>
    <w:uiPriority w:val="1"/>
    <w:rsid w:val="0046554C"/>
    <w:rPr>
      <w:rFonts w:ascii="Times New Roman" w:eastAsiaTheme="minorEastAsia" w:hAnsi="Times New Roman" w:cs="Times New Roman"/>
      <w:b/>
      <w:bCs/>
      <w:sz w:val="32"/>
      <w:szCs w:val="32"/>
      <w:lang w:eastAsia="ru-RU"/>
    </w:rPr>
  </w:style>
  <w:style w:type="character" w:customStyle="1" w:styleId="217">
    <w:name w:val="Заголовок 2 Знак17"/>
    <w:basedOn w:val="a1"/>
    <w:uiPriority w:val="1"/>
    <w:rsid w:val="0046554C"/>
    <w:rPr>
      <w:rFonts w:ascii="Times New Roman" w:eastAsiaTheme="minorEastAsia" w:hAnsi="Times New Roman" w:cs="Times New Roman"/>
      <w:b/>
      <w:bCs/>
      <w:sz w:val="28"/>
      <w:szCs w:val="28"/>
      <w:lang w:eastAsia="ru-RU"/>
    </w:rPr>
  </w:style>
  <w:style w:type="character" w:customStyle="1" w:styleId="314">
    <w:name w:val="Заголовок 3 Знак14"/>
    <w:basedOn w:val="a1"/>
    <w:uiPriority w:val="1"/>
    <w:rsid w:val="0046554C"/>
    <w:rPr>
      <w:rFonts w:ascii="Times New Roman" w:eastAsiaTheme="minorEastAsia" w:hAnsi="Times New Roman" w:cs="Times New Roman"/>
      <w:b/>
      <w:bCs/>
      <w:sz w:val="24"/>
      <w:szCs w:val="24"/>
      <w:lang w:eastAsia="ru-RU"/>
    </w:rPr>
  </w:style>
  <w:style w:type="numbering" w:customStyle="1" w:styleId="114">
    <w:name w:val="Нет списка114"/>
    <w:next w:val="a3"/>
    <w:uiPriority w:val="99"/>
    <w:semiHidden/>
    <w:unhideWhenUsed/>
    <w:rsid w:val="0046554C"/>
  </w:style>
  <w:style w:type="character" w:customStyle="1" w:styleId="166">
    <w:name w:val="Основной текст Знак16"/>
    <w:basedOn w:val="a1"/>
    <w:uiPriority w:val="1"/>
    <w:rsid w:val="0046554C"/>
    <w:rPr>
      <w:rFonts w:ascii="Times New Roman" w:eastAsiaTheme="minorEastAsia" w:hAnsi="Times New Roman" w:cs="Times New Roman"/>
      <w:sz w:val="24"/>
      <w:szCs w:val="24"/>
      <w:lang w:eastAsia="ru-RU"/>
    </w:rPr>
  </w:style>
  <w:style w:type="paragraph" w:customStyle="1" w:styleId="TableParagraph14">
    <w:name w:val="Table Paragraph14"/>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41">
    <w:name w:val="Верхний колонтитул Знак14"/>
    <w:basedOn w:val="a1"/>
    <w:uiPriority w:val="99"/>
    <w:rsid w:val="0046554C"/>
    <w:rPr>
      <w:rFonts w:ascii="Times New Roman" w:eastAsiaTheme="minorEastAsia" w:hAnsi="Times New Roman" w:cs="Times New Roman"/>
      <w:sz w:val="24"/>
      <w:szCs w:val="24"/>
      <w:lang w:eastAsia="ru-RU"/>
    </w:rPr>
  </w:style>
  <w:style w:type="character" w:customStyle="1" w:styleId="153">
    <w:name w:val="Нижний колонтитул Знак15"/>
    <w:basedOn w:val="a1"/>
    <w:uiPriority w:val="99"/>
    <w:rsid w:val="0046554C"/>
    <w:rPr>
      <w:rFonts w:ascii="Times New Roman" w:eastAsiaTheme="minorEastAsia" w:hAnsi="Times New Roman" w:cs="Times New Roman"/>
      <w:sz w:val="24"/>
      <w:szCs w:val="24"/>
      <w:lang w:eastAsia="ru-RU"/>
    </w:rPr>
  </w:style>
  <w:style w:type="paragraph" w:customStyle="1" w:styleId="2114">
    <w:name w:val="Заголовок 2114"/>
    <w:basedOn w:val="a"/>
    <w:uiPriority w:val="1"/>
    <w:qFormat/>
    <w:rsid w:val="0046554C"/>
    <w:pPr>
      <w:widowControl w:val="0"/>
      <w:ind w:left="692" w:hanging="8"/>
      <w:outlineLvl w:val="2"/>
    </w:pPr>
    <w:rPr>
      <w:rFonts w:eastAsia="Times New Roman"/>
      <w:b/>
      <w:bCs/>
      <w:sz w:val="28"/>
      <w:szCs w:val="28"/>
      <w:lang w:val="en-US"/>
    </w:rPr>
  </w:style>
  <w:style w:type="character" w:customStyle="1" w:styleId="142">
    <w:name w:val="Гипертекстовая ссылка14"/>
    <w:basedOn w:val="a1"/>
    <w:uiPriority w:val="99"/>
    <w:rsid w:val="0046554C"/>
    <w:rPr>
      <w:b w:val="0"/>
      <w:bCs w:val="0"/>
      <w:color w:val="106BBE"/>
    </w:rPr>
  </w:style>
  <w:style w:type="table" w:customStyle="1" w:styleId="TableNormal14">
    <w:name w:val="Table Normal14"/>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40">
    <w:name w:val="Сетка таблицы114"/>
    <w:basedOn w:val="a2"/>
    <w:next w:val="a9"/>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4">
    <w:name w:val="Оглавление 1114"/>
    <w:basedOn w:val="a"/>
    <w:uiPriority w:val="1"/>
    <w:qFormat/>
    <w:rsid w:val="0046554C"/>
    <w:pPr>
      <w:spacing w:before="96"/>
      <w:ind w:left="116" w:hanging="12"/>
    </w:pPr>
    <w:rPr>
      <w:rFonts w:eastAsia="Times New Roman" w:cs="Times New Roman"/>
      <w:szCs w:val="24"/>
      <w:lang w:eastAsia="ru-RU"/>
    </w:rPr>
  </w:style>
  <w:style w:type="paragraph" w:customStyle="1" w:styleId="21140">
    <w:name w:val="Оглавление 2114"/>
    <w:basedOn w:val="a"/>
    <w:uiPriority w:val="1"/>
    <w:qFormat/>
    <w:rsid w:val="0046554C"/>
    <w:pPr>
      <w:spacing w:before="102"/>
      <w:ind w:left="356" w:hanging="8"/>
    </w:pPr>
    <w:rPr>
      <w:rFonts w:eastAsia="Times New Roman" w:cs="Times New Roman"/>
      <w:szCs w:val="24"/>
      <w:lang w:eastAsia="ru-RU"/>
    </w:rPr>
  </w:style>
  <w:style w:type="paragraph" w:customStyle="1" w:styleId="3114">
    <w:name w:val="Оглавление 3114"/>
    <w:basedOn w:val="a"/>
    <w:uiPriority w:val="1"/>
    <w:qFormat/>
    <w:rsid w:val="0046554C"/>
    <w:pPr>
      <w:spacing w:before="112"/>
      <w:ind w:left="596" w:hanging="540"/>
    </w:pPr>
    <w:rPr>
      <w:rFonts w:eastAsia="Times New Roman" w:cs="Times New Roman"/>
      <w:szCs w:val="24"/>
      <w:lang w:eastAsia="ru-RU"/>
    </w:rPr>
  </w:style>
  <w:style w:type="paragraph" w:customStyle="1" w:styleId="11140">
    <w:name w:val="Заголовок 1114"/>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140">
    <w:name w:val="Заголовок 3114"/>
    <w:basedOn w:val="a"/>
    <w:uiPriority w:val="1"/>
    <w:qFormat/>
    <w:rsid w:val="0046554C"/>
    <w:pPr>
      <w:ind w:left="824"/>
      <w:outlineLvl w:val="3"/>
    </w:pPr>
    <w:rPr>
      <w:rFonts w:eastAsia="Times New Roman" w:cs="Times New Roman"/>
      <w:b/>
      <w:bCs/>
      <w:szCs w:val="24"/>
      <w:lang w:eastAsia="ru-RU"/>
    </w:rPr>
  </w:style>
  <w:style w:type="character" w:customStyle="1" w:styleId="167">
    <w:name w:val="Текст выноски Знак16"/>
    <w:basedOn w:val="a1"/>
    <w:uiPriority w:val="99"/>
    <w:semiHidden/>
    <w:rsid w:val="0046554C"/>
    <w:rPr>
      <w:rFonts w:ascii="Tahoma" w:eastAsia="Times New Roman" w:hAnsi="Tahoma" w:cs="Tahoma"/>
      <w:sz w:val="16"/>
      <w:szCs w:val="16"/>
      <w:lang w:eastAsia="ru-RU"/>
    </w:rPr>
  </w:style>
  <w:style w:type="character" w:customStyle="1" w:styleId="168">
    <w:name w:val="Текст примечания Знак16"/>
    <w:basedOn w:val="a1"/>
    <w:uiPriority w:val="99"/>
    <w:semiHidden/>
    <w:rsid w:val="0046554C"/>
    <w:rPr>
      <w:rFonts w:ascii="Times New Roman" w:eastAsia="Times New Roman" w:hAnsi="Times New Roman" w:cs="Times New Roman"/>
      <w:sz w:val="20"/>
      <w:szCs w:val="20"/>
      <w:lang w:eastAsia="ru-RU"/>
    </w:rPr>
  </w:style>
  <w:style w:type="character" w:customStyle="1" w:styleId="130">
    <w:name w:val="Тема примечания Знак13"/>
    <w:basedOn w:val="168"/>
    <w:uiPriority w:val="99"/>
    <w:semiHidden/>
    <w:rsid w:val="0046554C"/>
    <w:rPr>
      <w:rFonts w:ascii="Times New Roman" w:eastAsia="Times New Roman" w:hAnsi="Times New Roman" w:cs="Times New Roman"/>
      <w:b/>
      <w:bCs/>
      <w:sz w:val="20"/>
      <w:szCs w:val="20"/>
      <w:lang w:eastAsia="ru-RU"/>
    </w:rPr>
  </w:style>
  <w:style w:type="paragraph" w:customStyle="1" w:styleId="xl6514">
    <w:name w:val="xl65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4">
    <w:name w:val="xl66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4">
    <w:name w:val="xl6714"/>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4">
    <w:name w:val="xl6814"/>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4">
    <w:name w:val="xl69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4">
    <w:name w:val="xl7014"/>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4">
    <w:name w:val="xl71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4">
    <w:name w:val="xl7214"/>
    <w:basedOn w:val="a"/>
    <w:rsid w:val="0046554C"/>
    <w:pPr>
      <w:spacing w:before="100" w:beforeAutospacing="1" w:after="100" w:afterAutospacing="1"/>
      <w:jc w:val="center"/>
    </w:pPr>
    <w:rPr>
      <w:rFonts w:eastAsia="Times New Roman" w:cs="Times New Roman"/>
      <w:szCs w:val="24"/>
      <w:lang w:eastAsia="ru-RU"/>
    </w:rPr>
  </w:style>
  <w:style w:type="paragraph" w:customStyle="1" w:styleId="xl7314">
    <w:name w:val="xl73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4">
    <w:name w:val="xl74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4">
    <w:name w:val="xl75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4">
    <w:name w:val="xl76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4">
    <w:name w:val="xl77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4">
    <w:name w:val="xl78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51">
    <w:name w:val="Заголовок 1 Знак15"/>
    <w:basedOn w:val="a1"/>
    <w:uiPriority w:val="1"/>
    <w:rsid w:val="0046554C"/>
    <w:rPr>
      <w:rFonts w:ascii="Times New Roman" w:eastAsiaTheme="minorEastAsia" w:hAnsi="Times New Roman" w:cs="Times New Roman"/>
      <w:b/>
      <w:bCs/>
      <w:sz w:val="32"/>
      <w:szCs w:val="32"/>
      <w:lang w:eastAsia="ru-RU"/>
    </w:rPr>
  </w:style>
  <w:style w:type="character" w:customStyle="1" w:styleId="216">
    <w:name w:val="Заголовок 2 Знак16"/>
    <w:basedOn w:val="a1"/>
    <w:uiPriority w:val="1"/>
    <w:rsid w:val="0046554C"/>
    <w:rPr>
      <w:rFonts w:ascii="Times New Roman" w:eastAsiaTheme="minorEastAsia" w:hAnsi="Times New Roman" w:cs="Times New Roman"/>
      <w:b/>
      <w:bCs/>
      <w:sz w:val="28"/>
      <w:szCs w:val="28"/>
      <w:lang w:eastAsia="ru-RU"/>
    </w:rPr>
  </w:style>
  <w:style w:type="character" w:customStyle="1" w:styleId="313">
    <w:name w:val="Заголовок 3 Знак13"/>
    <w:basedOn w:val="a1"/>
    <w:uiPriority w:val="1"/>
    <w:rsid w:val="0046554C"/>
    <w:rPr>
      <w:rFonts w:ascii="Times New Roman" w:eastAsiaTheme="minorEastAsia" w:hAnsi="Times New Roman" w:cs="Times New Roman"/>
      <w:b/>
      <w:bCs/>
      <w:sz w:val="24"/>
      <w:szCs w:val="24"/>
      <w:lang w:eastAsia="ru-RU"/>
    </w:rPr>
  </w:style>
  <w:style w:type="numbering" w:customStyle="1" w:styleId="1130">
    <w:name w:val="Нет списка113"/>
    <w:next w:val="a3"/>
    <w:uiPriority w:val="99"/>
    <w:semiHidden/>
    <w:unhideWhenUsed/>
    <w:rsid w:val="0046554C"/>
  </w:style>
  <w:style w:type="character" w:customStyle="1" w:styleId="154">
    <w:name w:val="Основной текст Знак15"/>
    <w:basedOn w:val="a1"/>
    <w:uiPriority w:val="1"/>
    <w:rsid w:val="0046554C"/>
    <w:rPr>
      <w:rFonts w:ascii="Times New Roman" w:eastAsiaTheme="minorEastAsia" w:hAnsi="Times New Roman" w:cs="Times New Roman"/>
      <w:sz w:val="24"/>
      <w:szCs w:val="24"/>
      <w:lang w:eastAsia="ru-RU"/>
    </w:rPr>
  </w:style>
  <w:style w:type="paragraph" w:customStyle="1" w:styleId="TableParagraph13">
    <w:name w:val="Table Paragraph13"/>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31">
    <w:name w:val="Верхний колонтитул Знак13"/>
    <w:basedOn w:val="a1"/>
    <w:uiPriority w:val="99"/>
    <w:rsid w:val="0046554C"/>
    <w:rPr>
      <w:rFonts w:ascii="Times New Roman" w:eastAsiaTheme="minorEastAsia" w:hAnsi="Times New Roman" w:cs="Times New Roman"/>
      <w:sz w:val="24"/>
      <w:szCs w:val="24"/>
      <w:lang w:eastAsia="ru-RU"/>
    </w:rPr>
  </w:style>
  <w:style w:type="character" w:customStyle="1" w:styleId="143">
    <w:name w:val="Нижний колонтитул Знак14"/>
    <w:basedOn w:val="a1"/>
    <w:uiPriority w:val="99"/>
    <w:rsid w:val="0046554C"/>
    <w:rPr>
      <w:rFonts w:ascii="Times New Roman" w:eastAsiaTheme="minorEastAsia" w:hAnsi="Times New Roman" w:cs="Times New Roman"/>
      <w:sz w:val="24"/>
      <w:szCs w:val="24"/>
      <w:lang w:eastAsia="ru-RU"/>
    </w:rPr>
  </w:style>
  <w:style w:type="paragraph" w:customStyle="1" w:styleId="2113">
    <w:name w:val="Заголовок 2113"/>
    <w:basedOn w:val="a"/>
    <w:uiPriority w:val="1"/>
    <w:qFormat/>
    <w:rsid w:val="0046554C"/>
    <w:pPr>
      <w:widowControl w:val="0"/>
      <w:ind w:left="692" w:hanging="8"/>
      <w:outlineLvl w:val="2"/>
    </w:pPr>
    <w:rPr>
      <w:rFonts w:eastAsia="Times New Roman"/>
      <w:b/>
      <w:bCs/>
      <w:sz w:val="28"/>
      <w:szCs w:val="28"/>
      <w:lang w:val="en-US"/>
    </w:rPr>
  </w:style>
  <w:style w:type="character" w:customStyle="1" w:styleId="132">
    <w:name w:val="Гипертекстовая ссылка13"/>
    <w:basedOn w:val="a1"/>
    <w:uiPriority w:val="99"/>
    <w:rsid w:val="0046554C"/>
    <w:rPr>
      <w:b w:val="0"/>
      <w:bCs w:val="0"/>
      <w:color w:val="106BBE"/>
    </w:rPr>
  </w:style>
  <w:style w:type="table" w:customStyle="1" w:styleId="TableNormal13">
    <w:name w:val="Table Normal13"/>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31">
    <w:name w:val="Сетка таблицы113"/>
    <w:basedOn w:val="a2"/>
    <w:next w:val="a9"/>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3">
    <w:name w:val="Оглавление 1113"/>
    <w:basedOn w:val="a"/>
    <w:uiPriority w:val="1"/>
    <w:qFormat/>
    <w:rsid w:val="0046554C"/>
    <w:pPr>
      <w:spacing w:before="96"/>
      <w:ind w:left="116" w:hanging="12"/>
    </w:pPr>
    <w:rPr>
      <w:rFonts w:eastAsia="Times New Roman" w:cs="Times New Roman"/>
      <w:szCs w:val="24"/>
      <w:lang w:eastAsia="ru-RU"/>
    </w:rPr>
  </w:style>
  <w:style w:type="paragraph" w:customStyle="1" w:styleId="21130">
    <w:name w:val="Оглавление 2113"/>
    <w:basedOn w:val="a"/>
    <w:uiPriority w:val="1"/>
    <w:qFormat/>
    <w:rsid w:val="0046554C"/>
    <w:pPr>
      <w:spacing w:before="102"/>
      <w:ind w:left="356" w:hanging="8"/>
    </w:pPr>
    <w:rPr>
      <w:rFonts w:eastAsia="Times New Roman" w:cs="Times New Roman"/>
      <w:szCs w:val="24"/>
      <w:lang w:eastAsia="ru-RU"/>
    </w:rPr>
  </w:style>
  <w:style w:type="paragraph" w:customStyle="1" w:styleId="3113">
    <w:name w:val="Оглавление 3113"/>
    <w:basedOn w:val="a"/>
    <w:uiPriority w:val="1"/>
    <w:qFormat/>
    <w:rsid w:val="0046554C"/>
    <w:pPr>
      <w:spacing w:before="112"/>
      <w:ind w:left="596" w:hanging="540"/>
    </w:pPr>
    <w:rPr>
      <w:rFonts w:eastAsia="Times New Roman" w:cs="Times New Roman"/>
      <w:szCs w:val="24"/>
      <w:lang w:eastAsia="ru-RU"/>
    </w:rPr>
  </w:style>
  <w:style w:type="paragraph" w:customStyle="1" w:styleId="11130">
    <w:name w:val="Заголовок 1113"/>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130">
    <w:name w:val="Заголовок 3113"/>
    <w:basedOn w:val="a"/>
    <w:uiPriority w:val="1"/>
    <w:qFormat/>
    <w:rsid w:val="0046554C"/>
    <w:pPr>
      <w:ind w:left="824"/>
      <w:outlineLvl w:val="3"/>
    </w:pPr>
    <w:rPr>
      <w:rFonts w:eastAsia="Times New Roman" w:cs="Times New Roman"/>
      <w:b/>
      <w:bCs/>
      <w:szCs w:val="24"/>
      <w:lang w:eastAsia="ru-RU"/>
    </w:rPr>
  </w:style>
  <w:style w:type="character" w:customStyle="1" w:styleId="155">
    <w:name w:val="Текст выноски Знак15"/>
    <w:basedOn w:val="a1"/>
    <w:uiPriority w:val="99"/>
    <w:semiHidden/>
    <w:rsid w:val="0046554C"/>
    <w:rPr>
      <w:rFonts w:ascii="Tahoma" w:eastAsia="Times New Roman" w:hAnsi="Tahoma" w:cs="Tahoma"/>
      <w:sz w:val="16"/>
      <w:szCs w:val="16"/>
      <w:lang w:eastAsia="ru-RU"/>
    </w:rPr>
  </w:style>
  <w:style w:type="character" w:customStyle="1" w:styleId="156">
    <w:name w:val="Текст примечания Знак15"/>
    <w:basedOn w:val="a1"/>
    <w:uiPriority w:val="99"/>
    <w:semiHidden/>
    <w:rsid w:val="0046554C"/>
    <w:rPr>
      <w:rFonts w:ascii="Times New Roman" w:eastAsia="Times New Roman" w:hAnsi="Times New Roman" w:cs="Times New Roman"/>
      <w:sz w:val="20"/>
      <w:szCs w:val="20"/>
      <w:lang w:eastAsia="ru-RU"/>
    </w:rPr>
  </w:style>
  <w:style w:type="character" w:customStyle="1" w:styleId="120">
    <w:name w:val="Тема примечания Знак12"/>
    <w:basedOn w:val="156"/>
    <w:uiPriority w:val="99"/>
    <w:semiHidden/>
    <w:rsid w:val="0046554C"/>
    <w:rPr>
      <w:rFonts w:ascii="Times New Roman" w:eastAsia="Times New Roman" w:hAnsi="Times New Roman" w:cs="Times New Roman"/>
      <w:b/>
      <w:bCs/>
      <w:sz w:val="20"/>
      <w:szCs w:val="20"/>
      <w:lang w:eastAsia="ru-RU"/>
    </w:rPr>
  </w:style>
  <w:style w:type="paragraph" w:customStyle="1" w:styleId="xl6513">
    <w:name w:val="xl65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3">
    <w:name w:val="xl66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3">
    <w:name w:val="xl6713"/>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3">
    <w:name w:val="xl6813"/>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3">
    <w:name w:val="xl69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3">
    <w:name w:val="xl7013"/>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3">
    <w:name w:val="xl71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3">
    <w:name w:val="xl7213"/>
    <w:basedOn w:val="a"/>
    <w:rsid w:val="0046554C"/>
    <w:pPr>
      <w:spacing w:before="100" w:beforeAutospacing="1" w:after="100" w:afterAutospacing="1"/>
      <w:jc w:val="center"/>
    </w:pPr>
    <w:rPr>
      <w:rFonts w:eastAsia="Times New Roman" w:cs="Times New Roman"/>
      <w:szCs w:val="24"/>
      <w:lang w:eastAsia="ru-RU"/>
    </w:rPr>
  </w:style>
  <w:style w:type="paragraph" w:customStyle="1" w:styleId="xl7313">
    <w:name w:val="xl73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3">
    <w:name w:val="xl74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3">
    <w:name w:val="xl75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3">
    <w:name w:val="xl76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3">
    <w:name w:val="xl77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3">
    <w:name w:val="xl78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a">
    <w:name w:val="Заголовок 1 Знак1"/>
    <w:basedOn w:val="a1"/>
    <w:uiPriority w:val="1"/>
    <w:rsid w:val="001D6373"/>
    <w:rPr>
      <w:rFonts w:ascii="Times New Roman" w:eastAsiaTheme="minorEastAsia" w:hAnsi="Times New Roman" w:cs="Times New Roman"/>
      <w:b/>
      <w:bCs/>
      <w:sz w:val="32"/>
      <w:szCs w:val="32"/>
      <w:lang w:eastAsia="ru-RU"/>
    </w:rPr>
  </w:style>
  <w:style w:type="character" w:customStyle="1" w:styleId="1141">
    <w:name w:val="Заголовок 1 Знак14"/>
    <w:basedOn w:val="a1"/>
    <w:uiPriority w:val="1"/>
    <w:rsid w:val="008F2C53"/>
    <w:rPr>
      <w:rFonts w:ascii="Times New Roman" w:eastAsia="Times New Roman" w:hAnsi="Times New Roman" w:cs="Times New Roman"/>
      <w:b/>
      <w:bCs/>
      <w:sz w:val="28"/>
      <w:szCs w:val="28"/>
      <w:lang w:eastAsia="ru-RU"/>
    </w:rPr>
  </w:style>
  <w:style w:type="character" w:customStyle="1" w:styleId="215">
    <w:name w:val="Заголовок 2 Знак15"/>
    <w:basedOn w:val="a1"/>
    <w:uiPriority w:val="1"/>
    <w:rsid w:val="008F2C53"/>
    <w:rPr>
      <w:rFonts w:ascii="Times New Roman" w:eastAsia="Times New Roman" w:hAnsi="Times New Roman" w:cs="Times New Roman"/>
      <w:b/>
      <w:bCs/>
      <w:sz w:val="24"/>
      <w:szCs w:val="24"/>
      <w:lang w:eastAsia="ru-RU"/>
    </w:rPr>
  </w:style>
  <w:style w:type="character" w:customStyle="1" w:styleId="144">
    <w:name w:val="Текст примечания Знак14"/>
    <w:basedOn w:val="a1"/>
    <w:uiPriority w:val="99"/>
    <w:semiHidden/>
    <w:rsid w:val="004A72FE"/>
    <w:rPr>
      <w:sz w:val="20"/>
      <w:szCs w:val="20"/>
    </w:rPr>
  </w:style>
  <w:style w:type="character" w:customStyle="1" w:styleId="145">
    <w:name w:val="Текст выноски Знак14"/>
    <w:basedOn w:val="a1"/>
    <w:uiPriority w:val="99"/>
    <w:semiHidden/>
    <w:rsid w:val="004A72FE"/>
    <w:rPr>
      <w:rFonts w:ascii="Segoe UI" w:hAnsi="Segoe UI" w:cs="Segoe UI"/>
      <w:sz w:val="18"/>
      <w:szCs w:val="18"/>
    </w:rPr>
  </w:style>
  <w:style w:type="character" w:customStyle="1" w:styleId="1132">
    <w:name w:val="Заголовок 1 Знак13"/>
    <w:basedOn w:val="a1"/>
    <w:uiPriority w:val="1"/>
    <w:rsid w:val="0046554C"/>
    <w:rPr>
      <w:rFonts w:ascii="Times New Roman" w:eastAsiaTheme="minorEastAsia" w:hAnsi="Times New Roman" w:cs="Times New Roman"/>
      <w:b/>
      <w:bCs/>
      <w:sz w:val="32"/>
      <w:szCs w:val="32"/>
      <w:lang w:eastAsia="ru-RU"/>
    </w:rPr>
  </w:style>
  <w:style w:type="character" w:customStyle="1" w:styleId="214">
    <w:name w:val="Заголовок 2 Знак14"/>
    <w:basedOn w:val="a1"/>
    <w:uiPriority w:val="1"/>
    <w:rsid w:val="0046554C"/>
    <w:rPr>
      <w:rFonts w:ascii="Times New Roman" w:eastAsiaTheme="minorEastAsia" w:hAnsi="Times New Roman" w:cs="Times New Roman"/>
      <w:b/>
      <w:bCs/>
      <w:sz w:val="28"/>
      <w:szCs w:val="28"/>
      <w:lang w:eastAsia="ru-RU"/>
    </w:rPr>
  </w:style>
  <w:style w:type="character" w:customStyle="1" w:styleId="3120">
    <w:name w:val="Заголовок 3 Знак12"/>
    <w:basedOn w:val="a1"/>
    <w:uiPriority w:val="1"/>
    <w:rsid w:val="0046554C"/>
    <w:rPr>
      <w:rFonts w:ascii="Times New Roman" w:eastAsiaTheme="minorEastAsia" w:hAnsi="Times New Roman" w:cs="Times New Roman"/>
      <w:b/>
      <w:bCs/>
      <w:sz w:val="24"/>
      <w:szCs w:val="24"/>
      <w:lang w:eastAsia="ru-RU"/>
    </w:rPr>
  </w:style>
  <w:style w:type="numbering" w:customStyle="1" w:styleId="1120">
    <w:name w:val="Нет списка112"/>
    <w:next w:val="a3"/>
    <w:uiPriority w:val="99"/>
    <w:semiHidden/>
    <w:unhideWhenUsed/>
    <w:rsid w:val="0046554C"/>
  </w:style>
  <w:style w:type="character" w:customStyle="1" w:styleId="146">
    <w:name w:val="Основной текст Знак14"/>
    <w:basedOn w:val="a1"/>
    <w:uiPriority w:val="1"/>
    <w:rsid w:val="0046554C"/>
    <w:rPr>
      <w:rFonts w:ascii="Times New Roman" w:eastAsiaTheme="minorEastAsia" w:hAnsi="Times New Roman" w:cs="Times New Roman"/>
      <w:sz w:val="24"/>
      <w:szCs w:val="24"/>
      <w:lang w:eastAsia="ru-RU"/>
    </w:rPr>
  </w:style>
  <w:style w:type="paragraph" w:customStyle="1" w:styleId="TableParagraph12">
    <w:name w:val="Table Paragraph12"/>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21">
    <w:name w:val="Верхний колонтитул Знак12"/>
    <w:basedOn w:val="a1"/>
    <w:uiPriority w:val="99"/>
    <w:rsid w:val="0046554C"/>
    <w:rPr>
      <w:rFonts w:ascii="Times New Roman" w:eastAsiaTheme="minorEastAsia" w:hAnsi="Times New Roman" w:cs="Times New Roman"/>
      <w:sz w:val="24"/>
      <w:szCs w:val="24"/>
      <w:lang w:eastAsia="ru-RU"/>
    </w:rPr>
  </w:style>
  <w:style w:type="character" w:customStyle="1" w:styleId="133">
    <w:name w:val="Нижний колонтитул Знак13"/>
    <w:basedOn w:val="a1"/>
    <w:uiPriority w:val="99"/>
    <w:rsid w:val="0046554C"/>
    <w:rPr>
      <w:rFonts w:ascii="Times New Roman" w:eastAsiaTheme="minorEastAsia" w:hAnsi="Times New Roman" w:cs="Times New Roman"/>
      <w:sz w:val="24"/>
      <w:szCs w:val="24"/>
      <w:lang w:eastAsia="ru-RU"/>
    </w:rPr>
  </w:style>
  <w:style w:type="paragraph" w:customStyle="1" w:styleId="2112">
    <w:name w:val="Заголовок 2112"/>
    <w:basedOn w:val="a"/>
    <w:uiPriority w:val="1"/>
    <w:qFormat/>
    <w:rsid w:val="0046554C"/>
    <w:pPr>
      <w:widowControl w:val="0"/>
      <w:ind w:left="692" w:hanging="8"/>
      <w:outlineLvl w:val="2"/>
    </w:pPr>
    <w:rPr>
      <w:rFonts w:eastAsia="Times New Roman"/>
      <w:b/>
      <w:bCs/>
      <w:sz w:val="28"/>
      <w:szCs w:val="28"/>
      <w:lang w:val="en-US"/>
    </w:rPr>
  </w:style>
  <w:style w:type="character" w:customStyle="1" w:styleId="122">
    <w:name w:val="Гипертекстовая ссылка12"/>
    <w:basedOn w:val="a1"/>
    <w:uiPriority w:val="99"/>
    <w:rsid w:val="0046554C"/>
    <w:rPr>
      <w:b w:val="0"/>
      <w:bCs w:val="0"/>
      <w:color w:val="106BBE"/>
    </w:rPr>
  </w:style>
  <w:style w:type="table" w:customStyle="1" w:styleId="TableNormal12">
    <w:name w:val="Table Normal12"/>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21">
    <w:name w:val="Сетка таблицы112"/>
    <w:basedOn w:val="a2"/>
    <w:next w:val="a9"/>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2">
    <w:name w:val="Оглавление 1112"/>
    <w:basedOn w:val="a"/>
    <w:uiPriority w:val="1"/>
    <w:qFormat/>
    <w:rsid w:val="0046554C"/>
    <w:pPr>
      <w:spacing w:before="96"/>
      <w:ind w:left="116" w:hanging="12"/>
    </w:pPr>
    <w:rPr>
      <w:rFonts w:eastAsia="Times New Roman" w:cs="Times New Roman"/>
      <w:szCs w:val="24"/>
      <w:lang w:eastAsia="ru-RU"/>
    </w:rPr>
  </w:style>
  <w:style w:type="paragraph" w:customStyle="1" w:styleId="21120">
    <w:name w:val="Оглавление 2112"/>
    <w:basedOn w:val="a"/>
    <w:uiPriority w:val="1"/>
    <w:qFormat/>
    <w:rsid w:val="0046554C"/>
    <w:pPr>
      <w:spacing w:before="102"/>
      <w:ind w:left="356" w:hanging="8"/>
    </w:pPr>
    <w:rPr>
      <w:rFonts w:eastAsia="Times New Roman" w:cs="Times New Roman"/>
      <w:szCs w:val="24"/>
      <w:lang w:eastAsia="ru-RU"/>
    </w:rPr>
  </w:style>
  <w:style w:type="paragraph" w:customStyle="1" w:styleId="3112">
    <w:name w:val="Оглавление 3112"/>
    <w:basedOn w:val="a"/>
    <w:uiPriority w:val="1"/>
    <w:qFormat/>
    <w:rsid w:val="0046554C"/>
    <w:pPr>
      <w:spacing w:before="112"/>
      <w:ind w:left="596" w:hanging="540"/>
    </w:pPr>
    <w:rPr>
      <w:rFonts w:eastAsia="Times New Roman" w:cs="Times New Roman"/>
      <w:szCs w:val="24"/>
      <w:lang w:eastAsia="ru-RU"/>
    </w:rPr>
  </w:style>
  <w:style w:type="paragraph" w:customStyle="1" w:styleId="11120">
    <w:name w:val="Заголовок 1112"/>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120">
    <w:name w:val="Заголовок 3112"/>
    <w:basedOn w:val="a"/>
    <w:uiPriority w:val="1"/>
    <w:qFormat/>
    <w:rsid w:val="0046554C"/>
    <w:pPr>
      <w:ind w:left="824"/>
      <w:outlineLvl w:val="3"/>
    </w:pPr>
    <w:rPr>
      <w:rFonts w:eastAsia="Times New Roman" w:cs="Times New Roman"/>
      <w:b/>
      <w:bCs/>
      <w:szCs w:val="24"/>
      <w:lang w:eastAsia="ru-RU"/>
    </w:rPr>
  </w:style>
  <w:style w:type="character" w:customStyle="1" w:styleId="134">
    <w:name w:val="Текст выноски Знак13"/>
    <w:basedOn w:val="a1"/>
    <w:uiPriority w:val="99"/>
    <w:semiHidden/>
    <w:rsid w:val="0046554C"/>
    <w:rPr>
      <w:rFonts w:ascii="Tahoma" w:eastAsia="Times New Roman" w:hAnsi="Tahoma" w:cs="Tahoma"/>
      <w:sz w:val="16"/>
      <w:szCs w:val="16"/>
      <w:lang w:eastAsia="ru-RU"/>
    </w:rPr>
  </w:style>
  <w:style w:type="character" w:customStyle="1" w:styleId="135">
    <w:name w:val="Текст примечания Знак13"/>
    <w:basedOn w:val="a1"/>
    <w:uiPriority w:val="99"/>
    <w:semiHidden/>
    <w:rsid w:val="0046554C"/>
    <w:rPr>
      <w:rFonts w:ascii="Times New Roman" w:eastAsia="Times New Roman" w:hAnsi="Times New Roman" w:cs="Times New Roman"/>
      <w:sz w:val="20"/>
      <w:szCs w:val="20"/>
      <w:lang w:eastAsia="ru-RU"/>
    </w:rPr>
  </w:style>
  <w:style w:type="character" w:customStyle="1" w:styleId="11b">
    <w:name w:val="Тема примечания Знак11"/>
    <w:basedOn w:val="135"/>
    <w:uiPriority w:val="99"/>
    <w:semiHidden/>
    <w:rsid w:val="0046554C"/>
    <w:rPr>
      <w:rFonts w:ascii="Times New Roman" w:eastAsia="Times New Roman" w:hAnsi="Times New Roman" w:cs="Times New Roman"/>
      <w:b/>
      <w:bCs/>
      <w:sz w:val="20"/>
      <w:szCs w:val="20"/>
      <w:lang w:eastAsia="ru-RU"/>
    </w:rPr>
  </w:style>
  <w:style w:type="paragraph" w:customStyle="1" w:styleId="xl6512">
    <w:name w:val="xl65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2">
    <w:name w:val="xl66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2">
    <w:name w:val="xl6712"/>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2">
    <w:name w:val="xl6812"/>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2">
    <w:name w:val="xl69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2">
    <w:name w:val="xl7012"/>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2">
    <w:name w:val="xl71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2">
    <w:name w:val="xl7212"/>
    <w:basedOn w:val="a"/>
    <w:rsid w:val="0046554C"/>
    <w:pPr>
      <w:spacing w:before="100" w:beforeAutospacing="1" w:after="100" w:afterAutospacing="1"/>
      <w:jc w:val="center"/>
    </w:pPr>
    <w:rPr>
      <w:rFonts w:eastAsia="Times New Roman" w:cs="Times New Roman"/>
      <w:szCs w:val="24"/>
      <w:lang w:eastAsia="ru-RU"/>
    </w:rPr>
  </w:style>
  <w:style w:type="paragraph" w:customStyle="1" w:styleId="xl7312">
    <w:name w:val="xl73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2">
    <w:name w:val="xl74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2">
    <w:name w:val="xl75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2">
    <w:name w:val="xl76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2">
    <w:name w:val="xl77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2">
    <w:name w:val="xl78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a">
    <w:name w:val="Основной текст Знак1"/>
    <w:basedOn w:val="a1"/>
    <w:uiPriority w:val="1"/>
    <w:locked/>
    <w:rsid w:val="00C339AE"/>
    <w:rPr>
      <w:rFonts w:ascii="Times New Roman" w:eastAsiaTheme="minorEastAsia" w:hAnsi="Times New Roman" w:cs="Times New Roman"/>
      <w:sz w:val="24"/>
      <w:szCs w:val="24"/>
      <w:lang w:eastAsia="ru-RU"/>
    </w:rPr>
  </w:style>
  <w:style w:type="character" w:customStyle="1" w:styleId="2110">
    <w:name w:val="Основной текст Знак211"/>
    <w:basedOn w:val="a1"/>
    <w:uiPriority w:val="1"/>
    <w:rsid w:val="00A9151A"/>
    <w:rPr>
      <w:rFonts w:ascii="Times New Roman" w:eastAsiaTheme="minorEastAsia" w:hAnsi="Times New Roman" w:cs="Times New Roman"/>
      <w:sz w:val="24"/>
      <w:szCs w:val="24"/>
      <w:lang w:eastAsia="ru-RU"/>
    </w:rPr>
  </w:style>
  <w:style w:type="character" w:customStyle="1" w:styleId="1122">
    <w:name w:val="Заголовок 1 Знак12"/>
    <w:basedOn w:val="a1"/>
    <w:uiPriority w:val="1"/>
    <w:rsid w:val="0046554C"/>
    <w:rPr>
      <w:rFonts w:ascii="Times New Roman" w:eastAsiaTheme="minorEastAsia" w:hAnsi="Times New Roman" w:cs="Times New Roman"/>
      <w:b/>
      <w:bCs/>
      <w:sz w:val="32"/>
      <w:szCs w:val="32"/>
      <w:lang w:eastAsia="ru-RU"/>
    </w:rPr>
  </w:style>
  <w:style w:type="character" w:customStyle="1" w:styleId="213">
    <w:name w:val="Заголовок 2 Знак13"/>
    <w:basedOn w:val="a1"/>
    <w:uiPriority w:val="1"/>
    <w:rsid w:val="0046554C"/>
    <w:rPr>
      <w:rFonts w:ascii="Times New Roman" w:eastAsiaTheme="minorEastAsia" w:hAnsi="Times New Roman" w:cs="Times New Roman"/>
      <w:b/>
      <w:bCs/>
      <w:sz w:val="28"/>
      <w:szCs w:val="28"/>
      <w:lang w:eastAsia="ru-RU"/>
    </w:rPr>
  </w:style>
  <w:style w:type="character" w:customStyle="1" w:styleId="3110">
    <w:name w:val="Заголовок 3 Знак11"/>
    <w:basedOn w:val="a1"/>
    <w:uiPriority w:val="1"/>
    <w:rsid w:val="0046554C"/>
    <w:rPr>
      <w:rFonts w:ascii="Times New Roman" w:eastAsiaTheme="minorEastAsia" w:hAnsi="Times New Roman" w:cs="Times New Roman"/>
      <w:b/>
      <w:bCs/>
      <w:sz w:val="24"/>
      <w:szCs w:val="24"/>
      <w:lang w:eastAsia="ru-RU"/>
    </w:rPr>
  </w:style>
  <w:style w:type="numbering" w:customStyle="1" w:styleId="1110">
    <w:name w:val="Нет списка111"/>
    <w:next w:val="a3"/>
    <w:uiPriority w:val="99"/>
    <w:semiHidden/>
    <w:unhideWhenUsed/>
    <w:rsid w:val="0046554C"/>
  </w:style>
  <w:style w:type="character" w:customStyle="1" w:styleId="136">
    <w:name w:val="Основной текст Знак13"/>
    <w:basedOn w:val="a1"/>
    <w:link w:val="123"/>
    <w:uiPriority w:val="1"/>
    <w:rsid w:val="0046554C"/>
    <w:rPr>
      <w:rFonts w:ascii="Times New Roman" w:eastAsiaTheme="minorEastAsia" w:hAnsi="Times New Roman" w:cs="Times New Roman"/>
      <w:sz w:val="24"/>
      <w:szCs w:val="24"/>
      <w:lang w:eastAsia="ru-RU"/>
    </w:rPr>
  </w:style>
  <w:style w:type="paragraph" w:customStyle="1" w:styleId="TableParagraph11">
    <w:name w:val="Table Paragraph11"/>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0">
    <w:name w:val="Абзац списка Знак1"/>
    <w:aliases w:val="Обычный (веб) Знак Знак1,Абзац списка Знак2 Знак Знак1,Обычный (веб) Знак Знак Знак Знак1"/>
    <w:basedOn w:val="a1"/>
    <w:link w:val="a4"/>
    <w:uiPriority w:val="99"/>
    <w:rsid w:val="0046554C"/>
    <w:rPr>
      <w:rFonts w:ascii="Times New Roman" w:eastAsiaTheme="minorEastAsia" w:hAnsi="Times New Roman" w:cs="Times New Roman"/>
      <w:sz w:val="24"/>
      <w:szCs w:val="24"/>
      <w:lang w:eastAsia="ru-RU"/>
    </w:rPr>
  </w:style>
  <w:style w:type="character" w:customStyle="1" w:styleId="124">
    <w:name w:val="Нижний колонтитул Знак12"/>
    <w:basedOn w:val="a1"/>
    <w:uiPriority w:val="99"/>
    <w:rsid w:val="0046554C"/>
    <w:rPr>
      <w:rFonts w:ascii="Times New Roman" w:eastAsiaTheme="minorEastAsia" w:hAnsi="Times New Roman" w:cs="Times New Roman"/>
      <w:sz w:val="24"/>
      <w:szCs w:val="24"/>
      <w:lang w:eastAsia="ru-RU"/>
    </w:rPr>
  </w:style>
  <w:style w:type="paragraph" w:customStyle="1" w:styleId="2111">
    <w:name w:val="Заголовок 2111"/>
    <w:basedOn w:val="a"/>
    <w:uiPriority w:val="1"/>
    <w:qFormat/>
    <w:rsid w:val="0046554C"/>
    <w:pPr>
      <w:widowControl w:val="0"/>
      <w:ind w:left="692" w:hanging="8"/>
      <w:outlineLvl w:val="2"/>
    </w:pPr>
    <w:rPr>
      <w:rFonts w:eastAsia="Times New Roman"/>
      <w:b/>
      <w:bCs/>
      <w:sz w:val="28"/>
      <w:szCs w:val="28"/>
      <w:lang w:val="en-US"/>
    </w:rPr>
  </w:style>
  <w:style w:type="character" w:customStyle="1" w:styleId="11c">
    <w:name w:val="Гипертекстовая ссылка11"/>
    <w:basedOn w:val="a1"/>
    <w:uiPriority w:val="99"/>
    <w:rsid w:val="0046554C"/>
    <w:rPr>
      <w:b w:val="0"/>
      <w:bCs w:val="0"/>
      <w:color w:val="106BBE"/>
    </w:rPr>
  </w:style>
  <w:style w:type="table" w:customStyle="1" w:styleId="TableNormal11">
    <w:name w:val="Table Normal11"/>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1">
    <w:name w:val="Сетка таблицы111"/>
    <w:basedOn w:val="a2"/>
    <w:next w:val="a9"/>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0">
    <w:name w:val="Оглавление 1111"/>
    <w:basedOn w:val="a"/>
    <w:uiPriority w:val="1"/>
    <w:qFormat/>
    <w:rsid w:val="0046554C"/>
    <w:pPr>
      <w:spacing w:before="96"/>
      <w:ind w:left="116" w:hanging="12"/>
    </w:pPr>
    <w:rPr>
      <w:rFonts w:eastAsia="Times New Roman" w:cs="Times New Roman"/>
      <w:szCs w:val="24"/>
      <w:lang w:eastAsia="ru-RU"/>
    </w:rPr>
  </w:style>
  <w:style w:type="paragraph" w:customStyle="1" w:styleId="21110">
    <w:name w:val="Оглавление 2111"/>
    <w:basedOn w:val="a"/>
    <w:uiPriority w:val="1"/>
    <w:qFormat/>
    <w:rsid w:val="0046554C"/>
    <w:pPr>
      <w:spacing w:before="102"/>
      <w:ind w:left="356" w:hanging="8"/>
    </w:pPr>
    <w:rPr>
      <w:rFonts w:eastAsia="Times New Roman" w:cs="Times New Roman"/>
      <w:szCs w:val="24"/>
      <w:lang w:eastAsia="ru-RU"/>
    </w:rPr>
  </w:style>
  <w:style w:type="paragraph" w:customStyle="1" w:styleId="3111">
    <w:name w:val="Оглавление 3111"/>
    <w:basedOn w:val="a"/>
    <w:uiPriority w:val="1"/>
    <w:qFormat/>
    <w:rsid w:val="0046554C"/>
    <w:pPr>
      <w:spacing w:before="112"/>
      <w:ind w:left="596" w:hanging="540"/>
    </w:pPr>
    <w:rPr>
      <w:rFonts w:eastAsia="Times New Roman" w:cs="Times New Roman"/>
      <w:szCs w:val="24"/>
      <w:lang w:eastAsia="ru-RU"/>
    </w:rPr>
  </w:style>
  <w:style w:type="paragraph" w:customStyle="1" w:styleId="11111">
    <w:name w:val="Заголовок 1111"/>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110">
    <w:name w:val="Заголовок 3111"/>
    <w:basedOn w:val="a"/>
    <w:uiPriority w:val="1"/>
    <w:qFormat/>
    <w:rsid w:val="0046554C"/>
    <w:pPr>
      <w:ind w:left="824"/>
      <w:outlineLvl w:val="3"/>
    </w:pPr>
    <w:rPr>
      <w:rFonts w:eastAsia="Times New Roman" w:cs="Times New Roman"/>
      <w:b/>
      <w:bCs/>
      <w:szCs w:val="24"/>
      <w:lang w:eastAsia="ru-RU"/>
    </w:rPr>
  </w:style>
  <w:style w:type="character" w:customStyle="1" w:styleId="125">
    <w:name w:val="Текст выноски Знак12"/>
    <w:basedOn w:val="a1"/>
    <w:uiPriority w:val="99"/>
    <w:semiHidden/>
    <w:rsid w:val="0046554C"/>
    <w:rPr>
      <w:rFonts w:ascii="Tahoma" w:eastAsia="Times New Roman" w:hAnsi="Tahoma" w:cs="Tahoma"/>
      <w:sz w:val="16"/>
      <w:szCs w:val="16"/>
      <w:lang w:eastAsia="ru-RU"/>
    </w:rPr>
  </w:style>
  <w:style w:type="character" w:customStyle="1" w:styleId="126">
    <w:name w:val="Текст примечания Знак12"/>
    <w:basedOn w:val="a1"/>
    <w:uiPriority w:val="99"/>
    <w:semiHidden/>
    <w:rsid w:val="0046554C"/>
    <w:rPr>
      <w:rFonts w:ascii="Times New Roman" w:eastAsia="Times New Roman" w:hAnsi="Times New Roman" w:cs="Times New Roman"/>
      <w:sz w:val="20"/>
      <w:szCs w:val="20"/>
      <w:lang w:eastAsia="ru-RU"/>
    </w:rPr>
  </w:style>
  <w:style w:type="character" w:customStyle="1" w:styleId="101">
    <w:name w:val="Текст примечания Знак10"/>
    <w:aliases w:val="Текст выноски Знак10 Знак"/>
    <w:basedOn w:val="126"/>
    <w:link w:val="af6"/>
    <w:uiPriority w:val="99"/>
    <w:semiHidden/>
    <w:rsid w:val="0046554C"/>
    <w:rPr>
      <w:rFonts w:ascii="Times New Roman" w:eastAsia="Times New Roman" w:hAnsi="Times New Roman" w:cs="Times New Roman"/>
      <w:b/>
      <w:bCs/>
      <w:sz w:val="20"/>
      <w:szCs w:val="20"/>
      <w:lang w:eastAsia="ru-RU"/>
    </w:rPr>
  </w:style>
  <w:style w:type="paragraph" w:customStyle="1" w:styleId="xl6511">
    <w:name w:val="xl65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1">
    <w:name w:val="xl66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1">
    <w:name w:val="xl6711"/>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1">
    <w:name w:val="xl6811"/>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1">
    <w:name w:val="xl69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1">
    <w:name w:val="xl7011"/>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1">
    <w:name w:val="xl71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1">
    <w:name w:val="xl7211"/>
    <w:basedOn w:val="a"/>
    <w:rsid w:val="0046554C"/>
    <w:pPr>
      <w:spacing w:before="100" w:beforeAutospacing="1" w:after="100" w:afterAutospacing="1"/>
      <w:jc w:val="center"/>
    </w:pPr>
    <w:rPr>
      <w:rFonts w:eastAsia="Times New Roman" w:cs="Times New Roman"/>
      <w:szCs w:val="24"/>
      <w:lang w:eastAsia="ru-RU"/>
    </w:rPr>
  </w:style>
  <w:style w:type="paragraph" w:customStyle="1" w:styleId="xl7311">
    <w:name w:val="xl73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1">
    <w:name w:val="xl74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1">
    <w:name w:val="xl75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1">
    <w:name w:val="xl76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1">
    <w:name w:val="xl77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1">
    <w:name w:val="xl78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0">
    <w:name w:val="Заголовок 1 Знак10"/>
    <w:basedOn w:val="a1"/>
    <w:link w:val="1"/>
    <w:uiPriority w:val="1"/>
    <w:rsid w:val="0046554C"/>
    <w:rPr>
      <w:rFonts w:ascii="Times New Roman" w:eastAsiaTheme="minorEastAsia" w:hAnsi="Times New Roman" w:cs="Times New Roman"/>
      <w:b/>
      <w:bCs/>
      <w:sz w:val="32"/>
      <w:szCs w:val="32"/>
      <w:lang w:eastAsia="ru-RU"/>
    </w:rPr>
  </w:style>
  <w:style w:type="character" w:customStyle="1" w:styleId="211">
    <w:name w:val="Заголовок 2 Знак11"/>
    <w:aliases w:val="Оглавление 2 Знак Знак2,Основной текст Знак3 Знак Знак2,Оглавление 2 Знак Знак Знак Знак2,Основной текст Знак3 Знак Знак Знак Знак2,Оглавление 2 Знак Знак Знак Знак Знак Знак2,Основной текст Знак3 Знак Знак Знак Знак Знак Знак2"/>
    <w:basedOn w:val="a1"/>
    <w:link w:val="2"/>
    <w:uiPriority w:val="9"/>
    <w:rsid w:val="0046554C"/>
    <w:rPr>
      <w:rFonts w:ascii="Times New Roman" w:eastAsiaTheme="minorEastAsia" w:hAnsi="Times New Roman" w:cs="Times New Roman"/>
      <w:b/>
      <w:bCs/>
      <w:sz w:val="28"/>
      <w:szCs w:val="28"/>
      <w:lang w:eastAsia="ru-RU"/>
    </w:rPr>
  </w:style>
  <w:style w:type="character" w:customStyle="1" w:styleId="310">
    <w:name w:val="Заголовок 3 Знак10"/>
    <w:basedOn w:val="a1"/>
    <w:link w:val="3"/>
    <w:uiPriority w:val="1"/>
    <w:rsid w:val="0046554C"/>
    <w:rPr>
      <w:rFonts w:ascii="Times New Roman" w:eastAsiaTheme="minorEastAsia" w:hAnsi="Times New Roman" w:cs="Times New Roman"/>
      <w:b/>
      <w:bCs/>
      <w:sz w:val="24"/>
      <w:szCs w:val="24"/>
      <w:lang w:eastAsia="ru-RU"/>
    </w:rPr>
  </w:style>
  <w:style w:type="numbering" w:customStyle="1" w:styleId="1100">
    <w:name w:val="Нет списка110"/>
    <w:next w:val="a3"/>
    <w:uiPriority w:val="99"/>
    <w:semiHidden/>
    <w:unhideWhenUsed/>
    <w:rsid w:val="0046554C"/>
  </w:style>
  <w:style w:type="character" w:customStyle="1" w:styleId="123">
    <w:name w:val="Основной текст Знак12"/>
    <w:basedOn w:val="a1"/>
    <w:link w:val="136"/>
    <w:uiPriority w:val="1"/>
    <w:rsid w:val="0046554C"/>
    <w:rPr>
      <w:rFonts w:ascii="Times New Roman" w:eastAsiaTheme="minorEastAsia" w:hAnsi="Times New Roman" w:cs="Times New Roman"/>
      <w:sz w:val="24"/>
      <w:szCs w:val="24"/>
      <w:lang w:eastAsia="ru-RU"/>
    </w:rPr>
  </w:style>
  <w:style w:type="paragraph" w:customStyle="1" w:styleId="TableParagraph10">
    <w:name w:val="Table Paragraph10"/>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1">
    <w:name w:val="Нижний колонтитул Знак11"/>
    <w:basedOn w:val="a1"/>
    <w:link w:val="ac"/>
    <w:uiPriority w:val="99"/>
    <w:rsid w:val="0046554C"/>
    <w:rPr>
      <w:rFonts w:ascii="Times New Roman" w:eastAsiaTheme="minorEastAsia" w:hAnsi="Times New Roman" w:cs="Times New Roman"/>
      <w:sz w:val="24"/>
      <w:szCs w:val="24"/>
      <w:lang w:eastAsia="ru-RU"/>
    </w:rPr>
  </w:style>
  <w:style w:type="character" w:customStyle="1" w:styleId="af1">
    <w:name w:val="Заголовок оглавления Знак"/>
    <w:basedOn w:val="a1"/>
    <w:link w:val="af0"/>
    <w:uiPriority w:val="99"/>
    <w:rsid w:val="0046554C"/>
    <w:rPr>
      <w:rFonts w:ascii="Times New Roman" w:eastAsiaTheme="minorEastAsia" w:hAnsi="Times New Roman" w:cs="Times New Roman"/>
      <w:sz w:val="24"/>
      <w:szCs w:val="24"/>
      <w:lang w:eastAsia="ru-RU"/>
    </w:rPr>
  </w:style>
  <w:style w:type="paragraph" w:customStyle="1" w:styleId="21100">
    <w:name w:val="Заголовок 2110"/>
    <w:basedOn w:val="a"/>
    <w:uiPriority w:val="1"/>
    <w:qFormat/>
    <w:rsid w:val="0046554C"/>
    <w:pPr>
      <w:widowControl w:val="0"/>
      <w:ind w:left="692" w:hanging="8"/>
      <w:outlineLvl w:val="2"/>
    </w:pPr>
    <w:rPr>
      <w:rFonts w:eastAsia="Times New Roman"/>
      <w:b/>
      <w:bCs/>
      <w:sz w:val="28"/>
      <w:szCs w:val="28"/>
      <w:lang w:val="en-US"/>
    </w:rPr>
  </w:style>
  <w:style w:type="character" w:customStyle="1" w:styleId="103">
    <w:name w:val="Гипертекстовая ссылка10"/>
    <w:basedOn w:val="a1"/>
    <w:uiPriority w:val="99"/>
    <w:rsid w:val="0046554C"/>
    <w:rPr>
      <w:b w:val="0"/>
      <w:bCs w:val="0"/>
      <w:color w:val="106BBE"/>
    </w:rPr>
  </w:style>
  <w:style w:type="table" w:customStyle="1" w:styleId="TableNormal10">
    <w:name w:val="Table Normal10"/>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1">
    <w:name w:val="Сетка таблицы110"/>
    <w:basedOn w:val="a2"/>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0">
    <w:name w:val="Оглавление 1110"/>
    <w:basedOn w:val="a"/>
    <w:uiPriority w:val="1"/>
    <w:qFormat/>
    <w:rsid w:val="0046554C"/>
    <w:pPr>
      <w:spacing w:before="96"/>
      <w:ind w:left="116" w:hanging="12"/>
    </w:pPr>
    <w:rPr>
      <w:rFonts w:eastAsia="Times New Roman" w:cs="Times New Roman"/>
      <w:szCs w:val="24"/>
      <w:lang w:eastAsia="ru-RU"/>
    </w:rPr>
  </w:style>
  <w:style w:type="paragraph" w:customStyle="1" w:styleId="21101">
    <w:name w:val="Оглавление 2110"/>
    <w:basedOn w:val="a"/>
    <w:uiPriority w:val="1"/>
    <w:qFormat/>
    <w:rsid w:val="0046554C"/>
    <w:pPr>
      <w:spacing w:before="102"/>
      <w:ind w:left="356" w:hanging="8"/>
    </w:pPr>
    <w:rPr>
      <w:rFonts w:eastAsia="Times New Roman" w:cs="Times New Roman"/>
      <w:szCs w:val="24"/>
      <w:lang w:eastAsia="ru-RU"/>
    </w:rPr>
  </w:style>
  <w:style w:type="paragraph" w:customStyle="1" w:styleId="31100">
    <w:name w:val="Оглавление 3110"/>
    <w:basedOn w:val="a"/>
    <w:uiPriority w:val="1"/>
    <w:qFormat/>
    <w:rsid w:val="0046554C"/>
    <w:pPr>
      <w:spacing w:before="112"/>
      <w:ind w:left="596" w:hanging="540"/>
    </w:pPr>
    <w:rPr>
      <w:rFonts w:eastAsia="Times New Roman" w:cs="Times New Roman"/>
      <w:szCs w:val="24"/>
      <w:lang w:eastAsia="ru-RU"/>
    </w:rPr>
  </w:style>
  <w:style w:type="paragraph" w:customStyle="1" w:styleId="11101">
    <w:name w:val="Заголовок 1110"/>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101">
    <w:name w:val="Заголовок 3110"/>
    <w:basedOn w:val="a"/>
    <w:uiPriority w:val="1"/>
    <w:qFormat/>
    <w:rsid w:val="0046554C"/>
    <w:pPr>
      <w:ind w:left="824"/>
      <w:outlineLvl w:val="3"/>
    </w:pPr>
    <w:rPr>
      <w:rFonts w:eastAsia="Times New Roman" w:cs="Times New Roman"/>
      <w:b/>
      <w:bCs/>
      <w:szCs w:val="24"/>
      <w:lang w:eastAsia="ru-RU"/>
    </w:rPr>
  </w:style>
  <w:style w:type="character" w:customStyle="1" w:styleId="113">
    <w:name w:val="Текст выноски Знак11"/>
    <w:basedOn w:val="a1"/>
    <w:link w:val="af5"/>
    <w:uiPriority w:val="99"/>
    <w:semiHidden/>
    <w:rsid w:val="0046554C"/>
    <w:rPr>
      <w:rFonts w:ascii="Tahoma" w:eastAsia="Times New Roman" w:hAnsi="Tahoma" w:cs="Tahoma"/>
      <w:sz w:val="16"/>
      <w:szCs w:val="16"/>
      <w:lang w:eastAsia="ru-RU"/>
    </w:rPr>
  </w:style>
  <w:style w:type="character" w:customStyle="1" w:styleId="17">
    <w:name w:val="Тема примечания Знак17"/>
    <w:basedOn w:val="a1"/>
    <w:link w:val="af8"/>
    <w:uiPriority w:val="99"/>
    <w:semiHidden/>
    <w:rsid w:val="0046554C"/>
    <w:rPr>
      <w:rFonts w:ascii="Times New Roman" w:eastAsia="Times New Roman" w:hAnsi="Times New Roman" w:cs="Times New Roman"/>
      <w:sz w:val="20"/>
      <w:szCs w:val="20"/>
      <w:lang w:eastAsia="ru-RU"/>
    </w:rPr>
  </w:style>
  <w:style w:type="character" w:customStyle="1" w:styleId="102">
    <w:name w:val="Тема примечания Знак10"/>
    <w:basedOn w:val="101"/>
    <w:link w:val="afa"/>
    <w:uiPriority w:val="99"/>
    <w:semiHidden/>
    <w:rsid w:val="0046554C"/>
    <w:rPr>
      <w:rFonts w:ascii="Times New Roman" w:eastAsia="Times New Roman" w:hAnsi="Times New Roman" w:cs="Times New Roman"/>
      <w:b/>
      <w:bCs/>
      <w:sz w:val="20"/>
      <w:szCs w:val="20"/>
      <w:lang w:eastAsia="ru-RU"/>
    </w:rPr>
  </w:style>
  <w:style w:type="paragraph" w:customStyle="1" w:styleId="xl6510">
    <w:name w:val="xl65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
    <w:name w:val="xl66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
    <w:name w:val="xl6710"/>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
    <w:name w:val="xl6810"/>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
    <w:name w:val="xl69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
    <w:name w:val="xl7010"/>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
    <w:name w:val="xl71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
    <w:name w:val="xl7210"/>
    <w:basedOn w:val="a"/>
    <w:rsid w:val="0046554C"/>
    <w:pPr>
      <w:spacing w:before="100" w:beforeAutospacing="1" w:after="100" w:afterAutospacing="1"/>
      <w:jc w:val="center"/>
    </w:pPr>
    <w:rPr>
      <w:rFonts w:eastAsia="Times New Roman" w:cs="Times New Roman"/>
      <w:szCs w:val="24"/>
      <w:lang w:eastAsia="ru-RU"/>
    </w:rPr>
  </w:style>
  <w:style w:type="paragraph" w:customStyle="1" w:styleId="xl7310">
    <w:name w:val="xl73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
    <w:name w:val="xl74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
    <w:name w:val="xl75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
    <w:name w:val="xl76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
    <w:name w:val="xl77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
    <w:name w:val="xl78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table" w:customStyle="1" w:styleId="21a">
    <w:name w:val="Верхний колонтитул Знак21"/>
    <w:basedOn w:val="a2"/>
    <w:uiPriority w:val="39"/>
    <w:rsid w:val="00C23D13"/>
    <w:pPr>
      <w:widowControl w:val="0"/>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paragraph" w:customStyle="1" w:styleId="Default">
    <w:name w:val="Default"/>
    <w:rsid w:val="00C23D1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7">
    <w:name w:val="Заголовок 2 Знак7"/>
    <w:aliases w:val="Оглавление 2 Знак Знак1,Основной текст Знак3 Знак Знак1,Оглавление 2 Знак Знак Знак Знак1,Основной текст Знак3 Знак Знак Знак Знак1,Оглавление 2 Знак Знак Знак Знак Знак Знак1,Основной текст Знак3 Знак Знак Знак Знак Знак Знак"/>
    <w:basedOn w:val="a1"/>
    <w:uiPriority w:val="9"/>
    <w:rsid w:val="00C23D13"/>
    <w:rPr>
      <w:rFonts w:ascii="Times New Roman" w:eastAsia="Times New Roman" w:hAnsi="Times New Roman" w:cs="Times New Roman"/>
      <w:b/>
      <w:bCs/>
      <w:sz w:val="24"/>
      <w:szCs w:val="24"/>
      <w:lang w:eastAsia="ru-RU"/>
    </w:rPr>
  </w:style>
  <w:style w:type="character" w:customStyle="1" w:styleId="a8">
    <w:name w:val="Без интервала Знак"/>
    <w:aliases w:val="Титул 1.1.1 Знак,Табличный Знак"/>
    <w:link w:val="a0"/>
    <w:uiPriority w:val="1"/>
    <w:locked/>
    <w:rsid w:val="00C23D13"/>
    <w:rPr>
      <w:rFonts w:ascii="Times New Roman" w:hAnsi="Times New Roman"/>
      <w:sz w:val="24"/>
    </w:rPr>
  </w:style>
  <w:style w:type="character" w:customStyle="1" w:styleId="11d">
    <w:name w:val="Основной текст Знак11"/>
    <w:basedOn w:val="a1"/>
    <w:uiPriority w:val="1"/>
    <w:rsid w:val="00C23D13"/>
    <w:rPr>
      <w:rFonts w:ascii="Times New Roman" w:eastAsia="Times New Roman" w:hAnsi="Times New Roman"/>
      <w:sz w:val="24"/>
      <w:szCs w:val="24"/>
      <w:lang w:val="en-US"/>
    </w:rPr>
  </w:style>
  <w:style w:type="table" w:customStyle="1" w:styleId="220">
    <w:name w:val="Верхний колонтитул Знак22"/>
    <w:basedOn w:val="a2"/>
    <w:uiPriority w:val="39"/>
    <w:rsid w:val="00C23D13"/>
    <w:pPr>
      <w:widowControl w:val="0"/>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230">
    <w:name w:val="Верхний колонтитул Знак23"/>
    <w:basedOn w:val="a2"/>
    <w:uiPriority w:val="39"/>
    <w:rsid w:val="00C23D13"/>
    <w:pPr>
      <w:widowControl w:val="0"/>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240">
    <w:name w:val="Верхний колонтитул Знак24"/>
    <w:basedOn w:val="a2"/>
    <w:uiPriority w:val="39"/>
    <w:rsid w:val="00C23D13"/>
    <w:pPr>
      <w:widowControl w:val="0"/>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25">
    <w:name w:val="Верхний колонтитул Знак25"/>
    <w:basedOn w:val="a2"/>
    <w:uiPriority w:val="39"/>
    <w:rsid w:val="00C23D13"/>
    <w:pPr>
      <w:widowControl w:val="0"/>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26">
    <w:name w:val="Сетка таблицы2"/>
    <w:basedOn w:val="a2"/>
    <w:uiPriority w:val="5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0">
    <w:name w:val="Основной текст Знак210"/>
    <w:basedOn w:val="a1"/>
    <w:uiPriority w:val="1"/>
    <w:rsid w:val="00C23D13"/>
    <w:rPr>
      <w:rFonts w:ascii="Times New Roman" w:eastAsiaTheme="minorEastAsia" w:hAnsi="Times New Roman" w:cs="Times New Roman"/>
      <w:sz w:val="24"/>
      <w:szCs w:val="24"/>
      <w:lang w:eastAsia="ru-RU"/>
    </w:rPr>
  </w:style>
  <w:style w:type="table" w:customStyle="1" w:styleId="32">
    <w:name w:val="Сетка таблицы3"/>
    <w:basedOn w:val="a2"/>
    <w:uiPriority w:val="5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Сетка таблицы4"/>
    <w:basedOn w:val="a2"/>
    <w:uiPriority w:val="5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Сетка таблицы5"/>
    <w:basedOn w:val="a2"/>
    <w:uiPriority w:val="5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0">
    <w:name w:val="Верхний колонтитул Знак10"/>
    <w:link w:val="aa"/>
    <w:uiPriority w:val="34"/>
    <w:rsid w:val="00C23D13"/>
    <w:rPr>
      <w:rFonts w:ascii="Times New Roman" w:eastAsiaTheme="minorEastAsia" w:hAnsi="Times New Roman" w:cs="Times New Roman"/>
      <w:sz w:val="24"/>
      <w:szCs w:val="24"/>
      <w:lang w:eastAsia="ru-RU"/>
    </w:rPr>
  </w:style>
  <w:style w:type="character" w:customStyle="1" w:styleId="1610">
    <w:name w:val="Основной текст (16)_1"/>
    <w:link w:val="160"/>
    <w:rsid w:val="00C23D13"/>
    <w:rPr>
      <w:b/>
      <w:bCs/>
      <w:spacing w:val="-10"/>
      <w:sz w:val="18"/>
      <w:szCs w:val="18"/>
      <w:shd w:val="clear" w:color="auto" w:fill="FFFFFF"/>
    </w:rPr>
  </w:style>
  <w:style w:type="paragraph" w:customStyle="1" w:styleId="161">
    <w:name w:val="Основной текст (16)1"/>
    <w:basedOn w:val="a"/>
    <w:link w:val="16"/>
    <w:rsid w:val="00C23D13"/>
    <w:pPr>
      <w:shd w:val="clear" w:color="auto" w:fill="FFFFFF"/>
      <w:spacing w:after="60" w:line="240" w:lineRule="atLeast"/>
      <w:ind w:hanging="100"/>
      <w:jc w:val="both"/>
    </w:pPr>
    <w:rPr>
      <w:rFonts w:asciiTheme="minorHAnsi" w:hAnsiTheme="minorHAnsi"/>
      <w:b/>
      <w:bCs/>
      <w:spacing w:val="-10"/>
      <w:sz w:val="18"/>
      <w:szCs w:val="18"/>
    </w:rPr>
  </w:style>
  <w:style w:type="character" w:customStyle="1" w:styleId="2120">
    <w:name w:val="Заголовок 2 Знак12"/>
    <w:basedOn w:val="a1"/>
    <w:uiPriority w:val="1"/>
    <w:rsid w:val="00C23D13"/>
    <w:rPr>
      <w:rFonts w:ascii="Times New Roman" w:eastAsia="Times New Roman" w:hAnsi="Times New Roman" w:cs="Times New Roman"/>
      <w:b/>
      <w:bCs/>
      <w:sz w:val="24"/>
      <w:szCs w:val="24"/>
      <w:lang w:eastAsia="ru-RU"/>
    </w:rPr>
  </w:style>
  <w:style w:type="character" w:customStyle="1" w:styleId="2310">
    <w:name w:val="Заголовок 2 Знак310"/>
    <w:basedOn w:val="a1"/>
    <w:uiPriority w:val="1"/>
    <w:rsid w:val="00C23D13"/>
    <w:rPr>
      <w:rFonts w:ascii="Times New Roman" w:eastAsia="Times New Roman" w:hAnsi="Times New Roman" w:cs="Times New Roman"/>
      <w:b/>
      <w:bCs/>
      <w:sz w:val="24"/>
      <w:szCs w:val="24"/>
      <w:lang w:eastAsia="ru-RU"/>
    </w:rPr>
  </w:style>
  <w:style w:type="character" w:customStyle="1" w:styleId="2141">
    <w:name w:val="Заголовок 2 Знак141"/>
    <w:uiPriority w:val="1"/>
    <w:rsid w:val="00C23D13"/>
    <w:rPr>
      <w:rFonts w:ascii="Times New Roman" w:eastAsiaTheme="minorEastAsia" w:hAnsi="Times New Roman" w:cs="Times New Roman"/>
      <w:b/>
      <w:bCs/>
      <w:sz w:val="28"/>
      <w:szCs w:val="28"/>
      <w:lang w:eastAsia="ru-RU"/>
    </w:rPr>
  </w:style>
  <w:style w:type="character" w:customStyle="1" w:styleId="1182">
    <w:name w:val="Верхний колонтитул Знак118"/>
    <w:uiPriority w:val="99"/>
    <w:rsid w:val="00C23D13"/>
    <w:rPr>
      <w:rFonts w:ascii="Times New Roman" w:eastAsiaTheme="minorEastAsia" w:hAnsi="Times New Roman" w:cs="Times New Roman"/>
      <w:sz w:val="24"/>
      <w:szCs w:val="24"/>
      <w:lang w:eastAsia="ru-RU"/>
    </w:rPr>
  </w:style>
  <w:style w:type="character" w:customStyle="1" w:styleId="1183">
    <w:name w:val="Нижний колонтитул Знак118"/>
    <w:uiPriority w:val="99"/>
    <w:rsid w:val="00C23D13"/>
    <w:rPr>
      <w:rFonts w:ascii="Times New Roman" w:eastAsiaTheme="minorEastAsia" w:hAnsi="Times New Roman" w:cs="Times New Roman"/>
      <w:sz w:val="24"/>
      <w:szCs w:val="24"/>
      <w:lang w:eastAsia="ru-RU"/>
    </w:rPr>
  </w:style>
  <w:style w:type="character" w:customStyle="1" w:styleId="1137">
    <w:name w:val="Заголовок 1 Знак137"/>
    <w:basedOn w:val="a1"/>
    <w:uiPriority w:val="1"/>
    <w:rsid w:val="00C23D13"/>
    <w:rPr>
      <w:rFonts w:ascii="Times New Roman" w:eastAsiaTheme="minorEastAsia" w:hAnsi="Times New Roman" w:cs="Times New Roman"/>
      <w:b/>
      <w:bCs/>
      <w:sz w:val="32"/>
      <w:szCs w:val="32"/>
      <w:lang w:eastAsia="ru-RU"/>
    </w:rPr>
  </w:style>
  <w:style w:type="character" w:customStyle="1" w:styleId="2140">
    <w:name w:val="Заголовок 2 Знак140"/>
    <w:basedOn w:val="a1"/>
    <w:uiPriority w:val="1"/>
    <w:rsid w:val="00C23D13"/>
    <w:rPr>
      <w:rFonts w:ascii="Times New Roman" w:eastAsiaTheme="minorEastAsia" w:hAnsi="Times New Roman" w:cs="Times New Roman"/>
      <w:b/>
      <w:bCs/>
      <w:sz w:val="28"/>
      <w:szCs w:val="28"/>
      <w:lang w:eastAsia="ru-RU"/>
    </w:rPr>
  </w:style>
  <w:style w:type="character" w:customStyle="1" w:styleId="39">
    <w:name w:val="Заголовок 3 Знак9"/>
    <w:basedOn w:val="a1"/>
    <w:uiPriority w:val="1"/>
    <w:rsid w:val="00C23D13"/>
    <w:rPr>
      <w:rFonts w:ascii="Times New Roman" w:eastAsiaTheme="minorEastAsia" w:hAnsi="Times New Roman" w:cs="Times New Roman"/>
      <w:b/>
      <w:bCs/>
      <w:sz w:val="24"/>
      <w:szCs w:val="24"/>
      <w:lang w:eastAsia="ru-RU"/>
    </w:rPr>
  </w:style>
  <w:style w:type="numbering" w:customStyle="1" w:styleId="190">
    <w:name w:val="Нет списка19"/>
    <w:next w:val="a3"/>
    <w:uiPriority w:val="99"/>
    <w:semiHidden/>
    <w:unhideWhenUsed/>
    <w:rsid w:val="00C23D13"/>
  </w:style>
  <w:style w:type="character" w:customStyle="1" w:styleId="104">
    <w:name w:val="Основной текст Знак10"/>
    <w:basedOn w:val="a1"/>
    <w:uiPriority w:val="1"/>
    <w:rsid w:val="00C23D13"/>
    <w:rPr>
      <w:rFonts w:ascii="Times New Roman" w:eastAsiaTheme="minorEastAsia" w:hAnsi="Times New Roman" w:cs="Times New Roman"/>
      <w:sz w:val="24"/>
      <w:szCs w:val="24"/>
      <w:lang w:eastAsia="ru-RU"/>
    </w:rPr>
  </w:style>
  <w:style w:type="paragraph" w:customStyle="1" w:styleId="TableParagraph9">
    <w:name w:val="Table Paragraph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0">
    <w:name w:val="Верхний колонтитул Знак9"/>
    <w:basedOn w:val="a1"/>
    <w:uiPriority w:val="99"/>
    <w:rsid w:val="00C23D13"/>
    <w:rPr>
      <w:rFonts w:ascii="Times New Roman" w:eastAsiaTheme="minorEastAsia" w:hAnsi="Times New Roman" w:cs="Times New Roman"/>
      <w:sz w:val="24"/>
      <w:szCs w:val="24"/>
      <w:lang w:eastAsia="ru-RU"/>
    </w:rPr>
  </w:style>
  <w:style w:type="character" w:customStyle="1" w:styleId="91">
    <w:name w:val="Нижний колонтитул Знак9"/>
    <w:basedOn w:val="a1"/>
    <w:uiPriority w:val="99"/>
    <w:rsid w:val="00C23D13"/>
    <w:rPr>
      <w:rFonts w:ascii="Times New Roman" w:eastAsiaTheme="minorEastAsia" w:hAnsi="Times New Roman" w:cs="Times New Roman"/>
      <w:sz w:val="24"/>
      <w:szCs w:val="24"/>
      <w:lang w:eastAsia="ru-RU"/>
    </w:rPr>
  </w:style>
  <w:style w:type="paragraph" w:customStyle="1" w:styleId="2190">
    <w:name w:val="Заголовок 219"/>
    <w:basedOn w:val="a"/>
    <w:uiPriority w:val="1"/>
    <w:qFormat/>
    <w:rsid w:val="00C23D13"/>
    <w:pPr>
      <w:widowControl w:val="0"/>
      <w:ind w:left="692" w:hanging="8"/>
      <w:outlineLvl w:val="2"/>
    </w:pPr>
    <w:rPr>
      <w:rFonts w:eastAsia="Times New Roman"/>
      <w:b/>
      <w:bCs/>
      <w:sz w:val="28"/>
      <w:szCs w:val="28"/>
      <w:lang w:val="en-US"/>
    </w:rPr>
  </w:style>
  <w:style w:type="character" w:customStyle="1" w:styleId="92">
    <w:name w:val="Гипертекстовая ссылка9"/>
    <w:basedOn w:val="a1"/>
    <w:uiPriority w:val="99"/>
    <w:rsid w:val="00C23D13"/>
    <w:rPr>
      <w:b w:val="0"/>
      <w:bCs w:val="0"/>
      <w:color w:val="106BBE"/>
    </w:rPr>
  </w:style>
  <w:style w:type="table" w:customStyle="1" w:styleId="TableNormal9">
    <w:name w:val="Table Normal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1">
    <w:name w:val="Сетка таблицы1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0">
    <w:name w:val="Оглавление 119"/>
    <w:basedOn w:val="a"/>
    <w:uiPriority w:val="1"/>
    <w:qFormat/>
    <w:rsid w:val="00C23D13"/>
    <w:pPr>
      <w:spacing w:before="96"/>
      <w:ind w:left="116" w:hanging="12"/>
    </w:pPr>
    <w:rPr>
      <w:rFonts w:eastAsia="Times New Roman" w:cs="Times New Roman"/>
      <w:szCs w:val="24"/>
      <w:lang w:eastAsia="ru-RU"/>
    </w:rPr>
  </w:style>
  <w:style w:type="paragraph" w:customStyle="1" w:styleId="2191">
    <w:name w:val="Оглавление 219"/>
    <w:basedOn w:val="a"/>
    <w:uiPriority w:val="1"/>
    <w:qFormat/>
    <w:rsid w:val="00C23D13"/>
    <w:pPr>
      <w:spacing w:before="102"/>
      <w:ind w:left="356" w:hanging="8"/>
    </w:pPr>
    <w:rPr>
      <w:rFonts w:eastAsia="Times New Roman" w:cs="Times New Roman"/>
      <w:szCs w:val="24"/>
      <w:lang w:eastAsia="ru-RU"/>
    </w:rPr>
  </w:style>
  <w:style w:type="paragraph" w:customStyle="1" w:styleId="319">
    <w:name w:val="Оглавление 319"/>
    <w:basedOn w:val="a"/>
    <w:uiPriority w:val="1"/>
    <w:qFormat/>
    <w:rsid w:val="00C23D13"/>
    <w:pPr>
      <w:spacing w:before="112"/>
      <w:ind w:left="596" w:hanging="540"/>
    </w:pPr>
    <w:rPr>
      <w:rFonts w:eastAsia="Times New Roman" w:cs="Times New Roman"/>
      <w:szCs w:val="24"/>
      <w:lang w:eastAsia="ru-RU"/>
    </w:rPr>
  </w:style>
  <w:style w:type="paragraph" w:customStyle="1" w:styleId="1191">
    <w:name w:val="Заголовок 11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0">
    <w:name w:val="Заголовок 319"/>
    <w:basedOn w:val="a"/>
    <w:uiPriority w:val="1"/>
    <w:qFormat/>
    <w:rsid w:val="00C23D13"/>
    <w:pPr>
      <w:ind w:left="824"/>
      <w:outlineLvl w:val="3"/>
    </w:pPr>
    <w:rPr>
      <w:rFonts w:eastAsia="Times New Roman" w:cs="Times New Roman"/>
      <w:b/>
      <w:bCs/>
      <w:szCs w:val="24"/>
      <w:lang w:eastAsia="ru-RU"/>
    </w:rPr>
  </w:style>
  <w:style w:type="character" w:customStyle="1" w:styleId="93">
    <w:name w:val="Текст выноски Знак9"/>
    <w:basedOn w:val="a1"/>
    <w:uiPriority w:val="99"/>
    <w:semiHidden/>
    <w:rsid w:val="00C23D13"/>
    <w:rPr>
      <w:rFonts w:ascii="Tahoma" w:eastAsia="Times New Roman" w:hAnsi="Tahoma" w:cs="Tahoma"/>
      <w:sz w:val="16"/>
      <w:szCs w:val="16"/>
      <w:lang w:eastAsia="ru-RU"/>
    </w:rPr>
  </w:style>
  <w:style w:type="character" w:customStyle="1" w:styleId="94">
    <w:name w:val="Текст примечания Знак9"/>
    <w:basedOn w:val="a1"/>
    <w:uiPriority w:val="99"/>
    <w:semiHidden/>
    <w:rsid w:val="00C23D13"/>
    <w:rPr>
      <w:rFonts w:ascii="Times New Roman" w:eastAsia="Times New Roman" w:hAnsi="Times New Roman" w:cs="Times New Roman"/>
      <w:sz w:val="20"/>
      <w:szCs w:val="20"/>
      <w:lang w:eastAsia="ru-RU"/>
    </w:rPr>
  </w:style>
  <w:style w:type="character" w:customStyle="1" w:styleId="95">
    <w:name w:val="Тема примечания Знак9"/>
    <w:uiPriority w:val="99"/>
    <w:semiHidden/>
    <w:rsid w:val="00C23D13"/>
    <w:rPr>
      <w:rFonts w:ascii="Times New Roman" w:eastAsia="Times New Roman" w:hAnsi="Times New Roman" w:cs="Times New Roman"/>
      <w:b/>
      <w:bCs/>
      <w:sz w:val="20"/>
      <w:szCs w:val="20"/>
      <w:lang w:eastAsia="ru-RU"/>
    </w:rPr>
  </w:style>
  <w:style w:type="paragraph" w:customStyle="1" w:styleId="xl659">
    <w:name w:val="xl6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
    <w:name w:val="xl6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
    <w:name w:val="xl67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
    <w:name w:val="xl68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
    <w:name w:val="xl6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
    <w:name w:val="xl70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
    <w:name w:val="xl71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
    <w:name w:val="xl72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
    <w:name w:val="xl7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
    <w:name w:val="xl7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
    <w:name w:val="xl7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
    <w:name w:val="xl7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
    <w:name w:val="xl7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
    <w:name w:val="xl7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36">
    <w:name w:val="Заголовок 1 Знак136"/>
    <w:basedOn w:val="a1"/>
    <w:uiPriority w:val="1"/>
    <w:rsid w:val="00C23D13"/>
    <w:rPr>
      <w:rFonts w:ascii="Times New Roman" w:eastAsiaTheme="minorEastAsia" w:hAnsi="Times New Roman" w:cs="Times New Roman"/>
      <w:b/>
      <w:bCs/>
      <w:sz w:val="32"/>
      <w:szCs w:val="32"/>
      <w:lang w:eastAsia="ru-RU"/>
    </w:rPr>
  </w:style>
  <w:style w:type="character" w:customStyle="1" w:styleId="2139">
    <w:name w:val="Заголовок 2 Знак139"/>
    <w:basedOn w:val="a1"/>
    <w:uiPriority w:val="1"/>
    <w:rsid w:val="00C23D13"/>
    <w:rPr>
      <w:rFonts w:ascii="Times New Roman" w:eastAsiaTheme="minorEastAsia" w:hAnsi="Times New Roman" w:cs="Times New Roman"/>
      <w:b/>
      <w:bCs/>
      <w:sz w:val="28"/>
      <w:szCs w:val="28"/>
      <w:lang w:eastAsia="ru-RU"/>
    </w:rPr>
  </w:style>
  <w:style w:type="character" w:customStyle="1" w:styleId="38">
    <w:name w:val="Заголовок 3 Знак8"/>
    <w:basedOn w:val="a1"/>
    <w:uiPriority w:val="1"/>
    <w:rsid w:val="00C23D13"/>
    <w:rPr>
      <w:rFonts w:ascii="Times New Roman" w:eastAsiaTheme="minorEastAsia" w:hAnsi="Times New Roman" w:cs="Times New Roman"/>
      <w:b/>
      <w:bCs/>
      <w:sz w:val="24"/>
      <w:szCs w:val="24"/>
      <w:lang w:eastAsia="ru-RU"/>
    </w:rPr>
  </w:style>
  <w:style w:type="numbering" w:customStyle="1" w:styleId="184">
    <w:name w:val="Нет списка18"/>
    <w:next w:val="a3"/>
    <w:uiPriority w:val="99"/>
    <w:semiHidden/>
    <w:unhideWhenUsed/>
    <w:rsid w:val="00C23D13"/>
  </w:style>
  <w:style w:type="character" w:customStyle="1" w:styleId="96">
    <w:name w:val="Основной текст Знак9"/>
    <w:basedOn w:val="a1"/>
    <w:uiPriority w:val="1"/>
    <w:rsid w:val="00C23D13"/>
    <w:rPr>
      <w:rFonts w:ascii="Times New Roman" w:eastAsiaTheme="minorEastAsia" w:hAnsi="Times New Roman" w:cs="Times New Roman"/>
      <w:sz w:val="24"/>
      <w:szCs w:val="24"/>
      <w:lang w:eastAsia="ru-RU"/>
    </w:rPr>
  </w:style>
  <w:style w:type="paragraph" w:customStyle="1" w:styleId="TableParagraph8">
    <w:name w:val="Table Paragraph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0">
    <w:name w:val="Верхний колонтитул Знак8"/>
    <w:basedOn w:val="a1"/>
    <w:uiPriority w:val="99"/>
    <w:rsid w:val="00C23D13"/>
    <w:rPr>
      <w:rFonts w:ascii="Times New Roman" w:eastAsiaTheme="minorEastAsia" w:hAnsi="Times New Roman" w:cs="Times New Roman"/>
      <w:sz w:val="24"/>
      <w:szCs w:val="24"/>
      <w:lang w:eastAsia="ru-RU"/>
    </w:rPr>
  </w:style>
  <w:style w:type="character" w:customStyle="1" w:styleId="81">
    <w:name w:val="Нижний колонтитул Знак8"/>
    <w:basedOn w:val="a1"/>
    <w:uiPriority w:val="99"/>
    <w:rsid w:val="00C23D13"/>
    <w:rPr>
      <w:rFonts w:ascii="Times New Roman" w:eastAsiaTheme="minorEastAsia" w:hAnsi="Times New Roman" w:cs="Times New Roman"/>
      <w:sz w:val="24"/>
      <w:szCs w:val="24"/>
      <w:lang w:eastAsia="ru-RU"/>
    </w:rPr>
  </w:style>
  <w:style w:type="paragraph" w:customStyle="1" w:styleId="2180">
    <w:name w:val="Заголовок 218"/>
    <w:basedOn w:val="a"/>
    <w:uiPriority w:val="1"/>
    <w:qFormat/>
    <w:rsid w:val="00C23D13"/>
    <w:pPr>
      <w:widowControl w:val="0"/>
      <w:ind w:left="692" w:hanging="8"/>
      <w:outlineLvl w:val="2"/>
    </w:pPr>
    <w:rPr>
      <w:rFonts w:eastAsia="Times New Roman"/>
      <w:b/>
      <w:bCs/>
      <w:sz w:val="28"/>
      <w:szCs w:val="28"/>
      <w:lang w:val="en-US"/>
    </w:rPr>
  </w:style>
  <w:style w:type="character" w:customStyle="1" w:styleId="82">
    <w:name w:val="Гипертекстовая ссылка8"/>
    <w:basedOn w:val="a1"/>
    <w:uiPriority w:val="99"/>
    <w:rsid w:val="00C23D13"/>
    <w:rPr>
      <w:b w:val="0"/>
      <w:bCs w:val="0"/>
      <w:color w:val="106BBE"/>
    </w:rPr>
  </w:style>
  <w:style w:type="table" w:customStyle="1" w:styleId="TableNormal8">
    <w:name w:val="Table Normal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5">
    <w:name w:val="Сетка таблицы1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4">
    <w:name w:val="Оглавление 118"/>
    <w:basedOn w:val="a"/>
    <w:uiPriority w:val="1"/>
    <w:qFormat/>
    <w:rsid w:val="00C23D13"/>
    <w:pPr>
      <w:spacing w:before="96"/>
      <w:ind w:left="116" w:hanging="12"/>
    </w:pPr>
    <w:rPr>
      <w:rFonts w:eastAsia="Times New Roman" w:cs="Times New Roman"/>
      <w:szCs w:val="24"/>
      <w:lang w:eastAsia="ru-RU"/>
    </w:rPr>
  </w:style>
  <w:style w:type="paragraph" w:customStyle="1" w:styleId="2181">
    <w:name w:val="Оглавление 218"/>
    <w:basedOn w:val="a"/>
    <w:uiPriority w:val="1"/>
    <w:qFormat/>
    <w:rsid w:val="00C23D13"/>
    <w:pPr>
      <w:spacing w:before="102"/>
      <w:ind w:left="356" w:hanging="8"/>
    </w:pPr>
    <w:rPr>
      <w:rFonts w:eastAsia="Times New Roman" w:cs="Times New Roman"/>
      <w:szCs w:val="24"/>
      <w:lang w:eastAsia="ru-RU"/>
    </w:rPr>
  </w:style>
  <w:style w:type="paragraph" w:customStyle="1" w:styleId="318">
    <w:name w:val="Оглавление 318"/>
    <w:basedOn w:val="a"/>
    <w:uiPriority w:val="1"/>
    <w:qFormat/>
    <w:rsid w:val="00C23D13"/>
    <w:pPr>
      <w:spacing w:before="112"/>
      <w:ind w:left="596" w:hanging="540"/>
    </w:pPr>
    <w:rPr>
      <w:rFonts w:eastAsia="Times New Roman" w:cs="Times New Roman"/>
      <w:szCs w:val="24"/>
      <w:lang w:eastAsia="ru-RU"/>
    </w:rPr>
  </w:style>
  <w:style w:type="paragraph" w:customStyle="1" w:styleId="1185">
    <w:name w:val="Заголовок 11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0">
    <w:name w:val="Заголовок 318"/>
    <w:basedOn w:val="a"/>
    <w:uiPriority w:val="1"/>
    <w:qFormat/>
    <w:rsid w:val="00C23D13"/>
    <w:pPr>
      <w:ind w:left="824"/>
      <w:outlineLvl w:val="3"/>
    </w:pPr>
    <w:rPr>
      <w:rFonts w:eastAsia="Times New Roman" w:cs="Times New Roman"/>
      <w:b/>
      <w:bCs/>
      <w:szCs w:val="24"/>
      <w:lang w:eastAsia="ru-RU"/>
    </w:rPr>
  </w:style>
  <w:style w:type="character" w:customStyle="1" w:styleId="83">
    <w:name w:val="Текст выноски Знак8"/>
    <w:basedOn w:val="a1"/>
    <w:uiPriority w:val="99"/>
    <w:semiHidden/>
    <w:rsid w:val="00C23D13"/>
    <w:rPr>
      <w:rFonts w:ascii="Tahoma" w:eastAsia="Times New Roman" w:hAnsi="Tahoma" w:cs="Tahoma"/>
      <w:sz w:val="16"/>
      <w:szCs w:val="16"/>
      <w:lang w:eastAsia="ru-RU"/>
    </w:rPr>
  </w:style>
  <w:style w:type="character" w:customStyle="1" w:styleId="84">
    <w:name w:val="Текст примечания Знак8"/>
    <w:basedOn w:val="a1"/>
    <w:uiPriority w:val="99"/>
    <w:semiHidden/>
    <w:rsid w:val="00C23D13"/>
    <w:rPr>
      <w:rFonts w:ascii="Times New Roman" w:eastAsia="Times New Roman" w:hAnsi="Times New Roman" w:cs="Times New Roman"/>
      <w:sz w:val="20"/>
      <w:szCs w:val="20"/>
      <w:lang w:eastAsia="ru-RU"/>
    </w:rPr>
  </w:style>
  <w:style w:type="character" w:customStyle="1" w:styleId="85">
    <w:name w:val="Тема примечания Знак8"/>
    <w:uiPriority w:val="99"/>
    <w:semiHidden/>
    <w:rsid w:val="00C23D13"/>
    <w:rPr>
      <w:rFonts w:ascii="Times New Roman" w:eastAsia="Times New Roman" w:hAnsi="Times New Roman" w:cs="Times New Roman"/>
      <w:b/>
      <w:bCs/>
      <w:sz w:val="20"/>
      <w:szCs w:val="20"/>
      <w:lang w:eastAsia="ru-RU"/>
    </w:rPr>
  </w:style>
  <w:style w:type="paragraph" w:customStyle="1" w:styleId="xl658">
    <w:name w:val="xl6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
    <w:name w:val="xl6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
    <w:name w:val="xl67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
    <w:name w:val="xl68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
    <w:name w:val="xl6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
    <w:name w:val="xl70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
    <w:name w:val="xl71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
    <w:name w:val="xl72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
    <w:name w:val="xl7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
    <w:name w:val="xl7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
    <w:name w:val="xl7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
    <w:name w:val="xl7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
    <w:name w:val="xl7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
    <w:name w:val="xl7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92">
    <w:name w:val="Заголовок 1 Знак9"/>
    <w:basedOn w:val="a1"/>
    <w:uiPriority w:val="1"/>
    <w:rsid w:val="00C23D13"/>
    <w:rPr>
      <w:rFonts w:ascii="Times New Roman" w:eastAsiaTheme="minorEastAsia" w:hAnsi="Times New Roman" w:cs="Times New Roman"/>
      <w:b/>
      <w:bCs/>
      <w:sz w:val="32"/>
      <w:szCs w:val="32"/>
      <w:lang w:eastAsia="ru-RU"/>
    </w:rPr>
  </w:style>
  <w:style w:type="character" w:customStyle="1" w:styleId="2138">
    <w:name w:val="Заголовок 2 Знак138"/>
    <w:basedOn w:val="a1"/>
    <w:uiPriority w:val="1"/>
    <w:rsid w:val="00C23D13"/>
    <w:rPr>
      <w:rFonts w:ascii="Times New Roman" w:eastAsiaTheme="minorEastAsia" w:hAnsi="Times New Roman" w:cs="Times New Roman"/>
      <w:b/>
      <w:bCs/>
      <w:sz w:val="28"/>
      <w:szCs w:val="28"/>
      <w:lang w:eastAsia="ru-RU"/>
    </w:rPr>
  </w:style>
  <w:style w:type="character" w:customStyle="1" w:styleId="37">
    <w:name w:val="Заголовок 3 Знак7"/>
    <w:basedOn w:val="a1"/>
    <w:uiPriority w:val="1"/>
    <w:rsid w:val="00C23D13"/>
    <w:rPr>
      <w:rFonts w:ascii="Times New Roman" w:eastAsiaTheme="minorEastAsia" w:hAnsi="Times New Roman" w:cs="Times New Roman"/>
      <w:b/>
      <w:bCs/>
      <w:sz w:val="24"/>
      <w:szCs w:val="24"/>
      <w:lang w:eastAsia="ru-RU"/>
    </w:rPr>
  </w:style>
  <w:style w:type="numbering" w:customStyle="1" w:styleId="176">
    <w:name w:val="Нет списка17"/>
    <w:next w:val="a3"/>
    <w:uiPriority w:val="99"/>
    <w:semiHidden/>
    <w:unhideWhenUsed/>
    <w:rsid w:val="00C23D13"/>
  </w:style>
  <w:style w:type="character" w:customStyle="1" w:styleId="86">
    <w:name w:val="Основной текст Знак8"/>
    <w:basedOn w:val="a1"/>
    <w:uiPriority w:val="1"/>
    <w:rsid w:val="00C23D13"/>
    <w:rPr>
      <w:rFonts w:ascii="Times New Roman" w:eastAsiaTheme="minorEastAsia" w:hAnsi="Times New Roman" w:cs="Times New Roman"/>
      <w:sz w:val="24"/>
      <w:szCs w:val="24"/>
      <w:lang w:eastAsia="ru-RU"/>
    </w:rPr>
  </w:style>
  <w:style w:type="paragraph" w:customStyle="1" w:styleId="TableParagraph7">
    <w:name w:val="Table Paragraph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0">
    <w:name w:val="Верхний колонтитул Знак7"/>
    <w:basedOn w:val="a1"/>
    <w:uiPriority w:val="99"/>
    <w:rsid w:val="00C23D13"/>
    <w:rPr>
      <w:rFonts w:ascii="Times New Roman" w:eastAsiaTheme="minorEastAsia" w:hAnsi="Times New Roman" w:cs="Times New Roman"/>
      <w:sz w:val="24"/>
      <w:szCs w:val="24"/>
      <w:lang w:eastAsia="ru-RU"/>
    </w:rPr>
  </w:style>
  <w:style w:type="character" w:customStyle="1" w:styleId="71">
    <w:name w:val="Нижний колонтитул Знак7"/>
    <w:basedOn w:val="a1"/>
    <w:uiPriority w:val="99"/>
    <w:rsid w:val="00C23D13"/>
    <w:rPr>
      <w:rFonts w:ascii="Times New Roman" w:eastAsiaTheme="minorEastAsia" w:hAnsi="Times New Roman" w:cs="Times New Roman"/>
      <w:sz w:val="24"/>
      <w:szCs w:val="24"/>
      <w:lang w:eastAsia="ru-RU"/>
    </w:rPr>
  </w:style>
  <w:style w:type="paragraph" w:customStyle="1" w:styleId="2170">
    <w:name w:val="Заголовок 217"/>
    <w:basedOn w:val="a"/>
    <w:uiPriority w:val="1"/>
    <w:qFormat/>
    <w:rsid w:val="00C23D13"/>
    <w:pPr>
      <w:widowControl w:val="0"/>
      <w:ind w:left="692" w:hanging="8"/>
      <w:outlineLvl w:val="2"/>
    </w:pPr>
    <w:rPr>
      <w:rFonts w:eastAsia="Times New Roman"/>
      <w:b/>
      <w:bCs/>
      <w:sz w:val="28"/>
      <w:szCs w:val="28"/>
      <w:lang w:val="en-US"/>
    </w:rPr>
  </w:style>
  <w:style w:type="character" w:customStyle="1" w:styleId="72">
    <w:name w:val="Гипертекстовая ссылка7"/>
    <w:basedOn w:val="a1"/>
    <w:uiPriority w:val="99"/>
    <w:rsid w:val="00C23D13"/>
    <w:rPr>
      <w:b w:val="0"/>
      <w:bCs w:val="0"/>
      <w:color w:val="106BBE"/>
    </w:rPr>
  </w:style>
  <w:style w:type="table" w:customStyle="1" w:styleId="TableNormal7">
    <w:name w:val="Table Normal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7">
    <w:name w:val="Сетка таблицы1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2">
    <w:name w:val="Оглавление 117"/>
    <w:basedOn w:val="a"/>
    <w:uiPriority w:val="1"/>
    <w:qFormat/>
    <w:rsid w:val="00C23D13"/>
    <w:pPr>
      <w:spacing w:before="96"/>
      <w:ind w:left="116" w:hanging="12"/>
    </w:pPr>
    <w:rPr>
      <w:rFonts w:eastAsia="Times New Roman" w:cs="Times New Roman"/>
      <w:szCs w:val="24"/>
      <w:lang w:eastAsia="ru-RU"/>
    </w:rPr>
  </w:style>
  <w:style w:type="paragraph" w:customStyle="1" w:styleId="2171">
    <w:name w:val="Оглавление 217"/>
    <w:basedOn w:val="a"/>
    <w:uiPriority w:val="1"/>
    <w:qFormat/>
    <w:rsid w:val="00C23D13"/>
    <w:pPr>
      <w:spacing w:before="102"/>
      <w:ind w:left="356" w:hanging="8"/>
    </w:pPr>
    <w:rPr>
      <w:rFonts w:eastAsia="Times New Roman" w:cs="Times New Roman"/>
      <w:szCs w:val="24"/>
      <w:lang w:eastAsia="ru-RU"/>
    </w:rPr>
  </w:style>
  <w:style w:type="paragraph" w:customStyle="1" w:styleId="3170">
    <w:name w:val="Оглавление 317"/>
    <w:basedOn w:val="a"/>
    <w:uiPriority w:val="1"/>
    <w:qFormat/>
    <w:rsid w:val="00C23D13"/>
    <w:pPr>
      <w:spacing w:before="112"/>
      <w:ind w:left="596" w:hanging="540"/>
    </w:pPr>
    <w:rPr>
      <w:rFonts w:eastAsia="Times New Roman" w:cs="Times New Roman"/>
      <w:szCs w:val="24"/>
      <w:lang w:eastAsia="ru-RU"/>
    </w:rPr>
  </w:style>
  <w:style w:type="paragraph" w:customStyle="1" w:styleId="1173">
    <w:name w:val="Заголовок 11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1">
    <w:name w:val="Заголовок 317"/>
    <w:basedOn w:val="a"/>
    <w:uiPriority w:val="1"/>
    <w:qFormat/>
    <w:rsid w:val="00C23D13"/>
    <w:pPr>
      <w:ind w:left="824"/>
      <w:outlineLvl w:val="3"/>
    </w:pPr>
    <w:rPr>
      <w:rFonts w:eastAsia="Times New Roman" w:cs="Times New Roman"/>
      <w:b/>
      <w:bCs/>
      <w:szCs w:val="24"/>
      <w:lang w:eastAsia="ru-RU"/>
    </w:rPr>
  </w:style>
  <w:style w:type="character" w:customStyle="1" w:styleId="73">
    <w:name w:val="Текст выноски Знак7"/>
    <w:basedOn w:val="a1"/>
    <w:uiPriority w:val="99"/>
    <w:semiHidden/>
    <w:rsid w:val="00C23D13"/>
    <w:rPr>
      <w:rFonts w:ascii="Tahoma" w:eastAsia="Times New Roman" w:hAnsi="Tahoma" w:cs="Tahoma"/>
      <w:sz w:val="16"/>
      <w:szCs w:val="16"/>
      <w:lang w:eastAsia="ru-RU"/>
    </w:rPr>
  </w:style>
  <w:style w:type="character" w:customStyle="1" w:styleId="74">
    <w:name w:val="Текст примечания Знак7"/>
    <w:basedOn w:val="a1"/>
    <w:uiPriority w:val="99"/>
    <w:semiHidden/>
    <w:rsid w:val="00C23D13"/>
    <w:rPr>
      <w:rFonts w:ascii="Times New Roman" w:eastAsia="Times New Roman" w:hAnsi="Times New Roman" w:cs="Times New Roman"/>
      <w:sz w:val="20"/>
      <w:szCs w:val="20"/>
      <w:lang w:eastAsia="ru-RU"/>
    </w:rPr>
  </w:style>
  <w:style w:type="character" w:customStyle="1" w:styleId="75">
    <w:name w:val="Тема примечания Знак7"/>
    <w:uiPriority w:val="99"/>
    <w:semiHidden/>
    <w:rsid w:val="00C23D13"/>
    <w:rPr>
      <w:rFonts w:ascii="Times New Roman" w:eastAsia="Times New Roman" w:hAnsi="Times New Roman" w:cs="Times New Roman"/>
      <w:b/>
      <w:bCs/>
      <w:sz w:val="20"/>
      <w:szCs w:val="20"/>
      <w:lang w:eastAsia="ru-RU"/>
    </w:rPr>
  </w:style>
  <w:style w:type="paragraph" w:customStyle="1" w:styleId="xl657">
    <w:name w:val="xl6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
    <w:name w:val="xl6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
    <w:name w:val="xl67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
    <w:name w:val="xl68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
    <w:name w:val="xl6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
    <w:name w:val="xl70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
    <w:name w:val="xl7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
    <w:name w:val="xl72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
    <w:name w:val="xl7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
    <w:name w:val="xl7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
    <w:name w:val="xl7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
    <w:name w:val="xl7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
    <w:name w:val="xl7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
    <w:name w:val="xl7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6">
    <w:name w:val="Заголовок 1 Знак8"/>
    <w:basedOn w:val="a1"/>
    <w:uiPriority w:val="1"/>
    <w:rsid w:val="00C23D13"/>
    <w:rPr>
      <w:rFonts w:ascii="Times New Roman" w:eastAsiaTheme="minorEastAsia" w:hAnsi="Times New Roman" w:cs="Times New Roman"/>
      <w:b/>
      <w:bCs/>
      <w:sz w:val="32"/>
      <w:szCs w:val="32"/>
      <w:lang w:eastAsia="ru-RU"/>
    </w:rPr>
  </w:style>
  <w:style w:type="character" w:customStyle="1" w:styleId="2101">
    <w:name w:val="Заголовок 2 Знак10"/>
    <w:basedOn w:val="a1"/>
    <w:uiPriority w:val="1"/>
    <w:rsid w:val="00C23D13"/>
    <w:rPr>
      <w:rFonts w:ascii="Times New Roman" w:eastAsiaTheme="minorEastAsia" w:hAnsi="Times New Roman" w:cs="Times New Roman"/>
      <w:b/>
      <w:bCs/>
      <w:sz w:val="28"/>
      <w:szCs w:val="28"/>
      <w:lang w:eastAsia="ru-RU"/>
    </w:rPr>
  </w:style>
  <w:style w:type="character" w:customStyle="1" w:styleId="36">
    <w:name w:val="Заголовок 3 Знак6"/>
    <w:basedOn w:val="a1"/>
    <w:uiPriority w:val="1"/>
    <w:rsid w:val="00C23D13"/>
    <w:rPr>
      <w:rFonts w:ascii="Times New Roman" w:eastAsiaTheme="minorEastAsia" w:hAnsi="Times New Roman" w:cs="Times New Roman"/>
      <w:b/>
      <w:bCs/>
      <w:sz w:val="24"/>
      <w:szCs w:val="24"/>
      <w:lang w:eastAsia="ru-RU"/>
    </w:rPr>
  </w:style>
  <w:style w:type="numbering" w:customStyle="1" w:styleId="169">
    <w:name w:val="Нет списка16"/>
    <w:next w:val="a3"/>
    <w:uiPriority w:val="99"/>
    <w:semiHidden/>
    <w:unhideWhenUsed/>
    <w:rsid w:val="00C23D13"/>
  </w:style>
  <w:style w:type="character" w:customStyle="1" w:styleId="76">
    <w:name w:val="Основной текст Знак7"/>
    <w:basedOn w:val="a1"/>
    <w:uiPriority w:val="1"/>
    <w:rsid w:val="00C23D13"/>
    <w:rPr>
      <w:rFonts w:ascii="Times New Roman" w:eastAsiaTheme="minorEastAsia" w:hAnsi="Times New Roman" w:cs="Times New Roman"/>
      <w:sz w:val="24"/>
      <w:szCs w:val="24"/>
      <w:lang w:eastAsia="ru-RU"/>
    </w:rPr>
  </w:style>
  <w:style w:type="paragraph" w:customStyle="1" w:styleId="TableParagraph6">
    <w:name w:val="Table Paragraph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0">
    <w:name w:val="Верхний колонтитул Знак6"/>
    <w:basedOn w:val="a1"/>
    <w:uiPriority w:val="99"/>
    <w:rsid w:val="00C23D13"/>
    <w:rPr>
      <w:rFonts w:ascii="Times New Roman" w:eastAsiaTheme="minorEastAsia" w:hAnsi="Times New Roman" w:cs="Times New Roman"/>
      <w:sz w:val="24"/>
      <w:szCs w:val="24"/>
      <w:lang w:eastAsia="ru-RU"/>
    </w:rPr>
  </w:style>
  <w:style w:type="character" w:customStyle="1" w:styleId="61">
    <w:name w:val="Нижний колонтитул Знак6"/>
    <w:basedOn w:val="a1"/>
    <w:uiPriority w:val="99"/>
    <w:rsid w:val="00C23D13"/>
    <w:rPr>
      <w:rFonts w:ascii="Times New Roman" w:eastAsiaTheme="minorEastAsia" w:hAnsi="Times New Roman" w:cs="Times New Roman"/>
      <w:sz w:val="24"/>
      <w:szCs w:val="24"/>
      <w:lang w:eastAsia="ru-RU"/>
    </w:rPr>
  </w:style>
  <w:style w:type="paragraph" w:customStyle="1" w:styleId="2160">
    <w:name w:val="Заголовок 216"/>
    <w:basedOn w:val="a"/>
    <w:uiPriority w:val="1"/>
    <w:qFormat/>
    <w:rsid w:val="00C23D13"/>
    <w:pPr>
      <w:widowControl w:val="0"/>
      <w:ind w:left="692" w:hanging="8"/>
      <w:outlineLvl w:val="2"/>
    </w:pPr>
    <w:rPr>
      <w:rFonts w:eastAsia="Times New Roman"/>
      <w:b/>
      <w:bCs/>
      <w:sz w:val="28"/>
      <w:szCs w:val="28"/>
      <w:lang w:val="en-US"/>
    </w:rPr>
  </w:style>
  <w:style w:type="character" w:customStyle="1" w:styleId="62">
    <w:name w:val="Гипертекстовая ссылка6"/>
    <w:basedOn w:val="a1"/>
    <w:uiPriority w:val="99"/>
    <w:rsid w:val="00C23D13"/>
    <w:rPr>
      <w:b w:val="0"/>
      <w:bCs w:val="0"/>
      <w:color w:val="106BBE"/>
    </w:rPr>
  </w:style>
  <w:style w:type="table" w:customStyle="1" w:styleId="TableNormal6">
    <w:name w:val="Table Normal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a">
    <w:name w:val="Сетка таблицы1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2">
    <w:name w:val="Оглавление 116"/>
    <w:basedOn w:val="a"/>
    <w:uiPriority w:val="1"/>
    <w:qFormat/>
    <w:rsid w:val="00C23D13"/>
    <w:pPr>
      <w:spacing w:before="96"/>
      <w:ind w:left="116" w:hanging="12"/>
    </w:pPr>
    <w:rPr>
      <w:rFonts w:eastAsia="Times New Roman" w:cs="Times New Roman"/>
      <w:szCs w:val="24"/>
      <w:lang w:eastAsia="ru-RU"/>
    </w:rPr>
  </w:style>
  <w:style w:type="paragraph" w:customStyle="1" w:styleId="2161">
    <w:name w:val="Оглавление 216"/>
    <w:basedOn w:val="a"/>
    <w:uiPriority w:val="1"/>
    <w:qFormat/>
    <w:rsid w:val="00C23D13"/>
    <w:pPr>
      <w:spacing w:before="102"/>
      <w:ind w:left="356" w:hanging="8"/>
    </w:pPr>
    <w:rPr>
      <w:rFonts w:eastAsia="Times New Roman" w:cs="Times New Roman"/>
      <w:szCs w:val="24"/>
      <w:lang w:eastAsia="ru-RU"/>
    </w:rPr>
  </w:style>
  <w:style w:type="paragraph" w:customStyle="1" w:styleId="3160">
    <w:name w:val="Оглавление 316"/>
    <w:basedOn w:val="a"/>
    <w:uiPriority w:val="1"/>
    <w:qFormat/>
    <w:rsid w:val="00C23D13"/>
    <w:pPr>
      <w:spacing w:before="112"/>
      <w:ind w:left="596" w:hanging="540"/>
    </w:pPr>
    <w:rPr>
      <w:rFonts w:eastAsia="Times New Roman" w:cs="Times New Roman"/>
      <w:szCs w:val="24"/>
      <w:lang w:eastAsia="ru-RU"/>
    </w:rPr>
  </w:style>
  <w:style w:type="paragraph" w:customStyle="1" w:styleId="1163">
    <w:name w:val="Заголовок 11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1">
    <w:name w:val="Заголовок 316"/>
    <w:basedOn w:val="a"/>
    <w:uiPriority w:val="1"/>
    <w:qFormat/>
    <w:rsid w:val="00C23D13"/>
    <w:pPr>
      <w:ind w:left="824"/>
      <w:outlineLvl w:val="3"/>
    </w:pPr>
    <w:rPr>
      <w:rFonts w:eastAsia="Times New Roman" w:cs="Times New Roman"/>
      <w:b/>
      <w:bCs/>
      <w:szCs w:val="24"/>
      <w:lang w:eastAsia="ru-RU"/>
    </w:rPr>
  </w:style>
  <w:style w:type="character" w:customStyle="1" w:styleId="63">
    <w:name w:val="Текст выноски Знак6"/>
    <w:basedOn w:val="a1"/>
    <w:uiPriority w:val="99"/>
    <w:semiHidden/>
    <w:rsid w:val="00C23D13"/>
    <w:rPr>
      <w:rFonts w:ascii="Tahoma" w:eastAsia="Times New Roman" w:hAnsi="Tahoma" w:cs="Tahoma"/>
      <w:sz w:val="16"/>
      <w:szCs w:val="16"/>
      <w:lang w:eastAsia="ru-RU"/>
    </w:rPr>
  </w:style>
  <w:style w:type="character" w:customStyle="1" w:styleId="64">
    <w:name w:val="Текст примечания Знак6"/>
    <w:basedOn w:val="a1"/>
    <w:uiPriority w:val="99"/>
    <w:semiHidden/>
    <w:rsid w:val="00C23D13"/>
    <w:rPr>
      <w:rFonts w:ascii="Times New Roman" w:eastAsia="Times New Roman" w:hAnsi="Times New Roman" w:cs="Times New Roman"/>
      <w:sz w:val="20"/>
      <w:szCs w:val="20"/>
      <w:lang w:eastAsia="ru-RU"/>
    </w:rPr>
  </w:style>
  <w:style w:type="character" w:customStyle="1" w:styleId="65">
    <w:name w:val="Тема примечания Знак6"/>
    <w:uiPriority w:val="99"/>
    <w:semiHidden/>
    <w:rsid w:val="00C23D13"/>
    <w:rPr>
      <w:rFonts w:ascii="Times New Roman" w:eastAsia="Times New Roman" w:hAnsi="Times New Roman" w:cs="Times New Roman"/>
      <w:b/>
      <w:bCs/>
      <w:sz w:val="20"/>
      <w:szCs w:val="20"/>
      <w:lang w:eastAsia="ru-RU"/>
    </w:rPr>
  </w:style>
  <w:style w:type="paragraph" w:customStyle="1" w:styleId="xl656">
    <w:name w:val="xl6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
    <w:name w:val="xl6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
    <w:name w:val="xl67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
    <w:name w:val="xl68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
    <w:name w:val="xl6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
    <w:name w:val="xl70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
    <w:name w:val="xl7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
    <w:name w:val="xl72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
    <w:name w:val="xl7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
    <w:name w:val="xl7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
    <w:name w:val="xl7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
    <w:name w:val="xl7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
    <w:name w:val="xl7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
    <w:name w:val="xl7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78">
    <w:name w:val="Заголовок 1 Знак7"/>
    <w:basedOn w:val="a1"/>
    <w:uiPriority w:val="1"/>
    <w:rsid w:val="00C23D13"/>
    <w:rPr>
      <w:rFonts w:ascii="Times New Roman" w:eastAsiaTheme="minorEastAsia" w:hAnsi="Times New Roman" w:cs="Times New Roman"/>
      <w:b/>
      <w:bCs/>
      <w:sz w:val="32"/>
      <w:szCs w:val="32"/>
      <w:lang w:eastAsia="ru-RU"/>
    </w:rPr>
  </w:style>
  <w:style w:type="character" w:customStyle="1" w:styleId="29">
    <w:name w:val="Заголовок 2 Знак9"/>
    <w:basedOn w:val="a1"/>
    <w:uiPriority w:val="1"/>
    <w:rsid w:val="00C23D13"/>
    <w:rPr>
      <w:rFonts w:ascii="Times New Roman" w:eastAsiaTheme="minorEastAsia" w:hAnsi="Times New Roman" w:cs="Times New Roman"/>
      <w:b/>
      <w:bCs/>
      <w:sz w:val="28"/>
      <w:szCs w:val="28"/>
      <w:lang w:eastAsia="ru-RU"/>
    </w:rPr>
  </w:style>
  <w:style w:type="character" w:customStyle="1" w:styleId="35">
    <w:name w:val="Заголовок 3 Знак5"/>
    <w:basedOn w:val="a1"/>
    <w:uiPriority w:val="1"/>
    <w:rsid w:val="00C23D13"/>
    <w:rPr>
      <w:rFonts w:ascii="Times New Roman" w:eastAsiaTheme="minorEastAsia" w:hAnsi="Times New Roman" w:cs="Times New Roman"/>
      <w:b/>
      <w:bCs/>
      <w:sz w:val="24"/>
      <w:szCs w:val="24"/>
      <w:lang w:eastAsia="ru-RU"/>
    </w:rPr>
  </w:style>
  <w:style w:type="numbering" w:customStyle="1" w:styleId="157">
    <w:name w:val="Нет списка15"/>
    <w:next w:val="a3"/>
    <w:uiPriority w:val="99"/>
    <w:semiHidden/>
    <w:unhideWhenUsed/>
    <w:rsid w:val="00C23D13"/>
  </w:style>
  <w:style w:type="character" w:customStyle="1" w:styleId="66">
    <w:name w:val="Основной текст Знак6"/>
    <w:basedOn w:val="a1"/>
    <w:uiPriority w:val="1"/>
    <w:rsid w:val="00C23D13"/>
    <w:rPr>
      <w:rFonts w:ascii="Times New Roman" w:eastAsiaTheme="minorEastAsia" w:hAnsi="Times New Roman" w:cs="Times New Roman"/>
      <w:sz w:val="24"/>
      <w:szCs w:val="24"/>
      <w:lang w:eastAsia="ru-RU"/>
    </w:rPr>
  </w:style>
  <w:style w:type="paragraph" w:customStyle="1" w:styleId="TableParagraph5">
    <w:name w:val="Table Paragraph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1">
    <w:name w:val="Верхний колонтитул Знак5"/>
    <w:basedOn w:val="a1"/>
    <w:uiPriority w:val="99"/>
    <w:rsid w:val="00C23D13"/>
    <w:rPr>
      <w:rFonts w:ascii="Times New Roman" w:eastAsiaTheme="minorEastAsia" w:hAnsi="Times New Roman" w:cs="Times New Roman"/>
      <w:sz w:val="24"/>
      <w:szCs w:val="24"/>
      <w:lang w:eastAsia="ru-RU"/>
    </w:rPr>
  </w:style>
  <w:style w:type="character" w:customStyle="1" w:styleId="52">
    <w:name w:val="Нижний колонтитул Знак5"/>
    <w:basedOn w:val="a1"/>
    <w:uiPriority w:val="99"/>
    <w:rsid w:val="00C23D13"/>
    <w:rPr>
      <w:rFonts w:ascii="Times New Roman" w:eastAsiaTheme="minorEastAsia" w:hAnsi="Times New Roman" w:cs="Times New Roman"/>
      <w:sz w:val="24"/>
      <w:szCs w:val="24"/>
      <w:lang w:eastAsia="ru-RU"/>
    </w:rPr>
  </w:style>
  <w:style w:type="paragraph" w:customStyle="1" w:styleId="2150">
    <w:name w:val="Заголовок 215"/>
    <w:basedOn w:val="a"/>
    <w:uiPriority w:val="1"/>
    <w:qFormat/>
    <w:rsid w:val="00C23D13"/>
    <w:pPr>
      <w:widowControl w:val="0"/>
      <w:ind w:left="692" w:hanging="8"/>
      <w:outlineLvl w:val="2"/>
    </w:pPr>
    <w:rPr>
      <w:rFonts w:eastAsia="Times New Roman"/>
      <w:b/>
      <w:bCs/>
      <w:sz w:val="28"/>
      <w:szCs w:val="28"/>
      <w:lang w:val="en-US"/>
    </w:rPr>
  </w:style>
  <w:style w:type="character" w:customStyle="1" w:styleId="53">
    <w:name w:val="Гипертекстовая ссылка5"/>
    <w:basedOn w:val="a1"/>
    <w:uiPriority w:val="99"/>
    <w:rsid w:val="00C23D13"/>
    <w:rPr>
      <w:b w:val="0"/>
      <w:bCs w:val="0"/>
      <w:color w:val="106BBE"/>
    </w:rPr>
  </w:style>
  <w:style w:type="table" w:customStyle="1" w:styleId="TableNormal5">
    <w:name w:val="Table Normal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8">
    <w:name w:val="Сетка таблицы1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2">
    <w:name w:val="Оглавление 115"/>
    <w:basedOn w:val="a"/>
    <w:uiPriority w:val="1"/>
    <w:qFormat/>
    <w:rsid w:val="00C23D13"/>
    <w:pPr>
      <w:spacing w:before="96"/>
      <w:ind w:left="116" w:hanging="12"/>
    </w:pPr>
    <w:rPr>
      <w:rFonts w:eastAsia="Times New Roman" w:cs="Times New Roman"/>
      <w:szCs w:val="24"/>
      <w:lang w:eastAsia="ru-RU"/>
    </w:rPr>
  </w:style>
  <w:style w:type="paragraph" w:customStyle="1" w:styleId="2151">
    <w:name w:val="Оглавление 215"/>
    <w:basedOn w:val="a"/>
    <w:uiPriority w:val="1"/>
    <w:qFormat/>
    <w:rsid w:val="00C23D13"/>
    <w:pPr>
      <w:spacing w:before="102"/>
      <w:ind w:left="356" w:hanging="8"/>
    </w:pPr>
    <w:rPr>
      <w:rFonts w:eastAsia="Times New Roman" w:cs="Times New Roman"/>
      <w:szCs w:val="24"/>
      <w:lang w:eastAsia="ru-RU"/>
    </w:rPr>
  </w:style>
  <w:style w:type="paragraph" w:customStyle="1" w:styleId="3150">
    <w:name w:val="Оглавление 315"/>
    <w:basedOn w:val="a"/>
    <w:uiPriority w:val="1"/>
    <w:qFormat/>
    <w:rsid w:val="00C23D13"/>
    <w:pPr>
      <w:spacing w:before="112"/>
      <w:ind w:left="596" w:hanging="540"/>
    </w:pPr>
    <w:rPr>
      <w:rFonts w:eastAsia="Times New Roman" w:cs="Times New Roman"/>
      <w:szCs w:val="24"/>
      <w:lang w:eastAsia="ru-RU"/>
    </w:rPr>
  </w:style>
  <w:style w:type="paragraph" w:customStyle="1" w:styleId="1153">
    <w:name w:val="Заголовок 11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1">
    <w:name w:val="Заголовок 315"/>
    <w:basedOn w:val="a"/>
    <w:uiPriority w:val="1"/>
    <w:qFormat/>
    <w:rsid w:val="00C23D13"/>
    <w:pPr>
      <w:ind w:left="824"/>
      <w:outlineLvl w:val="3"/>
    </w:pPr>
    <w:rPr>
      <w:rFonts w:eastAsia="Times New Roman" w:cs="Times New Roman"/>
      <w:b/>
      <w:bCs/>
      <w:szCs w:val="24"/>
      <w:lang w:eastAsia="ru-RU"/>
    </w:rPr>
  </w:style>
  <w:style w:type="character" w:customStyle="1" w:styleId="54">
    <w:name w:val="Текст выноски Знак5"/>
    <w:basedOn w:val="a1"/>
    <w:uiPriority w:val="99"/>
    <w:semiHidden/>
    <w:rsid w:val="00C23D13"/>
    <w:rPr>
      <w:rFonts w:ascii="Tahoma" w:eastAsia="Times New Roman" w:hAnsi="Tahoma" w:cs="Tahoma"/>
      <w:sz w:val="16"/>
      <w:szCs w:val="16"/>
      <w:lang w:eastAsia="ru-RU"/>
    </w:rPr>
  </w:style>
  <w:style w:type="character" w:customStyle="1" w:styleId="55">
    <w:name w:val="Текст примечания Знак5"/>
    <w:basedOn w:val="a1"/>
    <w:uiPriority w:val="99"/>
    <w:semiHidden/>
    <w:rsid w:val="00C23D13"/>
    <w:rPr>
      <w:rFonts w:ascii="Times New Roman" w:eastAsia="Times New Roman" w:hAnsi="Times New Roman" w:cs="Times New Roman"/>
      <w:sz w:val="20"/>
      <w:szCs w:val="20"/>
      <w:lang w:eastAsia="ru-RU"/>
    </w:rPr>
  </w:style>
  <w:style w:type="character" w:customStyle="1" w:styleId="56">
    <w:name w:val="Тема примечания Знак5"/>
    <w:uiPriority w:val="99"/>
    <w:semiHidden/>
    <w:rsid w:val="00C23D13"/>
    <w:rPr>
      <w:rFonts w:ascii="Times New Roman" w:eastAsia="Times New Roman" w:hAnsi="Times New Roman" w:cs="Times New Roman"/>
      <w:b/>
      <w:bCs/>
      <w:sz w:val="20"/>
      <w:szCs w:val="20"/>
      <w:lang w:eastAsia="ru-RU"/>
    </w:rPr>
  </w:style>
  <w:style w:type="paragraph" w:customStyle="1" w:styleId="xl655">
    <w:name w:val="xl6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
    <w:name w:val="xl6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
    <w:name w:val="xl67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
    <w:name w:val="xl68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
    <w:name w:val="xl6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
    <w:name w:val="xl70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
    <w:name w:val="xl7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
    <w:name w:val="xl72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
    <w:name w:val="xl7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
    <w:name w:val="xl7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
    <w:name w:val="xl7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
    <w:name w:val="xl7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
    <w:name w:val="xl7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
    <w:name w:val="xl7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18">
    <w:name w:val="Заголовок 1 Знак11"/>
    <w:basedOn w:val="a1"/>
    <w:uiPriority w:val="1"/>
    <w:rsid w:val="00C23D13"/>
    <w:rPr>
      <w:rFonts w:ascii="Times New Roman" w:eastAsiaTheme="minorEastAsia" w:hAnsi="Times New Roman" w:cs="Times New Roman"/>
      <w:b/>
      <w:bCs/>
      <w:sz w:val="32"/>
      <w:szCs w:val="32"/>
      <w:lang w:eastAsia="ru-RU"/>
    </w:rPr>
  </w:style>
  <w:style w:type="character" w:customStyle="1" w:styleId="16b">
    <w:name w:val="Заголовок 1 Знак6"/>
    <w:basedOn w:val="a1"/>
    <w:uiPriority w:val="1"/>
    <w:rsid w:val="00C23D13"/>
    <w:rPr>
      <w:rFonts w:ascii="Times New Roman" w:eastAsia="Times New Roman" w:hAnsi="Times New Roman" w:cs="Times New Roman"/>
      <w:b/>
      <w:bCs/>
      <w:sz w:val="28"/>
      <w:szCs w:val="28"/>
      <w:lang w:eastAsia="ru-RU"/>
    </w:rPr>
  </w:style>
  <w:style w:type="character" w:customStyle="1" w:styleId="28">
    <w:name w:val="Заголовок 2 Знак8"/>
    <w:basedOn w:val="a1"/>
    <w:uiPriority w:val="1"/>
    <w:rsid w:val="00C23D13"/>
    <w:rPr>
      <w:rFonts w:ascii="Times New Roman" w:eastAsia="Times New Roman" w:hAnsi="Times New Roman" w:cs="Times New Roman"/>
      <w:b/>
      <w:bCs/>
      <w:sz w:val="24"/>
      <w:szCs w:val="24"/>
      <w:lang w:eastAsia="ru-RU"/>
    </w:rPr>
  </w:style>
  <w:style w:type="character" w:customStyle="1" w:styleId="159">
    <w:name w:val="Заголовок 1 Знак5"/>
    <w:basedOn w:val="a1"/>
    <w:uiPriority w:val="1"/>
    <w:rsid w:val="00C23D13"/>
    <w:rPr>
      <w:rFonts w:ascii="Times New Roman" w:eastAsiaTheme="minorEastAsia" w:hAnsi="Times New Roman" w:cs="Times New Roman"/>
      <w:b/>
      <w:bCs/>
      <w:sz w:val="32"/>
      <w:szCs w:val="32"/>
      <w:lang w:eastAsia="ru-RU"/>
    </w:rPr>
  </w:style>
  <w:style w:type="character" w:customStyle="1" w:styleId="34">
    <w:name w:val="Заголовок 3 Знак4"/>
    <w:basedOn w:val="a1"/>
    <w:uiPriority w:val="1"/>
    <w:rsid w:val="00C23D13"/>
    <w:rPr>
      <w:rFonts w:ascii="Times New Roman" w:eastAsiaTheme="minorEastAsia" w:hAnsi="Times New Roman" w:cs="Times New Roman"/>
      <w:b/>
      <w:bCs/>
      <w:sz w:val="24"/>
      <w:szCs w:val="24"/>
      <w:lang w:eastAsia="ru-RU"/>
    </w:rPr>
  </w:style>
  <w:style w:type="numbering" w:customStyle="1" w:styleId="147">
    <w:name w:val="Нет списка14"/>
    <w:next w:val="a3"/>
    <w:uiPriority w:val="99"/>
    <w:semiHidden/>
    <w:unhideWhenUsed/>
    <w:rsid w:val="00C23D13"/>
  </w:style>
  <w:style w:type="character" w:customStyle="1" w:styleId="57">
    <w:name w:val="Основной текст Знак5"/>
    <w:basedOn w:val="a1"/>
    <w:uiPriority w:val="1"/>
    <w:rsid w:val="00C23D13"/>
    <w:rPr>
      <w:rFonts w:ascii="Times New Roman" w:eastAsiaTheme="minorEastAsia" w:hAnsi="Times New Roman" w:cs="Times New Roman"/>
      <w:sz w:val="24"/>
      <w:szCs w:val="24"/>
      <w:lang w:eastAsia="ru-RU"/>
    </w:rPr>
  </w:style>
  <w:style w:type="paragraph" w:customStyle="1" w:styleId="TableParagraph4">
    <w:name w:val="Table Paragraph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1">
    <w:name w:val="Верхний колонтитул Знак4"/>
    <w:basedOn w:val="a1"/>
    <w:uiPriority w:val="99"/>
    <w:rsid w:val="00C23D13"/>
    <w:rPr>
      <w:rFonts w:ascii="Times New Roman" w:eastAsiaTheme="minorEastAsia" w:hAnsi="Times New Roman" w:cs="Times New Roman"/>
      <w:sz w:val="24"/>
      <w:szCs w:val="24"/>
      <w:lang w:eastAsia="ru-RU"/>
    </w:rPr>
  </w:style>
  <w:style w:type="character" w:customStyle="1" w:styleId="42">
    <w:name w:val="Нижний колонтитул Знак4"/>
    <w:basedOn w:val="a1"/>
    <w:uiPriority w:val="99"/>
    <w:rsid w:val="00C23D13"/>
    <w:rPr>
      <w:rFonts w:ascii="Times New Roman" w:eastAsiaTheme="minorEastAsia" w:hAnsi="Times New Roman" w:cs="Times New Roman"/>
      <w:sz w:val="24"/>
      <w:szCs w:val="24"/>
      <w:lang w:eastAsia="ru-RU"/>
    </w:rPr>
  </w:style>
  <w:style w:type="paragraph" w:customStyle="1" w:styleId="2144">
    <w:name w:val="Заголовок 214"/>
    <w:basedOn w:val="a"/>
    <w:uiPriority w:val="1"/>
    <w:qFormat/>
    <w:rsid w:val="00C23D13"/>
    <w:pPr>
      <w:widowControl w:val="0"/>
      <w:ind w:left="692" w:hanging="8"/>
      <w:outlineLvl w:val="2"/>
    </w:pPr>
    <w:rPr>
      <w:rFonts w:eastAsia="Times New Roman"/>
      <w:b/>
      <w:bCs/>
      <w:sz w:val="28"/>
      <w:szCs w:val="28"/>
      <w:lang w:val="en-US"/>
    </w:rPr>
  </w:style>
  <w:style w:type="character" w:customStyle="1" w:styleId="43">
    <w:name w:val="Гипертекстовая ссылка4"/>
    <w:basedOn w:val="a1"/>
    <w:uiPriority w:val="99"/>
    <w:rsid w:val="00C23D13"/>
    <w:rPr>
      <w:b w:val="0"/>
      <w:bCs w:val="0"/>
      <w:color w:val="106BBE"/>
    </w:rPr>
  </w:style>
  <w:style w:type="table" w:customStyle="1" w:styleId="TableNormal4">
    <w:name w:val="Table Normal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8">
    <w:name w:val="Сетка таблицы1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2">
    <w:name w:val="Оглавление 114"/>
    <w:basedOn w:val="a"/>
    <w:uiPriority w:val="1"/>
    <w:qFormat/>
    <w:rsid w:val="00C23D13"/>
    <w:pPr>
      <w:spacing w:before="96"/>
      <w:ind w:left="116" w:hanging="12"/>
    </w:pPr>
    <w:rPr>
      <w:rFonts w:eastAsia="Times New Roman" w:cs="Times New Roman"/>
      <w:szCs w:val="24"/>
      <w:lang w:eastAsia="ru-RU"/>
    </w:rPr>
  </w:style>
  <w:style w:type="paragraph" w:customStyle="1" w:styleId="2145">
    <w:name w:val="Оглавление 214"/>
    <w:basedOn w:val="a"/>
    <w:uiPriority w:val="1"/>
    <w:qFormat/>
    <w:rsid w:val="00C23D13"/>
    <w:pPr>
      <w:spacing w:before="102"/>
      <w:ind w:left="356" w:hanging="8"/>
    </w:pPr>
    <w:rPr>
      <w:rFonts w:eastAsia="Times New Roman" w:cs="Times New Roman"/>
      <w:szCs w:val="24"/>
      <w:lang w:eastAsia="ru-RU"/>
    </w:rPr>
  </w:style>
  <w:style w:type="paragraph" w:customStyle="1" w:styleId="3140">
    <w:name w:val="Оглавление 314"/>
    <w:basedOn w:val="a"/>
    <w:uiPriority w:val="1"/>
    <w:qFormat/>
    <w:rsid w:val="00C23D13"/>
    <w:pPr>
      <w:spacing w:before="112"/>
      <w:ind w:left="596" w:hanging="540"/>
    </w:pPr>
    <w:rPr>
      <w:rFonts w:eastAsia="Times New Roman" w:cs="Times New Roman"/>
      <w:szCs w:val="24"/>
      <w:lang w:eastAsia="ru-RU"/>
    </w:rPr>
  </w:style>
  <w:style w:type="paragraph" w:customStyle="1" w:styleId="1143">
    <w:name w:val="Заголовок 11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1">
    <w:name w:val="Заголовок 314"/>
    <w:basedOn w:val="a"/>
    <w:uiPriority w:val="1"/>
    <w:qFormat/>
    <w:rsid w:val="00C23D13"/>
    <w:pPr>
      <w:ind w:left="824"/>
      <w:outlineLvl w:val="3"/>
    </w:pPr>
    <w:rPr>
      <w:rFonts w:eastAsia="Times New Roman" w:cs="Times New Roman"/>
      <w:b/>
      <w:bCs/>
      <w:szCs w:val="24"/>
      <w:lang w:eastAsia="ru-RU"/>
    </w:rPr>
  </w:style>
  <w:style w:type="character" w:customStyle="1" w:styleId="44">
    <w:name w:val="Текст выноски Знак4"/>
    <w:basedOn w:val="a1"/>
    <w:uiPriority w:val="99"/>
    <w:semiHidden/>
    <w:rsid w:val="00C23D13"/>
    <w:rPr>
      <w:rFonts w:ascii="Tahoma" w:eastAsia="Times New Roman" w:hAnsi="Tahoma" w:cs="Tahoma"/>
      <w:sz w:val="16"/>
      <w:szCs w:val="16"/>
      <w:lang w:eastAsia="ru-RU"/>
    </w:rPr>
  </w:style>
  <w:style w:type="character" w:customStyle="1" w:styleId="45">
    <w:name w:val="Текст примечания Знак4"/>
    <w:basedOn w:val="a1"/>
    <w:uiPriority w:val="99"/>
    <w:semiHidden/>
    <w:rsid w:val="00C23D13"/>
    <w:rPr>
      <w:rFonts w:ascii="Times New Roman" w:eastAsia="Times New Roman" w:hAnsi="Times New Roman" w:cs="Times New Roman"/>
      <w:sz w:val="20"/>
      <w:szCs w:val="20"/>
      <w:lang w:eastAsia="ru-RU"/>
    </w:rPr>
  </w:style>
  <w:style w:type="character" w:customStyle="1" w:styleId="46">
    <w:name w:val="Тема примечания Знак4"/>
    <w:uiPriority w:val="99"/>
    <w:semiHidden/>
    <w:rsid w:val="00C23D13"/>
    <w:rPr>
      <w:rFonts w:ascii="Times New Roman" w:eastAsia="Times New Roman" w:hAnsi="Times New Roman" w:cs="Times New Roman"/>
      <w:b/>
      <w:bCs/>
      <w:sz w:val="20"/>
      <w:szCs w:val="20"/>
      <w:lang w:eastAsia="ru-RU"/>
    </w:rPr>
  </w:style>
  <w:style w:type="paragraph" w:customStyle="1" w:styleId="xl654">
    <w:name w:val="xl6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
    <w:name w:val="xl6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
    <w:name w:val="xl67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
    <w:name w:val="xl68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
    <w:name w:val="xl6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
    <w:name w:val="xl70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
    <w:name w:val="xl7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
    <w:name w:val="xl72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
    <w:name w:val="xl7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
    <w:name w:val="xl7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
    <w:name w:val="xl7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
    <w:name w:val="xl7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
    <w:name w:val="xl7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
    <w:name w:val="xl7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9">
    <w:name w:val="Заголовок 1 Знак4"/>
    <w:basedOn w:val="a1"/>
    <w:uiPriority w:val="1"/>
    <w:rsid w:val="00C23D13"/>
    <w:rPr>
      <w:rFonts w:ascii="Times New Roman" w:eastAsiaTheme="minorEastAsia" w:hAnsi="Times New Roman" w:cs="Times New Roman"/>
      <w:b/>
      <w:bCs/>
      <w:sz w:val="32"/>
      <w:szCs w:val="32"/>
      <w:lang w:eastAsia="ru-RU"/>
    </w:rPr>
  </w:style>
  <w:style w:type="character" w:customStyle="1" w:styleId="260">
    <w:name w:val="Заголовок 2 Знак6"/>
    <w:basedOn w:val="a1"/>
    <w:uiPriority w:val="1"/>
    <w:rsid w:val="00C23D13"/>
    <w:rPr>
      <w:rFonts w:ascii="Times New Roman" w:eastAsiaTheme="minorEastAsia" w:hAnsi="Times New Roman" w:cs="Times New Roman"/>
      <w:b/>
      <w:bCs/>
      <w:sz w:val="28"/>
      <w:szCs w:val="28"/>
      <w:lang w:eastAsia="ru-RU"/>
    </w:rPr>
  </w:style>
  <w:style w:type="character" w:customStyle="1" w:styleId="33">
    <w:name w:val="Заголовок 3 Знак3"/>
    <w:basedOn w:val="a1"/>
    <w:uiPriority w:val="1"/>
    <w:rsid w:val="00C23D13"/>
    <w:rPr>
      <w:rFonts w:ascii="Times New Roman" w:eastAsiaTheme="minorEastAsia" w:hAnsi="Times New Roman" w:cs="Times New Roman"/>
      <w:b/>
      <w:bCs/>
      <w:sz w:val="24"/>
      <w:szCs w:val="24"/>
      <w:lang w:eastAsia="ru-RU"/>
    </w:rPr>
  </w:style>
  <w:style w:type="numbering" w:customStyle="1" w:styleId="137">
    <w:name w:val="Нет списка13"/>
    <w:next w:val="a3"/>
    <w:uiPriority w:val="99"/>
    <w:semiHidden/>
    <w:unhideWhenUsed/>
    <w:rsid w:val="00C23D13"/>
  </w:style>
  <w:style w:type="character" w:customStyle="1" w:styleId="47">
    <w:name w:val="Основной текст Знак4"/>
    <w:basedOn w:val="a1"/>
    <w:uiPriority w:val="1"/>
    <w:rsid w:val="00C23D13"/>
    <w:rPr>
      <w:rFonts w:ascii="Times New Roman" w:eastAsiaTheme="minorEastAsia" w:hAnsi="Times New Roman" w:cs="Times New Roman"/>
      <w:sz w:val="24"/>
      <w:szCs w:val="24"/>
      <w:lang w:eastAsia="ru-RU"/>
    </w:rPr>
  </w:style>
  <w:style w:type="paragraph" w:customStyle="1" w:styleId="TableParagraph3">
    <w:name w:val="Table Paragraph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a">
    <w:name w:val="Верхний колонтитул Знак3"/>
    <w:basedOn w:val="a1"/>
    <w:uiPriority w:val="99"/>
    <w:rsid w:val="00C23D13"/>
    <w:rPr>
      <w:rFonts w:ascii="Times New Roman" w:eastAsiaTheme="minorEastAsia" w:hAnsi="Times New Roman" w:cs="Times New Roman"/>
      <w:sz w:val="24"/>
      <w:szCs w:val="24"/>
      <w:lang w:eastAsia="ru-RU"/>
    </w:rPr>
  </w:style>
  <w:style w:type="character" w:customStyle="1" w:styleId="3b">
    <w:name w:val="Нижний колонтитул Знак3"/>
    <w:basedOn w:val="a1"/>
    <w:uiPriority w:val="99"/>
    <w:rsid w:val="00C23D13"/>
    <w:rPr>
      <w:rFonts w:ascii="Times New Roman" w:eastAsiaTheme="minorEastAsia" w:hAnsi="Times New Roman" w:cs="Times New Roman"/>
      <w:sz w:val="24"/>
      <w:szCs w:val="24"/>
      <w:lang w:eastAsia="ru-RU"/>
    </w:rPr>
  </w:style>
  <w:style w:type="paragraph" w:customStyle="1" w:styleId="2130">
    <w:name w:val="Заголовок 213"/>
    <w:basedOn w:val="a"/>
    <w:uiPriority w:val="1"/>
    <w:qFormat/>
    <w:rsid w:val="00C23D13"/>
    <w:pPr>
      <w:widowControl w:val="0"/>
      <w:ind w:left="692" w:hanging="8"/>
      <w:outlineLvl w:val="2"/>
    </w:pPr>
    <w:rPr>
      <w:rFonts w:eastAsia="Times New Roman"/>
      <w:b/>
      <w:bCs/>
      <w:sz w:val="28"/>
      <w:szCs w:val="28"/>
      <w:lang w:val="en-US"/>
    </w:rPr>
  </w:style>
  <w:style w:type="character" w:customStyle="1" w:styleId="3c">
    <w:name w:val="Гипертекстовая ссылка3"/>
    <w:basedOn w:val="a1"/>
    <w:uiPriority w:val="99"/>
    <w:rsid w:val="00C23D13"/>
    <w:rPr>
      <w:b w:val="0"/>
      <w:bCs w:val="0"/>
      <w:color w:val="106BBE"/>
    </w:rPr>
  </w:style>
  <w:style w:type="table" w:customStyle="1" w:styleId="TableNormal3">
    <w:name w:val="Table Normal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8">
    <w:name w:val="Сетка таблицы1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3">
    <w:name w:val="Оглавление 113"/>
    <w:basedOn w:val="a"/>
    <w:uiPriority w:val="1"/>
    <w:qFormat/>
    <w:rsid w:val="00C23D13"/>
    <w:pPr>
      <w:spacing w:before="96"/>
      <w:ind w:left="116" w:hanging="12"/>
    </w:pPr>
    <w:rPr>
      <w:rFonts w:eastAsia="Times New Roman" w:cs="Times New Roman"/>
      <w:szCs w:val="24"/>
      <w:lang w:eastAsia="ru-RU"/>
    </w:rPr>
  </w:style>
  <w:style w:type="paragraph" w:customStyle="1" w:styleId="2131">
    <w:name w:val="Оглавление 213"/>
    <w:basedOn w:val="a"/>
    <w:uiPriority w:val="1"/>
    <w:qFormat/>
    <w:rsid w:val="00C23D13"/>
    <w:pPr>
      <w:spacing w:before="102"/>
      <w:ind w:left="356" w:hanging="8"/>
    </w:pPr>
    <w:rPr>
      <w:rFonts w:eastAsia="Times New Roman" w:cs="Times New Roman"/>
      <w:szCs w:val="24"/>
      <w:lang w:eastAsia="ru-RU"/>
    </w:rPr>
  </w:style>
  <w:style w:type="paragraph" w:customStyle="1" w:styleId="3130">
    <w:name w:val="Оглавление 313"/>
    <w:basedOn w:val="a"/>
    <w:uiPriority w:val="1"/>
    <w:qFormat/>
    <w:rsid w:val="00C23D13"/>
    <w:pPr>
      <w:spacing w:before="112"/>
      <w:ind w:left="596" w:hanging="540"/>
    </w:pPr>
    <w:rPr>
      <w:rFonts w:eastAsia="Times New Roman" w:cs="Times New Roman"/>
      <w:szCs w:val="24"/>
      <w:lang w:eastAsia="ru-RU"/>
    </w:rPr>
  </w:style>
  <w:style w:type="paragraph" w:customStyle="1" w:styleId="1134">
    <w:name w:val="Заголовок 11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1">
    <w:name w:val="Заголовок 313"/>
    <w:basedOn w:val="a"/>
    <w:uiPriority w:val="1"/>
    <w:qFormat/>
    <w:rsid w:val="00C23D13"/>
    <w:pPr>
      <w:ind w:left="824"/>
      <w:outlineLvl w:val="3"/>
    </w:pPr>
    <w:rPr>
      <w:rFonts w:eastAsia="Times New Roman" w:cs="Times New Roman"/>
      <w:b/>
      <w:bCs/>
      <w:szCs w:val="24"/>
      <w:lang w:eastAsia="ru-RU"/>
    </w:rPr>
  </w:style>
  <w:style w:type="character" w:customStyle="1" w:styleId="3d">
    <w:name w:val="Текст выноски Знак3"/>
    <w:basedOn w:val="a1"/>
    <w:uiPriority w:val="99"/>
    <w:semiHidden/>
    <w:rsid w:val="00C23D13"/>
    <w:rPr>
      <w:rFonts w:ascii="Tahoma" w:eastAsia="Times New Roman" w:hAnsi="Tahoma" w:cs="Tahoma"/>
      <w:sz w:val="16"/>
      <w:szCs w:val="16"/>
      <w:lang w:eastAsia="ru-RU"/>
    </w:rPr>
  </w:style>
  <w:style w:type="character" w:customStyle="1" w:styleId="3e">
    <w:name w:val="Текст примечания Знак3"/>
    <w:basedOn w:val="a1"/>
    <w:uiPriority w:val="99"/>
    <w:semiHidden/>
    <w:rsid w:val="00C23D13"/>
    <w:rPr>
      <w:rFonts w:ascii="Times New Roman" w:eastAsia="Times New Roman" w:hAnsi="Times New Roman" w:cs="Times New Roman"/>
      <w:sz w:val="20"/>
      <w:szCs w:val="20"/>
      <w:lang w:eastAsia="ru-RU"/>
    </w:rPr>
  </w:style>
  <w:style w:type="character" w:customStyle="1" w:styleId="3f">
    <w:name w:val="Тема примечания Знак3"/>
    <w:uiPriority w:val="99"/>
    <w:semiHidden/>
    <w:rsid w:val="00C23D13"/>
    <w:rPr>
      <w:rFonts w:ascii="Times New Roman" w:eastAsia="Times New Roman" w:hAnsi="Times New Roman" w:cs="Times New Roman"/>
      <w:b/>
      <w:bCs/>
      <w:sz w:val="20"/>
      <w:szCs w:val="20"/>
      <w:lang w:eastAsia="ru-RU"/>
    </w:rPr>
  </w:style>
  <w:style w:type="paragraph" w:customStyle="1" w:styleId="xl653">
    <w:name w:val="xl6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
    <w:name w:val="xl6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
    <w:name w:val="xl67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
    <w:name w:val="xl68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
    <w:name w:val="xl6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
    <w:name w:val="xl70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
    <w:name w:val="xl7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
    <w:name w:val="xl72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
    <w:name w:val="xl7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
    <w:name w:val="xl7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
    <w:name w:val="xl7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
    <w:name w:val="xl7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
    <w:name w:val="xl7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
    <w:name w:val="xl7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9">
    <w:name w:val="Заголовок 1 Знак3"/>
    <w:basedOn w:val="a1"/>
    <w:uiPriority w:val="1"/>
    <w:rsid w:val="00C23D13"/>
    <w:rPr>
      <w:rFonts w:ascii="Times New Roman" w:eastAsiaTheme="minorEastAsia" w:hAnsi="Times New Roman" w:cs="Times New Roman"/>
      <w:b/>
      <w:bCs/>
      <w:sz w:val="32"/>
      <w:szCs w:val="32"/>
      <w:lang w:eastAsia="ru-RU"/>
    </w:rPr>
  </w:style>
  <w:style w:type="character" w:customStyle="1" w:styleId="320">
    <w:name w:val="Заголовок 3 Знак2"/>
    <w:basedOn w:val="a1"/>
    <w:uiPriority w:val="1"/>
    <w:rsid w:val="00C23D13"/>
    <w:rPr>
      <w:rFonts w:ascii="Times New Roman" w:eastAsiaTheme="minorEastAsia" w:hAnsi="Times New Roman" w:cs="Times New Roman"/>
      <w:b/>
      <w:bCs/>
      <w:sz w:val="24"/>
      <w:szCs w:val="24"/>
      <w:lang w:eastAsia="ru-RU"/>
    </w:rPr>
  </w:style>
  <w:style w:type="numbering" w:customStyle="1" w:styleId="127">
    <w:name w:val="Нет списка12"/>
    <w:next w:val="a3"/>
    <w:uiPriority w:val="99"/>
    <w:semiHidden/>
    <w:unhideWhenUsed/>
    <w:rsid w:val="00C23D13"/>
  </w:style>
  <w:style w:type="character" w:customStyle="1" w:styleId="3f0">
    <w:name w:val="Основной текст Знак3"/>
    <w:basedOn w:val="a1"/>
    <w:uiPriority w:val="1"/>
    <w:rsid w:val="00C23D13"/>
    <w:rPr>
      <w:rFonts w:ascii="Times New Roman" w:eastAsiaTheme="minorEastAsia" w:hAnsi="Times New Roman" w:cs="Times New Roman"/>
      <w:sz w:val="24"/>
      <w:szCs w:val="24"/>
      <w:lang w:eastAsia="ru-RU"/>
    </w:rPr>
  </w:style>
  <w:style w:type="paragraph" w:customStyle="1" w:styleId="TableParagraph2">
    <w:name w:val="Table Paragraph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a">
    <w:name w:val="Нижний колонтитул Знак2"/>
    <w:basedOn w:val="a1"/>
    <w:uiPriority w:val="99"/>
    <w:rsid w:val="00C23D13"/>
    <w:rPr>
      <w:rFonts w:ascii="Times New Roman" w:eastAsiaTheme="minorEastAsia" w:hAnsi="Times New Roman" w:cs="Times New Roman"/>
      <w:sz w:val="24"/>
      <w:szCs w:val="24"/>
      <w:lang w:eastAsia="ru-RU"/>
    </w:rPr>
  </w:style>
  <w:style w:type="paragraph" w:customStyle="1" w:styleId="2121">
    <w:name w:val="Заголовок 212"/>
    <w:basedOn w:val="a"/>
    <w:uiPriority w:val="1"/>
    <w:qFormat/>
    <w:rsid w:val="00C23D13"/>
    <w:pPr>
      <w:widowControl w:val="0"/>
      <w:ind w:left="692" w:hanging="8"/>
      <w:outlineLvl w:val="2"/>
    </w:pPr>
    <w:rPr>
      <w:rFonts w:eastAsia="Times New Roman"/>
      <w:b/>
      <w:bCs/>
      <w:sz w:val="28"/>
      <w:szCs w:val="28"/>
      <w:lang w:val="en-US"/>
    </w:rPr>
  </w:style>
  <w:style w:type="character" w:customStyle="1" w:styleId="2b">
    <w:name w:val="Гипертекстовая ссылка2"/>
    <w:basedOn w:val="a1"/>
    <w:uiPriority w:val="99"/>
    <w:rsid w:val="00C23D13"/>
    <w:rPr>
      <w:b w:val="0"/>
      <w:bCs w:val="0"/>
      <w:color w:val="106BBE"/>
    </w:rPr>
  </w:style>
  <w:style w:type="table" w:customStyle="1" w:styleId="TableNormal2">
    <w:name w:val="Table Normal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8">
    <w:name w:val="Сетка таблицы1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3">
    <w:name w:val="Оглавление 112"/>
    <w:basedOn w:val="a"/>
    <w:uiPriority w:val="1"/>
    <w:qFormat/>
    <w:rsid w:val="00C23D13"/>
    <w:pPr>
      <w:spacing w:before="96"/>
      <w:ind w:left="116" w:hanging="12"/>
    </w:pPr>
    <w:rPr>
      <w:rFonts w:eastAsia="Times New Roman" w:cs="Times New Roman"/>
      <w:szCs w:val="24"/>
      <w:lang w:eastAsia="ru-RU"/>
    </w:rPr>
  </w:style>
  <w:style w:type="paragraph" w:customStyle="1" w:styleId="2122">
    <w:name w:val="Оглавление 212"/>
    <w:basedOn w:val="a"/>
    <w:uiPriority w:val="1"/>
    <w:qFormat/>
    <w:rsid w:val="00C23D13"/>
    <w:pPr>
      <w:spacing w:before="102"/>
      <w:ind w:left="356" w:hanging="8"/>
    </w:pPr>
    <w:rPr>
      <w:rFonts w:eastAsia="Times New Roman" w:cs="Times New Roman"/>
      <w:szCs w:val="24"/>
      <w:lang w:eastAsia="ru-RU"/>
    </w:rPr>
  </w:style>
  <w:style w:type="paragraph" w:customStyle="1" w:styleId="3121">
    <w:name w:val="Оглавление 312"/>
    <w:basedOn w:val="a"/>
    <w:uiPriority w:val="1"/>
    <w:qFormat/>
    <w:rsid w:val="00C23D13"/>
    <w:pPr>
      <w:spacing w:before="112"/>
      <w:ind w:left="596" w:hanging="540"/>
    </w:pPr>
    <w:rPr>
      <w:rFonts w:eastAsia="Times New Roman" w:cs="Times New Roman"/>
      <w:szCs w:val="24"/>
      <w:lang w:eastAsia="ru-RU"/>
    </w:rPr>
  </w:style>
  <w:style w:type="paragraph" w:customStyle="1" w:styleId="1124">
    <w:name w:val="Заголовок 11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2">
    <w:name w:val="Заголовок 312"/>
    <w:basedOn w:val="a"/>
    <w:uiPriority w:val="1"/>
    <w:qFormat/>
    <w:rsid w:val="00C23D13"/>
    <w:pPr>
      <w:ind w:left="824"/>
      <w:outlineLvl w:val="3"/>
    </w:pPr>
    <w:rPr>
      <w:rFonts w:eastAsia="Times New Roman" w:cs="Times New Roman"/>
      <w:b/>
      <w:bCs/>
      <w:szCs w:val="24"/>
      <w:lang w:eastAsia="ru-RU"/>
    </w:rPr>
  </w:style>
  <w:style w:type="character" w:customStyle="1" w:styleId="2c">
    <w:name w:val="Текст выноски Знак2"/>
    <w:basedOn w:val="a1"/>
    <w:uiPriority w:val="99"/>
    <w:semiHidden/>
    <w:rsid w:val="00C23D13"/>
    <w:rPr>
      <w:rFonts w:ascii="Tahoma" w:eastAsia="Times New Roman" w:hAnsi="Tahoma" w:cs="Tahoma"/>
      <w:sz w:val="16"/>
      <w:szCs w:val="16"/>
      <w:lang w:eastAsia="ru-RU"/>
    </w:rPr>
  </w:style>
  <w:style w:type="character" w:customStyle="1" w:styleId="2d">
    <w:name w:val="Текст примечания Знак2"/>
    <w:basedOn w:val="a1"/>
    <w:uiPriority w:val="99"/>
    <w:semiHidden/>
    <w:rsid w:val="00C23D13"/>
    <w:rPr>
      <w:rFonts w:ascii="Times New Roman" w:eastAsia="Times New Roman" w:hAnsi="Times New Roman" w:cs="Times New Roman"/>
      <w:sz w:val="20"/>
      <w:szCs w:val="20"/>
      <w:lang w:eastAsia="ru-RU"/>
    </w:rPr>
  </w:style>
  <w:style w:type="character" w:customStyle="1" w:styleId="2e">
    <w:name w:val="Тема примечания Знак2"/>
    <w:uiPriority w:val="99"/>
    <w:semiHidden/>
    <w:rsid w:val="00C23D13"/>
    <w:rPr>
      <w:rFonts w:ascii="Times New Roman" w:eastAsia="Times New Roman" w:hAnsi="Times New Roman" w:cs="Times New Roman"/>
      <w:b/>
      <w:bCs/>
      <w:sz w:val="20"/>
      <w:szCs w:val="20"/>
      <w:lang w:eastAsia="ru-RU"/>
    </w:rPr>
  </w:style>
  <w:style w:type="paragraph" w:customStyle="1" w:styleId="xl652">
    <w:name w:val="xl6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
    <w:name w:val="xl6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
    <w:name w:val="xl67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
    <w:name w:val="xl68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
    <w:name w:val="xl6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
    <w:name w:val="xl70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
    <w:name w:val="xl7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
    <w:name w:val="xl72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
    <w:name w:val="xl7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
    <w:name w:val="xl7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
    <w:name w:val="xl7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
    <w:name w:val="xl7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
    <w:name w:val="xl7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
    <w:name w:val="xl7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9">
    <w:name w:val="Заголовок 1 Знак2"/>
    <w:basedOn w:val="a1"/>
    <w:uiPriority w:val="1"/>
    <w:rsid w:val="00C23D13"/>
    <w:rPr>
      <w:rFonts w:ascii="Times New Roman" w:eastAsiaTheme="minorEastAsia" w:hAnsi="Times New Roman" w:cs="Times New Roman"/>
      <w:b/>
      <w:bCs/>
      <w:sz w:val="32"/>
      <w:szCs w:val="32"/>
      <w:lang w:eastAsia="ru-RU"/>
    </w:rPr>
  </w:style>
  <w:style w:type="character" w:customStyle="1" w:styleId="241">
    <w:name w:val="Заголовок 2 Знак4"/>
    <w:basedOn w:val="a1"/>
    <w:uiPriority w:val="1"/>
    <w:rsid w:val="00C23D13"/>
    <w:rPr>
      <w:rFonts w:ascii="Times New Roman" w:eastAsiaTheme="minorEastAsia" w:hAnsi="Times New Roman" w:cs="Times New Roman"/>
      <w:b/>
      <w:bCs/>
      <w:sz w:val="28"/>
      <w:szCs w:val="28"/>
      <w:lang w:eastAsia="ru-RU"/>
    </w:rPr>
  </w:style>
  <w:style w:type="character" w:customStyle="1" w:styleId="31a">
    <w:name w:val="Заголовок 3 Знак1"/>
    <w:basedOn w:val="a1"/>
    <w:uiPriority w:val="1"/>
    <w:rsid w:val="00C23D13"/>
    <w:rPr>
      <w:rFonts w:ascii="Times New Roman" w:eastAsiaTheme="minorEastAsia" w:hAnsi="Times New Roman" w:cs="Times New Roman"/>
      <w:b/>
      <w:bCs/>
      <w:sz w:val="24"/>
      <w:szCs w:val="24"/>
      <w:lang w:eastAsia="ru-RU"/>
    </w:rPr>
  </w:style>
  <w:style w:type="numbering" w:customStyle="1" w:styleId="11e">
    <w:name w:val="Нет списка11"/>
    <w:next w:val="a3"/>
    <w:uiPriority w:val="99"/>
    <w:semiHidden/>
    <w:unhideWhenUsed/>
    <w:rsid w:val="00C23D13"/>
  </w:style>
  <w:style w:type="paragraph" w:customStyle="1" w:styleId="TableParagraph1">
    <w:name w:val="Table Paragraph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b">
    <w:name w:val="Верхний колонтитул Знак1"/>
    <w:basedOn w:val="a1"/>
    <w:uiPriority w:val="99"/>
    <w:rsid w:val="00C23D13"/>
    <w:rPr>
      <w:rFonts w:ascii="Times New Roman" w:eastAsiaTheme="minorEastAsia" w:hAnsi="Times New Roman" w:cs="Times New Roman"/>
      <w:sz w:val="24"/>
      <w:szCs w:val="24"/>
      <w:lang w:eastAsia="ru-RU"/>
    </w:rPr>
  </w:style>
  <w:style w:type="character" w:customStyle="1" w:styleId="1c">
    <w:name w:val="Нижний колонтитул Знак1"/>
    <w:basedOn w:val="a1"/>
    <w:uiPriority w:val="99"/>
    <w:rsid w:val="00C23D13"/>
    <w:rPr>
      <w:rFonts w:ascii="Times New Roman" w:eastAsiaTheme="minorEastAsia" w:hAnsi="Times New Roman" w:cs="Times New Roman"/>
      <w:sz w:val="24"/>
      <w:szCs w:val="24"/>
      <w:lang w:eastAsia="ru-RU"/>
    </w:rPr>
  </w:style>
  <w:style w:type="paragraph" w:customStyle="1" w:styleId="2118">
    <w:name w:val="Заголовок 211"/>
    <w:basedOn w:val="a"/>
    <w:uiPriority w:val="1"/>
    <w:qFormat/>
    <w:rsid w:val="00C23D13"/>
    <w:pPr>
      <w:widowControl w:val="0"/>
      <w:ind w:left="692" w:hanging="8"/>
      <w:outlineLvl w:val="2"/>
    </w:pPr>
    <w:rPr>
      <w:rFonts w:eastAsia="Times New Roman"/>
      <w:b/>
      <w:bCs/>
      <w:sz w:val="28"/>
      <w:szCs w:val="28"/>
      <w:lang w:val="en-US"/>
    </w:rPr>
  </w:style>
  <w:style w:type="character" w:customStyle="1" w:styleId="1d">
    <w:name w:val="Гипертекстовая ссылка1"/>
    <w:basedOn w:val="a1"/>
    <w:uiPriority w:val="99"/>
    <w:rsid w:val="00C23D13"/>
    <w:rPr>
      <w:b w:val="0"/>
      <w:bCs w:val="0"/>
      <w:color w:val="106BBE"/>
    </w:rPr>
  </w:style>
  <w:style w:type="table" w:customStyle="1" w:styleId="TableNormal1">
    <w:name w:val="Table Normal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f">
    <w:name w:val="Сетка таблицы1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9">
    <w:name w:val="Оглавление 111"/>
    <w:basedOn w:val="a"/>
    <w:uiPriority w:val="1"/>
    <w:qFormat/>
    <w:rsid w:val="00C23D13"/>
    <w:pPr>
      <w:spacing w:before="96"/>
      <w:ind w:left="116" w:hanging="12"/>
    </w:pPr>
    <w:rPr>
      <w:rFonts w:eastAsia="Times New Roman" w:cs="Times New Roman"/>
      <w:szCs w:val="24"/>
      <w:lang w:eastAsia="ru-RU"/>
    </w:rPr>
  </w:style>
  <w:style w:type="paragraph" w:customStyle="1" w:styleId="2119">
    <w:name w:val="Оглавление 211"/>
    <w:basedOn w:val="a"/>
    <w:uiPriority w:val="1"/>
    <w:qFormat/>
    <w:rsid w:val="00C23D13"/>
    <w:pPr>
      <w:spacing w:before="102"/>
      <w:ind w:left="356" w:hanging="8"/>
    </w:pPr>
    <w:rPr>
      <w:rFonts w:eastAsia="Times New Roman" w:cs="Times New Roman"/>
      <w:szCs w:val="24"/>
      <w:lang w:eastAsia="ru-RU"/>
    </w:rPr>
  </w:style>
  <w:style w:type="paragraph" w:customStyle="1" w:styleId="3118">
    <w:name w:val="Оглавление 311"/>
    <w:basedOn w:val="a"/>
    <w:uiPriority w:val="1"/>
    <w:qFormat/>
    <w:rsid w:val="00C23D13"/>
    <w:pPr>
      <w:spacing w:before="112"/>
      <w:ind w:left="596" w:hanging="540"/>
    </w:pPr>
    <w:rPr>
      <w:rFonts w:eastAsia="Times New Roman" w:cs="Times New Roman"/>
      <w:szCs w:val="24"/>
      <w:lang w:eastAsia="ru-RU"/>
    </w:rPr>
  </w:style>
  <w:style w:type="paragraph" w:customStyle="1" w:styleId="111a">
    <w:name w:val="Заголовок 11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9">
    <w:name w:val="Заголовок 311"/>
    <w:basedOn w:val="a"/>
    <w:uiPriority w:val="1"/>
    <w:qFormat/>
    <w:rsid w:val="00C23D13"/>
    <w:pPr>
      <w:ind w:left="824"/>
      <w:outlineLvl w:val="3"/>
    </w:pPr>
    <w:rPr>
      <w:rFonts w:eastAsia="Times New Roman" w:cs="Times New Roman"/>
      <w:b/>
      <w:bCs/>
      <w:szCs w:val="24"/>
      <w:lang w:eastAsia="ru-RU"/>
    </w:rPr>
  </w:style>
  <w:style w:type="character" w:customStyle="1" w:styleId="1e">
    <w:name w:val="Текст выноски Знак1"/>
    <w:basedOn w:val="a1"/>
    <w:uiPriority w:val="99"/>
    <w:semiHidden/>
    <w:rsid w:val="00C23D13"/>
    <w:rPr>
      <w:rFonts w:ascii="Tahoma" w:eastAsia="Times New Roman" w:hAnsi="Tahoma" w:cs="Tahoma"/>
      <w:sz w:val="16"/>
      <w:szCs w:val="16"/>
      <w:lang w:eastAsia="ru-RU"/>
    </w:rPr>
  </w:style>
  <w:style w:type="character" w:customStyle="1" w:styleId="1f">
    <w:name w:val="Текст примечания Знак1"/>
    <w:basedOn w:val="a1"/>
    <w:uiPriority w:val="99"/>
    <w:semiHidden/>
    <w:rsid w:val="00C23D13"/>
    <w:rPr>
      <w:rFonts w:ascii="Times New Roman" w:eastAsia="Times New Roman" w:hAnsi="Times New Roman" w:cs="Times New Roman"/>
      <w:sz w:val="20"/>
      <w:szCs w:val="20"/>
      <w:lang w:eastAsia="ru-RU"/>
    </w:rPr>
  </w:style>
  <w:style w:type="character" w:customStyle="1" w:styleId="1f0">
    <w:name w:val="Тема примечания Знак1"/>
    <w:uiPriority w:val="99"/>
    <w:semiHidden/>
    <w:rsid w:val="00C23D13"/>
    <w:rPr>
      <w:rFonts w:ascii="Times New Roman" w:eastAsia="Times New Roman" w:hAnsi="Times New Roman" w:cs="Times New Roman"/>
      <w:b/>
      <w:bCs/>
      <w:sz w:val="20"/>
      <w:szCs w:val="20"/>
      <w:lang w:eastAsia="ru-RU"/>
    </w:rPr>
  </w:style>
  <w:style w:type="paragraph" w:customStyle="1" w:styleId="xl651">
    <w:name w:val="xl6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
    <w:name w:val="xl6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
    <w:name w:val="xl67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
    <w:name w:val="xl68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
    <w:name w:val="xl6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
    <w:name w:val="xl70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
    <w:name w:val="xl7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
    <w:name w:val="xl72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
    <w:name w:val="xl7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
    <w:name w:val="xl7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
    <w:name w:val="xl7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
    <w:name w:val="xl7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
    <w:name w:val="xl7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
    <w:name w:val="xl7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221">
    <w:name w:val="Заголовок 2 Знак2"/>
    <w:basedOn w:val="a1"/>
    <w:uiPriority w:val="1"/>
    <w:rsid w:val="00C23D13"/>
    <w:rPr>
      <w:rFonts w:ascii="Times New Roman" w:eastAsiaTheme="minorEastAsia" w:hAnsi="Times New Roman" w:cs="Times New Roman"/>
      <w:b/>
      <w:bCs/>
      <w:sz w:val="28"/>
      <w:szCs w:val="28"/>
      <w:lang w:eastAsia="ru-RU"/>
    </w:rPr>
  </w:style>
  <w:style w:type="character" w:customStyle="1" w:styleId="1135">
    <w:name w:val="Заголовок 1 Знак135"/>
    <w:basedOn w:val="a1"/>
    <w:uiPriority w:val="1"/>
    <w:rsid w:val="00C23D13"/>
    <w:rPr>
      <w:rFonts w:ascii="Times New Roman" w:eastAsiaTheme="minorEastAsia" w:hAnsi="Times New Roman" w:cs="Times New Roman"/>
      <w:b/>
      <w:bCs/>
      <w:sz w:val="32"/>
      <w:szCs w:val="32"/>
      <w:lang w:eastAsia="ru-RU"/>
    </w:rPr>
  </w:style>
  <w:style w:type="character" w:customStyle="1" w:styleId="2136">
    <w:name w:val="Заголовок 2 Знак136"/>
    <w:basedOn w:val="a1"/>
    <w:uiPriority w:val="1"/>
    <w:rsid w:val="00C23D13"/>
    <w:rPr>
      <w:rFonts w:ascii="Times New Roman" w:eastAsiaTheme="minorEastAsia" w:hAnsi="Times New Roman" w:cs="Times New Roman"/>
      <w:b/>
      <w:bCs/>
      <w:sz w:val="28"/>
      <w:szCs w:val="28"/>
      <w:lang w:eastAsia="ru-RU"/>
    </w:rPr>
  </w:style>
  <w:style w:type="character" w:customStyle="1" w:styleId="31171">
    <w:name w:val="Заголовок 3 Знак117"/>
    <w:basedOn w:val="a1"/>
    <w:uiPriority w:val="1"/>
    <w:rsid w:val="00C23D13"/>
    <w:rPr>
      <w:rFonts w:ascii="Times New Roman" w:eastAsiaTheme="minorEastAsia" w:hAnsi="Times New Roman" w:cs="Times New Roman"/>
      <w:b/>
      <w:bCs/>
      <w:sz w:val="24"/>
      <w:szCs w:val="24"/>
      <w:lang w:eastAsia="ru-RU"/>
    </w:rPr>
  </w:style>
  <w:style w:type="numbering" w:customStyle="1" w:styleId="11171">
    <w:name w:val="Нет списка1117"/>
    <w:next w:val="a3"/>
    <w:uiPriority w:val="99"/>
    <w:semiHidden/>
    <w:unhideWhenUsed/>
    <w:rsid w:val="00C23D13"/>
  </w:style>
  <w:style w:type="character" w:customStyle="1" w:styleId="1250">
    <w:name w:val="Основной текст Знак125"/>
    <w:basedOn w:val="a1"/>
    <w:uiPriority w:val="1"/>
    <w:rsid w:val="00C23D13"/>
    <w:rPr>
      <w:rFonts w:ascii="Times New Roman" w:eastAsiaTheme="minorEastAsia" w:hAnsi="Times New Roman" w:cs="Times New Roman"/>
      <w:sz w:val="24"/>
      <w:szCs w:val="24"/>
      <w:lang w:eastAsia="ru-RU"/>
    </w:rPr>
  </w:style>
  <w:style w:type="paragraph" w:customStyle="1" w:styleId="TableParagraph117">
    <w:name w:val="Table Paragraph11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174">
    <w:name w:val="Верхний колонтитул Знак117"/>
    <w:basedOn w:val="a1"/>
    <w:uiPriority w:val="99"/>
    <w:rsid w:val="00C23D13"/>
    <w:rPr>
      <w:rFonts w:ascii="Times New Roman" w:eastAsiaTheme="minorEastAsia" w:hAnsi="Times New Roman" w:cs="Times New Roman"/>
      <w:sz w:val="24"/>
      <w:szCs w:val="24"/>
      <w:lang w:eastAsia="ru-RU"/>
    </w:rPr>
  </w:style>
  <w:style w:type="character" w:customStyle="1" w:styleId="1175">
    <w:name w:val="Нижний колонтитул Знак117"/>
    <w:basedOn w:val="a1"/>
    <w:uiPriority w:val="99"/>
    <w:rsid w:val="00C23D13"/>
    <w:rPr>
      <w:rFonts w:ascii="Times New Roman" w:eastAsiaTheme="minorEastAsia" w:hAnsi="Times New Roman" w:cs="Times New Roman"/>
      <w:sz w:val="24"/>
      <w:szCs w:val="24"/>
      <w:lang w:eastAsia="ru-RU"/>
    </w:rPr>
  </w:style>
  <w:style w:type="paragraph" w:customStyle="1" w:styleId="21117">
    <w:name w:val="Заголовок 21117"/>
    <w:basedOn w:val="a"/>
    <w:uiPriority w:val="1"/>
    <w:qFormat/>
    <w:rsid w:val="00C23D13"/>
    <w:pPr>
      <w:widowControl w:val="0"/>
      <w:ind w:left="692" w:hanging="8"/>
      <w:outlineLvl w:val="2"/>
    </w:pPr>
    <w:rPr>
      <w:rFonts w:eastAsia="Times New Roman"/>
      <w:b/>
      <w:bCs/>
      <w:sz w:val="28"/>
      <w:szCs w:val="28"/>
      <w:lang w:val="en-US"/>
    </w:rPr>
  </w:style>
  <w:style w:type="character" w:customStyle="1" w:styleId="1176">
    <w:name w:val="Гипертекстовая ссылка117"/>
    <w:basedOn w:val="a1"/>
    <w:uiPriority w:val="99"/>
    <w:rsid w:val="00C23D13"/>
    <w:rPr>
      <w:b w:val="0"/>
      <w:bCs w:val="0"/>
      <w:color w:val="106BBE"/>
    </w:rPr>
  </w:style>
  <w:style w:type="table" w:customStyle="1" w:styleId="TableNormal117">
    <w:name w:val="Table Normal11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72">
    <w:name w:val="Сетка таблицы111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7">
    <w:name w:val="Оглавление 11117"/>
    <w:basedOn w:val="a"/>
    <w:uiPriority w:val="1"/>
    <w:qFormat/>
    <w:rsid w:val="00C23D13"/>
    <w:pPr>
      <w:spacing w:before="96"/>
      <w:ind w:left="116" w:hanging="12"/>
    </w:pPr>
    <w:rPr>
      <w:rFonts w:eastAsia="Times New Roman" w:cs="Times New Roman"/>
      <w:szCs w:val="24"/>
      <w:lang w:eastAsia="ru-RU"/>
    </w:rPr>
  </w:style>
  <w:style w:type="paragraph" w:customStyle="1" w:styleId="211170">
    <w:name w:val="Оглавление 21117"/>
    <w:basedOn w:val="a"/>
    <w:uiPriority w:val="1"/>
    <w:qFormat/>
    <w:rsid w:val="00C23D13"/>
    <w:pPr>
      <w:spacing w:before="102"/>
      <w:ind w:left="356" w:hanging="8"/>
    </w:pPr>
    <w:rPr>
      <w:rFonts w:eastAsia="Times New Roman" w:cs="Times New Roman"/>
      <w:szCs w:val="24"/>
      <w:lang w:eastAsia="ru-RU"/>
    </w:rPr>
  </w:style>
  <w:style w:type="paragraph" w:customStyle="1" w:styleId="31117">
    <w:name w:val="Оглавление 31117"/>
    <w:basedOn w:val="a"/>
    <w:uiPriority w:val="1"/>
    <w:qFormat/>
    <w:rsid w:val="00C23D13"/>
    <w:pPr>
      <w:spacing w:before="112"/>
      <w:ind w:left="596" w:hanging="540"/>
    </w:pPr>
    <w:rPr>
      <w:rFonts w:eastAsia="Times New Roman" w:cs="Times New Roman"/>
      <w:szCs w:val="24"/>
      <w:lang w:eastAsia="ru-RU"/>
    </w:rPr>
  </w:style>
  <w:style w:type="paragraph" w:customStyle="1" w:styleId="111170">
    <w:name w:val="Заголовок 1111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170">
    <w:name w:val="Заголовок 31117"/>
    <w:basedOn w:val="a"/>
    <w:uiPriority w:val="1"/>
    <w:qFormat/>
    <w:rsid w:val="00C23D13"/>
    <w:pPr>
      <w:ind w:left="824"/>
      <w:outlineLvl w:val="3"/>
    </w:pPr>
    <w:rPr>
      <w:rFonts w:eastAsia="Times New Roman" w:cs="Times New Roman"/>
      <w:b/>
      <w:bCs/>
      <w:szCs w:val="24"/>
      <w:lang w:eastAsia="ru-RU"/>
    </w:rPr>
  </w:style>
  <w:style w:type="character" w:customStyle="1" w:styleId="1177">
    <w:name w:val="Текст выноски Знак117"/>
    <w:basedOn w:val="a1"/>
    <w:uiPriority w:val="99"/>
    <w:semiHidden/>
    <w:rsid w:val="00C23D13"/>
    <w:rPr>
      <w:rFonts w:ascii="Tahoma" w:eastAsia="Times New Roman" w:hAnsi="Tahoma" w:cs="Tahoma"/>
      <w:sz w:val="16"/>
      <w:szCs w:val="16"/>
      <w:lang w:eastAsia="ru-RU"/>
    </w:rPr>
  </w:style>
  <w:style w:type="character" w:customStyle="1" w:styleId="1178">
    <w:name w:val="Текст примечания Знак117"/>
    <w:basedOn w:val="a1"/>
    <w:uiPriority w:val="99"/>
    <w:semiHidden/>
    <w:rsid w:val="00C23D13"/>
    <w:rPr>
      <w:rFonts w:ascii="Times New Roman" w:eastAsia="Times New Roman" w:hAnsi="Times New Roman" w:cs="Times New Roman"/>
      <w:sz w:val="20"/>
      <w:szCs w:val="20"/>
      <w:lang w:eastAsia="ru-RU"/>
    </w:rPr>
  </w:style>
  <w:style w:type="character" w:customStyle="1" w:styleId="1179">
    <w:name w:val="Тема примечания Знак117"/>
    <w:uiPriority w:val="99"/>
    <w:semiHidden/>
    <w:rsid w:val="00C23D13"/>
    <w:rPr>
      <w:rFonts w:ascii="Times New Roman" w:eastAsia="Times New Roman" w:hAnsi="Times New Roman" w:cs="Times New Roman"/>
      <w:b/>
      <w:bCs/>
      <w:sz w:val="20"/>
      <w:szCs w:val="20"/>
      <w:lang w:eastAsia="ru-RU"/>
    </w:rPr>
  </w:style>
  <w:style w:type="paragraph" w:customStyle="1" w:styleId="xl65117">
    <w:name w:val="xl651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17">
    <w:name w:val="xl661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17">
    <w:name w:val="xl6711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17">
    <w:name w:val="xl6811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17">
    <w:name w:val="xl691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17">
    <w:name w:val="xl7011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17">
    <w:name w:val="xl711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17">
    <w:name w:val="xl7211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17">
    <w:name w:val="xl731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17">
    <w:name w:val="xl741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17">
    <w:name w:val="xl751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17">
    <w:name w:val="xl761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17">
    <w:name w:val="xl771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16">
    <w:name w:val="xl78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340">
    <w:name w:val="Заголовок 1 Знак134"/>
    <w:basedOn w:val="a1"/>
    <w:uiPriority w:val="1"/>
    <w:rsid w:val="00C23D13"/>
    <w:rPr>
      <w:rFonts w:ascii="Times New Roman" w:eastAsiaTheme="minorEastAsia" w:hAnsi="Times New Roman" w:cs="Times New Roman"/>
      <w:b/>
      <w:bCs/>
      <w:sz w:val="32"/>
      <w:szCs w:val="32"/>
      <w:lang w:eastAsia="ru-RU"/>
    </w:rPr>
  </w:style>
  <w:style w:type="character" w:customStyle="1" w:styleId="2135">
    <w:name w:val="Заголовок 2 Знак135"/>
    <w:basedOn w:val="a1"/>
    <w:uiPriority w:val="1"/>
    <w:rsid w:val="00C23D13"/>
    <w:rPr>
      <w:rFonts w:ascii="Times New Roman" w:eastAsiaTheme="minorEastAsia" w:hAnsi="Times New Roman" w:cs="Times New Roman"/>
      <w:b/>
      <w:bCs/>
      <w:sz w:val="28"/>
      <w:szCs w:val="28"/>
      <w:lang w:eastAsia="ru-RU"/>
    </w:rPr>
  </w:style>
  <w:style w:type="character" w:customStyle="1" w:styleId="31161">
    <w:name w:val="Заголовок 3 Знак116"/>
    <w:basedOn w:val="a1"/>
    <w:uiPriority w:val="1"/>
    <w:rsid w:val="00C23D13"/>
    <w:rPr>
      <w:rFonts w:ascii="Times New Roman" w:eastAsiaTheme="minorEastAsia" w:hAnsi="Times New Roman" w:cs="Times New Roman"/>
      <w:b/>
      <w:bCs/>
      <w:sz w:val="24"/>
      <w:szCs w:val="24"/>
      <w:lang w:eastAsia="ru-RU"/>
    </w:rPr>
  </w:style>
  <w:style w:type="numbering" w:customStyle="1" w:styleId="11161">
    <w:name w:val="Нет списка1116"/>
    <w:next w:val="a3"/>
    <w:uiPriority w:val="99"/>
    <w:semiHidden/>
    <w:unhideWhenUsed/>
    <w:rsid w:val="00C23D13"/>
  </w:style>
  <w:style w:type="character" w:customStyle="1" w:styleId="1240">
    <w:name w:val="Основной текст Знак124"/>
    <w:basedOn w:val="a1"/>
    <w:uiPriority w:val="1"/>
    <w:rsid w:val="00C23D13"/>
    <w:rPr>
      <w:rFonts w:ascii="Times New Roman" w:eastAsiaTheme="minorEastAsia" w:hAnsi="Times New Roman" w:cs="Times New Roman"/>
      <w:sz w:val="24"/>
      <w:szCs w:val="24"/>
      <w:lang w:eastAsia="ru-RU"/>
    </w:rPr>
  </w:style>
  <w:style w:type="paragraph" w:customStyle="1" w:styleId="TableParagraph116">
    <w:name w:val="Table Paragraph11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164">
    <w:name w:val="Верхний колонтитул Знак116"/>
    <w:basedOn w:val="a1"/>
    <w:uiPriority w:val="99"/>
    <w:rsid w:val="00C23D13"/>
    <w:rPr>
      <w:rFonts w:ascii="Times New Roman" w:eastAsiaTheme="minorEastAsia" w:hAnsi="Times New Roman" w:cs="Times New Roman"/>
      <w:sz w:val="24"/>
      <w:szCs w:val="24"/>
      <w:lang w:eastAsia="ru-RU"/>
    </w:rPr>
  </w:style>
  <w:style w:type="character" w:customStyle="1" w:styleId="1165">
    <w:name w:val="Нижний колонтитул Знак116"/>
    <w:basedOn w:val="a1"/>
    <w:uiPriority w:val="99"/>
    <w:rsid w:val="00C23D13"/>
    <w:rPr>
      <w:rFonts w:ascii="Times New Roman" w:eastAsiaTheme="minorEastAsia" w:hAnsi="Times New Roman" w:cs="Times New Roman"/>
      <w:sz w:val="24"/>
      <w:szCs w:val="24"/>
      <w:lang w:eastAsia="ru-RU"/>
    </w:rPr>
  </w:style>
  <w:style w:type="paragraph" w:customStyle="1" w:styleId="21116">
    <w:name w:val="Заголовок 21116"/>
    <w:basedOn w:val="a"/>
    <w:uiPriority w:val="1"/>
    <w:qFormat/>
    <w:rsid w:val="00C23D13"/>
    <w:pPr>
      <w:widowControl w:val="0"/>
      <w:ind w:left="692" w:hanging="8"/>
      <w:outlineLvl w:val="2"/>
    </w:pPr>
    <w:rPr>
      <w:rFonts w:eastAsia="Times New Roman"/>
      <w:b/>
      <w:bCs/>
      <w:sz w:val="28"/>
      <w:szCs w:val="28"/>
      <w:lang w:val="en-US"/>
    </w:rPr>
  </w:style>
  <w:style w:type="character" w:customStyle="1" w:styleId="1166">
    <w:name w:val="Гипертекстовая ссылка116"/>
    <w:basedOn w:val="a1"/>
    <w:uiPriority w:val="99"/>
    <w:rsid w:val="00C23D13"/>
    <w:rPr>
      <w:b w:val="0"/>
      <w:bCs w:val="0"/>
      <w:color w:val="106BBE"/>
    </w:rPr>
  </w:style>
  <w:style w:type="table" w:customStyle="1" w:styleId="TableNormal116">
    <w:name w:val="Table Normal11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62">
    <w:name w:val="Сетка таблицы111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6">
    <w:name w:val="Оглавление 11116"/>
    <w:basedOn w:val="a"/>
    <w:uiPriority w:val="1"/>
    <w:qFormat/>
    <w:rsid w:val="00C23D13"/>
    <w:pPr>
      <w:spacing w:before="96"/>
      <w:ind w:left="116" w:hanging="12"/>
    </w:pPr>
    <w:rPr>
      <w:rFonts w:eastAsia="Times New Roman" w:cs="Times New Roman"/>
      <w:szCs w:val="24"/>
      <w:lang w:eastAsia="ru-RU"/>
    </w:rPr>
  </w:style>
  <w:style w:type="paragraph" w:customStyle="1" w:styleId="211160">
    <w:name w:val="Оглавление 21116"/>
    <w:basedOn w:val="a"/>
    <w:uiPriority w:val="1"/>
    <w:qFormat/>
    <w:rsid w:val="00C23D13"/>
    <w:pPr>
      <w:spacing w:before="102"/>
      <w:ind w:left="356" w:hanging="8"/>
    </w:pPr>
    <w:rPr>
      <w:rFonts w:eastAsia="Times New Roman" w:cs="Times New Roman"/>
      <w:szCs w:val="24"/>
      <w:lang w:eastAsia="ru-RU"/>
    </w:rPr>
  </w:style>
  <w:style w:type="paragraph" w:customStyle="1" w:styleId="31116">
    <w:name w:val="Оглавление 31116"/>
    <w:basedOn w:val="a"/>
    <w:uiPriority w:val="1"/>
    <w:qFormat/>
    <w:rsid w:val="00C23D13"/>
    <w:pPr>
      <w:spacing w:before="112"/>
      <w:ind w:left="596" w:hanging="540"/>
    </w:pPr>
    <w:rPr>
      <w:rFonts w:eastAsia="Times New Roman" w:cs="Times New Roman"/>
      <w:szCs w:val="24"/>
      <w:lang w:eastAsia="ru-RU"/>
    </w:rPr>
  </w:style>
  <w:style w:type="paragraph" w:customStyle="1" w:styleId="111160">
    <w:name w:val="Заголовок 1111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160">
    <w:name w:val="Заголовок 31116"/>
    <w:basedOn w:val="a"/>
    <w:uiPriority w:val="1"/>
    <w:qFormat/>
    <w:rsid w:val="00C23D13"/>
    <w:pPr>
      <w:ind w:left="824"/>
      <w:outlineLvl w:val="3"/>
    </w:pPr>
    <w:rPr>
      <w:rFonts w:eastAsia="Times New Roman" w:cs="Times New Roman"/>
      <w:b/>
      <w:bCs/>
      <w:szCs w:val="24"/>
      <w:lang w:eastAsia="ru-RU"/>
    </w:rPr>
  </w:style>
  <w:style w:type="character" w:customStyle="1" w:styleId="1167">
    <w:name w:val="Текст выноски Знак116"/>
    <w:basedOn w:val="a1"/>
    <w:uiPriority w:val="99"/>
    <w:semiHidden/>
    <w:rsid w:val="00C23D13"/>
    <w:rPr>
      <w:rFonts w:ascii="Tahoma" w:eastAsia="Times New Roman" w:hAnsi="Tahoma" w:cs="Tahoma"/>
      <w:sz w:val="16"/>
      <w:szCs w:val="16"/>
      <w:lang w:eastAsia="ru-RU"/>
    </w:rPr>
  </w:style>
  <w:style w:type="character" w:customStyle="1" w:styleId="1168">
    <w:name w:val="Текст примечания Знак116"/>
    <w:basedOn w:val="a1"/>
    <w:uiPriority w:val="99"/>
    <w:semiHidden/>
    <w:rsid w:val="00C23D13"/>
    <w:rPr>
      <w:rFonts w:ascii="Times New Roman" w:eastAsia="Times New Roman" w:hAnsi="Times New Roman" w:cs="Times New Roman"/>
      <w:sz w:val="20"/>
      <w:szCs w:val="20"/>
      <w:lang w:eastAsia="ru-RU"/>
    </w:rPr>
  </w:style>
  <w:style w:type="character" w:customStyle="1" w:styleId="1169">
    <w:name w:val="Тема примечания Знак116"/>
    <w:uiPriority w:val="99"/>
    <w:semiHidden/>
    <w:rsid w:val="00C23D13"/>
    <w:rPr>
      <w:rFonts w:ascii="Times New Roman" w:eastAsia="Times New Roman" w:hAnsi="Times New Roman" w:cs="Times New Roman"/>
      <w:b/>
      <w:bCs/>
      <w:sz w:val="20"/>
      <w:szCs w:val="20"/>
      <w:lang w:eastAsia="ru-RU"/>
    </w:rPr>
  </w:style>
  <w:style w:type="paragraph" w:customStyle="1" w:styleId="xl65116">
    <w:name w:val="xl65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16">
    <w:name w:val="xl66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16">
    <w:name w:val="xl6711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16">
    <w:name w:val="xl6811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16">
    <w:name w:val="xl69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16">
    <w:name w:val="xl7011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16">
    <w:name w:val="xl71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16">
    <w:name w:val="xl7211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16">
    <w:name w:val="xl73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16">
    <w:name w:val="xl74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16">
    <w:name w:val="xl75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16">
    <w:name w:val="xl76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16">
    <w:name w:val="xl77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15">
    <w:name w:val="xl78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330">
    <w:name w:val="Заголовок 1 Знак133"/>
    <w:basedOn w:val="a1"/>
    <w:uiPriority w:val="1"/>
    <w:rsid w:val="00C23D13"/>
    <w:rPr>
      <w:rFonts w:ascii="Times New Roman" w:eastAsiaTheme="minorEastAsia" w:hAnsi="Times New Roman" w:cs="Times New Roman"/>
      <w:b/>
      <w:bCs/>
      <w:sz w:val="32"/>
      <w:szCs w:val="32"/>
      <w:lang w:eastAsia="ru-RU"/>
    </w:rPr>
  </w:style>
  <w:style w:type="character" w:customStyle="1" w:styleId="2134">
    <w:name w:val="Заголовок 2 Знак134"/>
    <w:basedOn w:val="a1"/>
    <w:uiPriority w:val="1"/>
    <w:rsid w:val="00C23D13"/>
    <w:rPr>
      <w:rFonts w:ascii="Times New Roman" w:eastAsiaTheme="minorEastAsia" w:hAnsi="Times New Roman" w:cs="Times New Roman"/>
      <w:b/>
      <w:bCs/>
      <w:sz w:val="28"/>
      <w:szCs w:val="28"/>
      <w:lang w:eastAsia="ru-RU"/>
    </w:rPr>
  </w:style>
  <w:style w:type="character" w:customStyle="1" w:styleId="31151">
    <w:name w:val="Заголовок 3 Знак115"/>
    <w:basedOn w:val="a1"/>
    <w:uiPriority w:val="1"/>
    <w:rsid w:val="00C23D13"/>
    <w:rPr>
      <w:rFonts w:ascii="Times New Roman" w:eastAsiaTheme="minorEastAsia" w:hAnsi="Times New Roman" w:cs="Times New Roman"/>
      <w:b/>
      <w:bCs/>
      <w:sz w:val="24"/>
      <w:szCs w:val="24"/>
      <w:lang w:eastAsia="ru-RU"/>
    </w:rPr>
  </w:style>
  <w:style w:type="numbering" w:customStyle="1" w:styleId="11151">
    <w:name w:val="Нет списка1115"/>
    <w:next w:val="a3"/>
    <w:uiPriority w:val="99"/>
    <w:semiHidden/>
    <w:unhideWhenUsed/>
    <w:rsid w:val="00C23D13"/>
  </w:style>
  <w:style w:type="character" w:customStyle="1" w:styleId="1230">
    <w:name w:val="Основной текст Знак123"/>
    <w:basedOn w:val="a1"/>
    <w:uiPriority w:val="1"/>
    <w:rsid w:val="00C23D13"/>
    <w:rPr>
      <w:rFonts w:ascii="Times New Roman" w:eastAsiaTheme="minorEastAsia" w:hAnsi="Times New Roman" w:cs="Times New Roman"/>
      <w:sz w:val="24"/>
      <w:szCs w:val="24"/>
      <w:lang w:eastAsia="ru-RU"/>
    </w:rPr>
  </w:style>
  <w:style w:type="paragraph" w:customStyle="1" w:styleId="TableParagraph115">
    <w:name w:val="Table Paragraph11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154">
    <w:name w:val="Верхний колонтитул Знак115"/>
    <w:basedOn w:val="a1"/>
    <w:uiPriority w:val="99"/>
    <w:rsid w:val="00C23D13"/>
    <w:rPr>
      <w:rFonts w:ascii="Times New Roman" w:eastAsiaTheme="minorEastAsia" w:hAnsi="Times New Roman" w:cs="Times New Roman"/>
      <w:sz w:val="24"/>
      <w:szCs w:val="24"/>
      <w:lang w:eastAsia="ru-RU"/>
    </w:rPr>
  </w:style>
  <w:style w:type="character" w:customStyle="1" w:styleId="1155">
    <w:name w:val="Нижний колонтитул Знак115"/>
    <w:basedOn w:val="a1"/>
    <w:uiPriority w:val="99"/>
    <w:rsid w:val="00C23D13"/>
    <w:rPr>
      <w:rFonts w:ascii="Times New Roman" w:eastAsiaTheme="minorEastAsia" w:hAnsi="Times New Roman" w:cs="Times New Roman"/>
      <w:sz w:val="24"/>
      <w:szCs w:val="24"/>
      <w:lang w:eastAsia="ru-RU"/>
    </w:rPr>
  </w:style>
  <w:style w:type="paragraph" w:customStyle="1" w:styleId="21115">
    <w:name w:val="Заголовок 21115"/>
    <w:basedOn w:val="a"/>
    <w:uiPriority w:val="1"/>
    <w:qFormat/>
    <w:rsid w:val="00C23D13"/>
    <w:pPr>
      <w:widowControl w:val="0"/>
      <w:ind w:left="692" w:hanging="8"/>
      <w:outlineLvl w:val="2"/>
    </w:pPr>
    <w:rPr>
      <w:rFonts w:eastAsia="Times New Roman"/>
      <w:b/>
      <w:bCs/>
      <w:sz w:val="28"/>
      <w:szCs w:val="28"/>
      <w:lang w:val="en-US"/>
    </w:rPr>
  </w:style>
  <w:style w:type="character" w:customStyle="1" w:styleId="1156">
    <w:name w:val="Гипертекстовая ссылка115"/>
    <w:basedOn w:val="a1"/>
    <w:uiPriority w:val="99"/>
    <w:rsid w:val="00C23D13"/>
    <w:rPr>
      <w:b w:val="0"/>
      <w:bCs w:val="0"/>
      <w:color w:val="106BBE"/>
    </w:rPr>
  </w:style>
  <w:style w:type="table" w:customStyle="1" w:styleId="TableNormal115">
    <w:name w:val="Table Normal11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52">
    <w:name w:val="Сетка таблицы111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5">
    <w:name w:val="Оглавление 11115"/>
    <w:basedOn w:val="a"/>
    <w:uiPriority w:val="1"/>
    <w:qFormat/>
    <w:rsid w:val="00C23D13"/>
    <w:pPr>
      <w:spacing w:before="96"/>
      <w:ind w:left="116" w:hanging="12"/>
    </w:pPr>
    <w:rPr>
      <w:rFonts w:eastAsia="Times New Roman" w:cs="Times New Roman"/>
      <w:szCs w:val="24"/>
      <w:lang w:eastAsia="ru-RU"/>
    </w:rPr>
  </w:style>
  <w:style w:type="paragraph" w:customStyle="1" w:styleId="211150">
    <w:name w:val="Оглавление 21115"/>
    <w:basedOn w:val="a"/>
    <w:uiPriority w:val="1"/>
    <w:qFormat/>
    <w:rsid w:val="00C23D13"/>
    <w:pPr>
      <w:spacing w:before="102"/>
      <w:ind w:left="356" w:hanging="8"/>
    </w:pPr>
    <w:rPr>
      <w:rFonts w:eastAsia="Times New Roman" w:cs="Times New Roman"/>
      <w:szCs w:val="24"/>
      <w:lang w:eastAsia="ru-RU"/>
    </w:rPr>
  </w:style>
  <w:style w:type="paragraph" w:customStyle="1" w:styleId="31115">
    <w:name w:val="Оглавление 31115"/>
    <w:basedOn w:val="a"/>
    <w:uiPriority w:val="1"/>
    <w:qFormat/>
    <w:rsid w:val="00C23D13"/>
    <w:pPr>
      <w:spacing w:before="112"/>
      <w:ind w:left="596" w:hanging="540"/>
    </w:pPr>
    <w:rPr>
      <w:rFonts w:eastAsia="Times New Roman" w:cs="Times New Roman"/>
      <w:szCs w:val="24"/>
      <w:lang w:eastAsia="ru-RU"/>
    </w:rPr>
  </w:style>
  <w:style w:type="paragraph" w:customStyle="1" w:styleId="111150">
    <w:name w:val="Заголовок 1111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150">
    <w:name w:val="Заголовок 31115"/>
    <w:basedOn w:val="a"/>
    <w:uiPriority w:val="1"/>
    <w:qFormat/>
    <w:rsid w:val="00C23D13"/>
    <w:pPr>
      <w:ind w:left="824"/>
      <w:outlineLvl w:val="3"/>
    </w:pPr>
    <w:rPr>
      <w:rFonts w:eastAsia="Times New Roman" w:cs="Times New Roman"/>
      <w:b/>
      <w:bCs/>
      <w:szCs w:val="24"/>
      <w:lang w:eastAsia="ru-RU"/>
    </w:rPr>
  </w:style>
  <w:style w:type="character" w:customStyle="1" w:styleId="1157">
    <w:name w:val="Текст выноски Знак115"/>
    <w:basedOn w:val="a1"/>
    <w:uiPriority w:val="99"/>
    <w:semiHidden/>
    <w:rsid w:val="00C23D13"/>
    <w:rPr>
      <w:rFonts w:ascii="Tahoma" w:eastAsia="Times New Roman" w:hAnsi="Tahoma" w:cs="Tahoma"/>
      <w:sz w:val="16"/>
      <w:szCs w:val="16"/>
      <w:lang w:eastAsia="ru-RU"/>
    </w:rPr>
  </w:style>
  <w:style w:type="character" w:customStyle="1" w:styleId="1158">
    <w:name w:val="Текст примечания Знак115"/>
    <w:basedOn w:val="a1"/>
    <w:uiPriority w:val="99"/>
    <w:semiHidden/>
    <w:rsid w:val="00C23D13"/>
    <w:rPr>
      <w:rFonts w:ascii="Times New Roman" w:eastAsia="Times New Roman" w:hAnsi="Times New Roman" w:cs="Times New Roman"/>
      <w:sz w:val="20"/>
      <w:szCs w:val="20"/>
      <w:lang w:eastAsia="ru-RU"/>
    </w:rPr>
  </w:style>
  <w:style w:type="character" w:customStyle="1" w:styleId="1159">
    <w:name w:val="Тема примечания Знак115"/>
    <w:uiPriority w:val="99"/>
    <w:semiHidden/>
    <w:rsid w:val="00C23D13"/>
    <w:rPr>
      <w:rFonts w:ascii="Times New Roman" w:eastAsia="Times New Roman" w:hAnsi="Times New Roman" w:cs="Times New Roman"/>
      <w:b/>
      <w:bCs/>
      <w:sz w:val="20"/>
      <w:szCs w:val="20"/>
      <w:lang w:eastAsia="ru-RU"/>
    </w:rPr>
  </w:style>
  <w:style w:type="paragraph" w:customStyle="1" w:styleId="xl65115">
    <w:name w:val="xl65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15">
    <w:name w:val="xl66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15">
    <w:name w:val="xl6711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15">
    <w:name w:val="xl6811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15">
    <w:name w:val="xl69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15">
    <w:name w:val="xl7011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15">
    <w:name w:val="xl71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15">
    <w:name w:val="xl7211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15">
    <w:name w:val="xl73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15">
    <w:name w:val="xl74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15">
    <w:name w:val="xl75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15">
    <w:name w:val="xl76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15">
    <w:name w:val="xl77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14">
    <w:name w:val="xl78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320">
    <w:name w:val="Заголовок 1 Знак132"/>
    <w:basedOn w:val="a1"/>
    <w:uiPriority w:val="1"/>
    <w:rsid w:val="00C23D13"/>
    <w:rPr>
      <w:rFonts w:ascii="Times New Roman" w:eastAsiaTheme="minorEastAsia" w:hAnsi="Times New Roman" w:cs="Times New Roman"/>
      <w:b/>
      <w:bCs/>
      <w:sz w:val="32"/>
      <w:szCs w:val="32"/>
      <w:lang w:eastAsia="ru-RU"/>
    </w:rPr>
  </w:style>
  <w:style w:type="character" w:customStyle="1" w:styleId="2133">
    <w:name w:val="Заголовок 2 Знак133"/>
    <w:basedOn w:val="a1"/>
    <w:uiPriority w:val="1"/>
    <w:rsid w:val="00C23D13"/>
    <w:rPr>
      <w:rFonts w:ascii="Times New Roman" w:eastAsiaTheme="minorEastAsia" w:hAnsi="Times New Roman" w:cs="Times New Roman"/>
      <w:b/>
      <w:bCs/>
      <w:sz w:val="28"/>
      <w:szCs w:val="28"/>
      <w:lang w:eastAsia="ru-RU"/>
    </w:rPr>
  </w:style>
  <w:style w:type="character" w:customStyle="1" w:styleId="31141">
    <w:name w:val="Заголовок 3 Знак114"/>
    <w:basedOn w:val="a1"/>
    <w:uiPriority w:val="1"/>
    <w:rsid w:val="00C23D13"/>
    <w:rPr>
      <w:rFonts w:ascii="Times New Roman" w:eastAsiaTheme="minorEastAsia" w:hAnsi="Times New Roman" w:cs="Times New Roman"/>
      <w:b/>
      <w:bCs/>
      <w:sz w:val="24"/>
      <w:szCs w:val="24"/>
      <w:lang w:eastAsia="ru-RU"/>
    </w:rPr>
  </w:style>
  <w:style w:type="numbering" w:customStyle="1" w:styleId="11141">
    <w:name w:val="Нет списка1114"/>
    <w:next w:val="a3"/>
    <w:uiPriority w:val="99"/>
    <w:semiHidden/>
    <w:unhideWhenUsed/>
    <w:rsid w:val="00C23D13"/>
  </w:style>
  <w:style w:type="character" w:customStyle="1" w:styleId="1220">
    <w:name w:val="Основной текст Знак122"/>
    <w:basedOn w:val="a1"/>
    <w:uiPriority w:val="1"/>
    <w:rsid w:val="00C23D13"/>
    <w:rPr>
      <w:rFonts w:ascii="Times New Roman" w:eastAsiaTheme="minorEastAsia" w:hAnsi="Times New Roman" w:cs="Times New Roman"/>
      <w:sz w:val="24"/>
      <w:szCs w:val="24"/>
      <w:lang w:eastAsia="ru-RU"/>
    </w:rPr>
  </w:style>
  <w:style w:type="paragraph" w:customStyle="1" w:styleId="TableParagraph114">
    <w:name w:val="Table Paragraph11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144">
    <w:name w:val="Верхний колонтитул Знак114"/>
    <w:basedOn w:val="a1"/>
    <w:uiPriority w:val="99"/>
    <w:rsid w:val="00C23D13"/>
    <w:rPr>
      <w:rFonts w:ascii="Times New Roman" w:eastAsiaTheme="minorEastAsia" w:hAnsi="Times New Roman" w:cs="Times New Roman"/>
      <w:sz w:val="24"/>
      <w:szCs w:val="24"/>
      <w:lang w:eastAsia="ru-RU"/>
    </w:rPr>
  </w:style>
  <w:style w:type="character" w:customStyle="1" w:styleId="1145">
    <w:name w:val="Нижний колонтитул Знак114"/>
    <w:basedOn w:val="a1"/>
    <w:uiPriority w:val="99"/>
    <w:rsid w:val="00C23D13"/>
    <w:rPr>
      <w:rFonts w:ascii="Times New Roman" w:eastAsiaTheme="minorEastAsia" w:hAnsi="Times New Roman" w:cs="Times New Roman"/>
      <w:sz w:val="24"/>
      <w:szCs w:val="24"/>
      <w:lang w:eastAsia="ru-RU"/>
    </w:rPr>
  </w:style>
  <w:style w:type="paragraph" w:customStyle="1" w:styleId="21114">
    <w:name w:val="Заголовок 21114"/>
    <w:basedOn w:val="a"/>
    <w:uiPriority w:val="1"/>
    <w:qFormat/>
    <w:rsid w:val="00C23D13"/>
    <w:pPr>
      <w:widowControl w:val="0"/>
      <w:ind w:left="692" w:hanging="8"/>
      <w:outlineLvl w:val="2"/>
    </w:pPr>
    <w:rPr>
      <w:rFonts w:eastAsia="Times New Roman"/>
      <w:b/>
      <w:bCs/>
      <w:sz w:val="28"/>
      <w:szCs w:val="28"/>
      <w:lang w:val="en-US"/>
    </w:rPr>
  </w:style>
  <w:style w:type="character" w:customStyle="1" w:styleId="1146">
    <w:name w:val="Гипертекстовая ссылка114"/>
    <w:basedOn w:val="a1"/>
    <w:uiPriority w:val="99"/>
    <w:rsid w:val="00C23D13"/>
    <w:rPr>
      <w:b w:val="0"/>
      <w:bCs w:val="0"/>
      <w:color w:val="106BBE"/>
    </w:rPr>
  </w:style>
  <w:style w:type="table" w:customStyle="1" w:styleId="TableNormal114">
    <w:name w:val="Table Normal11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42">
    <w:name w:val="Сетка таблицы111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4">
    <w:name w:val="Оглавление 11114"/>
    <w:basedOn w:val="a"/>
    <w:uiPriority w:val="1"/>
    <w:qFormat/>
    <w:rsid w:val="00C23D13"/>
    <w:pPr>
      <w:spacing w:before="96"/>
      <w:ind w:left="116" w:hanging="12"/>
    </w:pPr>
    <w:rPr>
      <w:rFonts w:eastAsia="Times New Roman" w:cs="Times New Roman"/>
      <w:szCs w:val="24"/>
      <w:lang w:eastAsia="ru-RU"/>
    </w:rPr>
  </w:style>
  <w:style w:type="paragraph" w:customStyle="1" w:styleId="211140">
    <w:name w:val="Оглавление 21114"/>
    <w:basedOn w:val="a"/>
    <w:uiPriority w:val="1"/>
    <w:qFormat/>
    <w:rsid w:val="00C23D13"/>
    <w:pPr>
      <w:spacing w:before="102"/>
      <w:ind w:left="356" w:hanging="8"/>
    </w:pPr>
    <w:rPr>
      <w:rFonts w:eastAsia="Times New Roman" w:cs="Times New Roman"/>
      <w:szCs w:val="24"/>
      <w:lang w:eastAsia="ru-RU"/>
    </w:rPr>
  </w:style>
  <w:style w:type="paragraph" w:customStyle="1" w:styleId="31114">
    <w:name w:val="Оглавление 31114"/>
    <w:basedOn w:val="a"/>
    <w:uiPriority w:val="1"/>
    <w:qFormat/>
    <w:rsid w:val="00C23D13"/>
    <w:pPr>
      <w:spacing w:before="112"/>
      <w:ind w:left="596" w:hanging="540"/>
    </w:pPr>
    <w:rPr>
      <w:rFonts w:eastAsia="Times New Roman" w:cs="Times New Roman"/>
      <w:szCs w:val="24"/>
      <w:lang w:eastAsia="ru-RU"/>
    </w:rPr>
  </w:style>
  <w:style w:type="paragraph" w:customStyle="1" w:styleId="111140">
    <w:name w:val="Заголовок 1111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140">
    <w:name w:val="Заголовок 31114"/>
    <w:basedOn w:val="a"/>
    <w:uiPriority w:val="1"/>
    <w:qFormat/>
    <w:rsid w:val="00C23D13"/>
    <w:pPr>
      <w:ind w:left="824"/>
      <w:outlineLvl w:val="3"/>
    </w:pPr>
    <w:rPr>
      <w:rFonts w:eastAsia="Times New Roman" w:cs="Times New Roman"/>
      <w:b/>
      <w:bCs/>
      <w:szCs w:val="24"/>
      <w:lang w:eastAsia="ru-RU"/>
    </w:rPr>
  </w:style>
  <w:style w:type="character" w:customStyle="1" w:styleId="1147">
    <w:name w:val="Текст выноски Знак114"/>
    <w:basedOn w:val="a1"/>
    <w:uiPriority w:val="99"/>
    <w:semiHidden/>
    <w:rsid w:val="00C23D13"/>
    <w:rPr>
      <w:rFonts w:ascii="Tahoma" w:eastAsia="Times New Roman" w:hAnsi="Tahoma" w:cs="Tahoma"/>
      <w:sz w:val="16"/>
      <w:szCs w:val="16"/>
      <w:lang w:eastAsia="ru-RU"/>
    </w:rPr>
  </w:style>
  <w:style w:type="character" w:customStyle="1" w:styleId="1148">
    <w:name w:val="Текст примечания Знак114"/>
    <w:basedOn w:val="a1"/>
    <w:uiPriority w:val="99"/>
    <w:semiHidden/>
    <w:rsid w:val="00C23D13"/>
    <w:rPr>
      <w:rFonts w:ascii="Times New Roman" w:eastAsia="Times New Roman" w:hAnsi="Times New Roman" w:cs="Times New Roman"/>
      <w:sz w:val="20"/>
      <w:szCs w:val="20"/>
      <w:lang w:eastAsia="ru-RU"/>
    </w:rPr>
  </w:style>
  <w:style w:type="character" w:customStyle="1" w:styleId="1149">
    <w:name w:val="Тема примечания Знак114"/>
    <w:uiPriority w:val="99"/>
    <w:semiHidden/>
    <w:rsid w:val="00C23D13"/>
    <w:rPr>
      <w:rFonts w:ascii="Times New Roman" w:eastAsia="Times New Roman" w:hAnsi="Times New Roman" w:cs="Times New Roman"/>
      <w:b/>
      <w:bCs/>
      <w:sz w:val="20"/>
      <w:szCs w:val="20"/>
      <w:lang w:eastAsia="ru-RU"/>
    </w:rPr>
  </w:style>
  <w:style w:type="paragraph" w:customStyle="1" w:styleId="xl65114">
    <w:name w:val="xl65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14">
    <w:name w:val="xl66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14">
    <w:name w:val="xl6711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14">
    <w:name w:val="xl6811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14">
    <w:name w:val="xl69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14">
    <w:name w:val="xl7011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14">
    <w:name w:val="xl71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14">
    <w:name w:val="xl7211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14">
    <w:name w:val="xl73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14">
    <w:name w:val="xl74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14">
    <w:name w:val="xl75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14">
    <w:name w:val="xl76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14">
    <w:name w:val="xl77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13">
    <w:name w:val="xl78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310">
    <w:name w:val="Заголовок 1 Знак131"/>
    <w:basedOn w:val="a1"/>
    <w:uiPriority w:val="1"/>
    <w:rsid w:val="00C23D13"/>
    <w:rPr>
      <w:rFonts w:ascii="Times New Roman" w:eastAsiaTheme="minorEastAsia" w:hAnsi="Times New Roman" w:cs="Times New Roman"/>
      <w:b/>
      <w:bCs/>
      <w:sz w:val="32"/>
      <w:szCs w:val="32"/>
      <w:lang w:eastAsia="ru-RU"/>
    </w:rPr>
  </w:style>
  <w:style w:type="character" w:customStyle="1" w:styleId="2132">
    <w:name w:val="Заголовок 2 Знак132"/>
    <w:basedOn w:val="a1"/>
    <w:uiPriority w:val="1"/>
    <w:rsid w:val="00C23D13"/>
    <w:rPr>
      <w:rFonts w:ascii="Times New Roman" w:eastAsiaTheme="minorEastAsia" w:hAnsi="Times New Roman" w:cs="Times New Roman"/>
      <w:b/>
      <w:bCs/>
      <w:sz w:val="28"/>
      <w:szCs w:val="28"/>
      <w:lang w:eastAsia="ru-RU"/>
    </w:rPr>
  </w:style>
  <w:style w:type="character" w:customStyle="1" w:styleId="31131">
    <w:name w:val="Заголовок 3 Знак113"/>
    <w:basedOn w:val="a1"/>
    <w:uiPriority w:val="1"/>
    <w:rsid w:val="00C23D13"/>
    <w:rPr>
      <w:rFonts w:ascii="Times New Roman" w:eastAsiaTheme="minorEastAsia" w:hAnsi="Times New Roman" w:cs="Times New Roman"/>
      <w:b/>
      <w:bCs/>
      <w:sz w:val="24"/>
      <w:szCs w:val="24"/>
      <w:lang w:eastAsia="ru-RU"/>
    </w:rPr>
  </w:style>
  <w:style w:type="numbering" w:customStyle="1" w:styleId="11131">
    <w:name w:val="Нет списка1113"/>
    <w:next w:val="a3"/>
    <w:uiPriority w:val="99"/>
    <w:semiHidden/>
    <w:unhideWhenUsed/>
    <w:rsid w:val="00C23D13"/>
  </w:style>
  <w:style w:type="character" w:customStyle="1" w:styleId="1210">
    <w:name w:val="Основной текст Знак121"/>
    <w:basedOn w:val="a1"/>
    <w:uiPriority w:val="1"/>
    <w:rsid w:val="00C23D13"/>
    <w:rPr>
      <w:rFonts w:ascii="Times New Roman" w:eastAsiaTheme="minorEastAsia" w:hAnsi="Times New Roman" w:cs="Times New Roman"/>
      <w:sz w:val="24"/>
      <w:szCs w:val="24"/>
      <w:lang w:eastAsia="ru-RU"/>
    </w:rPr>
  </w:style>
  <w:style w:type="paragraph" w:customStyle="1" w:styleId="TableParagraph113">
    <w:name w:val="Table Paragraph11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139">
    <w:name w:val="Верхний колонтитул Знак113"/>
    <w:basedOn w:val="a1"/>
    <w:uiPriority w:val="99"/>
    <w:rsid w:val="00C23D13"/>
    <w:rPr>
      <w:rFonts w:ascii="Times New Roman" w:eastAsiaTheme="minorEastAsia" w:hAnsi="Times New Roman" w:cs="Times New Roman"/>
      <w:sz w:val="24"/>
      <w:szCs w:val="24"/>
      <w:lang w:eastAsia="ru-RU"/>
    </w:rPr>
  </w:style>
  <w:style w:type="character" w:customStyle="1" w:styleId="113a">
    <w:name w:val="Нижний колонтитул Знак113"/>
    <w:basedOn w:val="a1"/>
    <w:uiPriority w:val="99"/>
    <w:rsid w:val="00C23D13"/>
    <w:rPr>
      <w:rFonts w:ascii="Times New Roman" w:eastAsiaTheme="minorEastAsia" w:hAnsi="Times New Roman" w:cs="Times New Roman"/>
      <w:sz w:val="24"/>
      <w:szCs w:val="24"/>
      <w:lang w:eastAsia="ru-RU"/>
    </w:rPr>
  </w:style>
  <w:style w:type="paragraph" w:customStyle="1" w:styleId="21113">
    <w:name w:val="Заголовок 21113"/>
    <w:basedOn w:val="a"/>
    <w:uiPriority w:val="1"/>
    <w:qFormat/>
    <w:rsid w:val="00C23D13"/>
    <w:pPr>
      <w:widowControl w:val="0"/>
      <w:ind w:left="692" w:hanging="8"/>
      <w:outlineLvl w:val="2"/>
    </w:pPr>
    <w:rPr>
      <w:rFonts w:eastAsia="Times New Roman"/>
      <w:b/>
      <w:bCs/>
      <w:sz w:val="28"/>
      <w:szCs w:val="28"/>
      <w:lang w:val="en-US"/>
    </w:rPr>
  </w:style>
  <w:style w:type="character" w:customStyle="1" w:styleId="113b">
    <w:name w:val="Гипертекстовая ссылка113"/>
    <w:basedOn w:val="a1"/>
    <w:uiPriority w:val="99"/>
    <w:rsid w:val="00C23D13"/>
    <w:rPr>
      <w:b w:val="0"/>
      <w:bCs w:val="0"/>
      <w:color w:val="106BBE"/>
    </w:rPr>
  </w:style>
  <w:style w:type="table" w:customStyle="1" w:styleId="TableNormal113">
    <w:name w:val="Table Normal11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32">
    <w:name w:val="Сетка таблицы111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3">
    <w:name w:val="Оглавление 11113"/>
    <w:basedOn w:val="a"/>
    <w:uiPriority w:val="1"/>
    <w:qFormat/>
    <w:rsid w:val="00C23D13"/>
    <w:pPr>
      <w:spacing w:before="96"/>
      <w:ind w:left="116" w:hanging="12"/>
    </w:pPr>
    <w:rPr>
      <w:rFonts w:eastAsia="Times New Roman" w:cs="Times New Roman"/>
      <w:szCs w:val="24"/>
      <w:lang w:eastAsia="ru-RU"/>
    </w:rPr>
  </w:style>
  <w:style w:type="paragraph" w:customStyle="1" w:styleId="211130">
    <w:name w:val="Оглавление 21113"/>
    <w:basedOn w:val="a"/>
    <w:uiPriority w:val="1"/>
    <w:qFormat/>
    <w:rsid w:val="00C23D13"/>
    <w:pPr>
      <w:spacing w:before="102"/>
      <w:ind w:left="356" w:hanging="8"/>
    </w:pPr>
    <w:rPr>
      <w:rFonts w:eastAsia="Times New Roman" w:cs="Times New Roman"/>
      <w:szCs w:val="24"/>
      <w:lang w:eastAsia="ru-RU"/>
    </w:rPr>
  </w:style>
  <w:style w:type="paragraph" w:customStyle="1" w:styleId="31113">
    <w:name w:val="Оглавление 31113"/>
    <w:basedOn w:val="a"/>
    <w:uiPriority w:val="1"/>
    <w:qFormat/>
    <w:rsid w:val="00C23D13"/>
    <w:pPr>
      <w:spacing w:before="112"/>
      <w:ind w:left="596" w:hanging="540"/>
    </w:pPr>
    <w:rPr>
      <w:rFonts w:eastAsia="Times New Roman" w:cs="Times New Roman"/>
      <w:szCs w:val="24"/>
      <w:lang w:eastAsia="ru-RU"/>
    </w:rPr>
  </w:style>
  <w:style w:type="paragraph" w:customStyle="1" w:styleId="111130">
    <w:name w:val="Заголовок 1111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130">
    <w:name w:val="Заголовок 31113"/>
    <w:basedOn w:val="a"/>
    <w:uiPriority w:val="1"/>
    <w:qFormat/>
    <w:rsid w:val="00C23D13"/>
    <w:pPr>
      <w:ind w:left="824"/>
      <w:outlineLvl w:val="3"/>
    </w:pPr>
    <w:rPr>
      <w:rFonts w:eastAsia="Times New Roman" w:cs="Times New Roman"/>
      <w:b/>
      <w:bCs/>
      <w:szCs w:val="24"/>
      <w:lang w:eastAsia="ru-RU"/>
    </w:rPr>
  </w:style>
  <w:style w:type="character" w:customStyle="1" w:styleId="113c">
    <w:name w:val="Текст выноски Знак113"/>
    <w:basedOn w:val="a1"/>
    <w:uiPriority w:val="99"/>
    <w:semiHidden/>
    <w:rsid w:val="00C23D13"/>
    <w:rPr>
      <w:rFonts w:ascii="Tahoma" w:eastAsia="Times New Roman" w:hAnsi="Tahoma" w:cs="Tahoma"/>
      <w:sz w:val="16"/>
      <w:szCs w:val="16"/>
      <w:lang w:eastAsia="ru-RU"/>
    </w:rPr>
  </w:style>
  <w:style w:type="character" w:customStyle="1" w:styleId="113d">
    <w:name w:val="Текст примечания Знак113"/>
    <w:basedOn w:val="a1"/>
    <w:uiPriority w:val="99"/>
    <w:semiHidden/>
    <w:rsid w:val="00C23D13"/>
    <w:rPr>
      <w:rFonts w:ascii="Times New Roman" w:eastAsia="Times New Roman" w:hAnsi="Times New Roman" w:cs="Times New Roman"/>
      <w:sz w:val="20"/>
      <w:szCs w:val="20"/>
      <w:lang w:eastAsia="ru-RU"/>
    </w:rPr>
  </w:style>
  <w:style w:type="character" w:customStyle="1" w:styleId="113e">
    <w:name w:val="Тема примечания Знак113"/>
    <w:uiPriority w:val="99"/>
    <w:semiHidden/>
    <w:rsid w:val="00C23D13"/>
    <w:rPr>
      <w:rFonts w:ascii="Times New Roman" w:eastAsia="Times New Roman" w:hAnsi="Times New Roman" w:cs="Times New Roman"/>
      <w:b/>
      <w:bCs/>
      <w:sz w:val="20"/>
      <w:szCs w:val="20"/>
      <w:lang w:eastAsia="ru-RU"/>
    </w:rPr>
  </w:style>
  <w:style w:type="paragraph" w:customStyle="1" w:styleId="xl65113">
    <w:name w:val="xl65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13">
    <w:name w:val="xl66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13">
    <w:name w:val="xl6711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13">
    <w:name w:val="xl6811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13">
    <w:name w:val="xl69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13">
    <w:name w:val="xl7011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13">
    <w:name w:val="xl71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13">
    <w:name w:val="xl7211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13">
    <w:name w:val="xl73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13">
    <w:name w:val="xl74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13">
    <w:name w:val="xl75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13">
    <w:name w:val="xl76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13">
    <w:name w:val="xl77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12">
    <w:name w:val="xl78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300">
    <w:name w:val="Заголовок 1 Знак130"/>
    <w:basedOn w:val="a1"/>
    <w:uiPriority w:val="1"/>
    <w:rsid w:val="00C23D13"/>
    <w:rPr>
      <w:rFonts w:ascii="Times New Roman" w:eastAsiaTheme="minorEastAsia" w:hAnsi="Times New Roman" w:cs="Times New Roman"/>
      <w:b/>
      <w:bCs/>
      <w:sz w:val="32"/>
      <w:szCs w:val="32"/>
      <w:lang w:eastAsia="ru-RU"/>
    </w:rPr>
  </w:style>
  <w:style w:type="character" w:customStyle="1" w:styleId="21310">
    <w:name w:val="Заголовок 2 Знак131"/>
    <w:basedOn w:val="a1"/>
    <w:uiPriority w:val="1"/>
    <w:rsid w:val="00C23D13"/>
    <w:rPr>
      <w:rFonts w:ascii="Times New Roman" w:eastAsiaTheme="minorEastAsia" w:hAnsi="Times New Roman" w:cs="Times New Roman"/>
      <w:b/>
      <w:bCs/>
      <w:sz w:val="28"/>
      <w:szCs w:val="28"/>
      <w:lang w:eastAsia="ru-RU"/>
    </w:rPr>
  </w:style>
  <w:style w:type="character" w:customStyle="1" w:styleId="31121">
    <w:name w:val="Заголовок 3 Знак112"/>
    <w:basedOn w:val="a1"/>
    <w:uiPriority w:val="1"/>
    <w:rsid w:val="00C23D13"/>
    <w:rPr>
      <w:rFonts w:ascii="Times New Roman" w:eastAsiaTheme="minorEastAsia" w:hAnsi="Times New Roman" w:cs="Times New Roman"/>
      <w:b/>
      <w:bCs/>
      <w:sz w:val="24"/>
      <w:szCs w:val="24"/>
      <w:lang w:eastAsia="ru-RU"/>
    </w:rPr>
  </w:style>
  <w:style w:type="numbering" w:customStyle="1" w:styleId="11121">
    <w:name w:val="Нет списка1112"/>
    <w:next w:val="a3"/>
    <w:uiPriority w:val="99"/>
    <w:semiHidden/>
    <w:unhideWhenUsed/>
    <w:rsid w:val="00C23D13"/>
  </w:style>
  <w:style w:type="character" w:customStyle="1" w:styleId="1200">
    <w:name w:val="Основной текст Знак120"/>
    <w:basedOn w:val="a1"/>
    <w:uiPriority w:val="1"/>
    <w:rsid w:val="00C23D13"/>
    <w:rPr>
      <w:rFonts w:ascii="Times New Roman" w:eastAsiaTheme="minorEastAsia" w:hAnsi="Times New Roman" w:cs="Times New Roman"/>
      <w:sz w:val="24"/>
      <w:szCs w:val="24"/>
      <w:lang w:eastAsia="ru-RU"/>
    </w:rPr>
  </w:style>
  <w:style w:type="paragraph" w:customStyle="1" w:styleId="TableParagraph112">
    <w:name w:val="Table Paragraph11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125">
    <w:name w:val="Верхний колонтитул Знак112"/>
    <w:basedOn w:val="a1"/>
    <w:uiPriority w:val="99"/>
    <w:rsid w:val="00C23D13"/>
    <w:rPr>
      <w:rFonts w:ascii="Times New Roman" w:eastAsiaTheme="minorEastAsia" w:hAnsi="Times New Roman" w:cs="Times New Roman"/>
      <w:sz w:val="24"/>
      <w:szCs w:val="24"/>
      <w:lang w:eastAsia="ru-RU"/>
    </w:rPr>
  </w:style>
  <w:style w:type="character" w:customStyle="1" w:styleId="1126">
    <w:name w:val="Нижний колонтитул Знак112"/>
    <w:basedOn w:val="a1"/>
    <w:uiPriority w:val="99"/>
    <w:rsid w:val="00C23D13"/>
    <w:rPr>
      <w:rFonts w:ascii="Times New Roman" w:eastAsiaTheme="minorEastAsia" w:hAnsi="Times New Roman" w:cs="Times New Roman"/>
      <w:sz w:val="24"/>
      <w:szCs w:val="24"/>
      <w:lang w:eastAsia="ru-RU"/>
    </w:rPr>
  </w:style>
  <w:style w:type="paragraph" w:customStyle="1" w:styleId="21112">
    <w:name w:val="Заголовок 21112"/>
    <w:basedOn w:val="a"/>
    <w:uiPriority w:val="1"/>
    <w:qFormat/>
    <w:rsid w:val="00C23D13"/>
    <w:pPr>
      <w:widowControl w:val="0"/>
      <w:ind w:left="692" w:hanging="8"/>
      <w:outlineLvl w:val="2"/>
    </w:pPr>
    <w:rPr>
      <w:rFonts w:eastAsia="Times New Roman"/>
      <w:b/>
      <w:bCs/>
      <w:sz w:val="28"/>
      <w:szCs w:val="28"/>
      <w:lang w:val="en-US"/>
    </w:rPr>
  </w:style>
  <w:style w:type="character" w:customStyle="1" w:styleId="1127">
    <w:name w:val="Гипертекстовая ссылка112"/>
    <w:basedOn w:val="a1"/>
    <w:uiPriority w:val="99"/>
    <w:rsid w:val="00C23D13"/>
    <w:rPr>
      <w:b w:val="0"/>
      <w:bCs w:val="0"/>
      <w:color w:val="106BBE"/>
    </w:rPr>
  </w:style>
  <w:style w:type="table" w:customStyle="1" w:styleId="TableNormal112">
    <w:name w:val="Table Normal11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22">
    <w:name w:val="Сетка таблицы111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2">
    <w:name w:val="Оглавление 11112"/>
    <w:basedOn w:val="a"/>
    <w:uiPriority w:val="1"/>
    <w:qFormat/>
    <w:rsid w:val="00C23D13"/>
    <w:pPr>
      <w:spacing w:before="96"/>
      <w:ind w:left="116" w:hanging="12"/>
    </w:pPr>
    <w:rPr>
      <w:rFonts w:eastAsia="Times New Roman" w:cs="Times New Roman"/>
      <w:szCs w:val="24"/>
      <w:lang w:eastAsia="ru-RU"/>
    </w:rPr>
  </w:style>
  <w:style w:type="paragraph" w:customStyle="1" w:styleId="211120">
    <w:name w:val="Оглавление 21112"/>
    <w:basedOn w:val="a"/>
    <w:uiPriority w:val="1"/>
    <w:qFormat/>
    <w:rsid w:val="00C23D13"/>
    <w:pPr>
      <w:spacing w:before="102"/>
      <w:ind w:left="356" w:hanging="8"/>
    </w:pPr>
    <w:rPr>
      <w:rFonts w:eastAsia="Times New Roman" w:cs="Times New Roman"/>
      <w:szCs w:val="24"/>
      <w:lang w:eastAsia="ru-RU"/>
    </w:rPr>
  </w:style>
  <w:style w:type="paragraph" w:customStyle="1" w:styleId="31112">
    <w:name w:val="Оглавление 31112"/>
    <w:basedOn w:val="a"/>
    <w:uiPriority w:val="1"/>
    <w:qFormat/>
    <w:rsid w:val="00C23D13"/>
    <w:pPr>
      <w:spacing w:before="112"/>
      <w:ind w:left="596" w:hanging="540"/>
    </w:pPr>
    <w:rPr>
      <w:rFonts w:eastAsia="Times New Roman" w:cs="Times New Roman"/>
      <w:szCs w:val="24"/>
      <w:lang w:eastAsia="ru-RU"/>
    </w:rPr>
  </w:style>
  <w:style w:type="paragraph" w:customStyle="1" w:styleId="111120">
    <w:name w:val="Заголовок 1111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120">
    <w:name w:val="Заголовок 31112"/>
    <w:basedOn w:val="a"/>
    <w:uiPriority w:val="1"/>
    <w:qFormat/>
    <w:rsid w:val="00C23D13"/>
    <w:pPr>
      <w:ind w:left="824"/>
      <w:outlineLvl w:val="3"/>
    </w:pPr>
    <w:rPr>
      <w:rFonts w:eastAsia="Times New Roman" w:cs="Times New Roman"/>
      <w:b/>
      <w:bCs/>
      <w:szCs w:val="24"/>
      <w:lang w:eastAsia="ru-RU"/>
    </w:rPr>
  </w:style>
  <w:style w:type="character" w:customStyle="1" w:styleId="1128">
    <w:name w:val="Текст выноски Знак112"/>
    <w:basedOn w:val="a1"/>
    <w:uiPriority w:val="99"/>
    <w:semiHidden/>
    <w:rsid w:val="00C23D13"/>
    <w:rPr>
      <w:rFonts w:ascii="Tahoma" w:eastAsia="Times New Roman" w:hAnsi="Tahoma" w:cs="Tahoma"/>
      <w:sz w:val="16"/>
      <w:szCs w:val="16"/>
      <w:lang w:eastAsia="ru-RU"/>
    </w:rPr>
  </w:style>
  <w:style w:type="character" w:customStyle="1" w:styleId="1129">
    <w:name w:val="Текст примечания Знак112"/>
    <w:basedOn w:val="a1"/>
    <w:uiPriority w:val="99"/>
    <w:semiHidden/>
    <w:rsid w:val="00C23D13"/>
    <w:rPr>
      <w:rFonts w:ascii="Times New Roman" w:eastAsia="Times New Roman" w:hAnsi="Times New Roman" w:cs="Times New Roman"/>
      <w:sz w:val="20"/>
      <w:szCs w:val="20"/>
      <w:lang w:eastAsia="ru-RU"/>
    </w:rPr>
  </w:style>
  <w:style w:type="character" w:customStyle="1" w:styleId="112a">
    <w:name w:val="Тема примечания Знак112"/>
    <w:uiPriority w:val="99"/>
    <w:semiHidden/>
    <w:rsid w:val="00C23D13"/>
    <w:rPr>
      <w:rFonts w:ascii="Times New Roman" w:eastAsia="Times New Roman" w:hAnsi="Times New Roman" w:cs="Times New Roman"/>
      <w:b/>
      <w:bCs/>
      <w:sz w:val="20"/>
      <w:szCs w:val="20"/>
      <w:lang w:eastAsia="ru-RU"/>
    </w:rPr>
  </w:style>
  <w:style w:type="paragraph" w:customStyle="1" w:styleId="xl65112">
    <w:name w:val="xl65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12">
    <w:name w:val="xl66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12">
    <w:name w:val="xl6711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12">
    <w:name w:val="xl6811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12">
    <w:name w:val="xl69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12">
    <w:name w:val="xl7011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12">
    <w:name w:val="xl71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12">
    <w:name w:val="xl7211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12">
    <w:name w:val="xl73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12">
    <w:name w:val="xl74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12">
    <w:name w:val="xl75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12">
    <w:name w:val="xl76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12">
    <w:name w:val="xl77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11">
    <w:name w:val="xl78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90">
    <w:name w:val="Заголовок 1 Знак129"/>
    <w:basedOn w:val="a1"/>
    <w:uiPriority w:val="1"/>
    <w:rsid w:val="00C23D13"/>
    <w:rPr>
      <w:rFonts w:ascii="Times New Roman" w:eastAsiaTheme="minorEastAsia" w:hAnsi="Times New Roman" w:cs="Times New Roman"/>
      <w:b/>
      <w:bCs/>
      <w:sz w:val="32"/>
      <w:szCs w:val="32"/>
      <w:lang w:eastAsia="ru-RU"/>
    </w:rPr>
  </w:style>
  <w:style w:type="character" w:customStyle="1" w:styleId="21300">
    <w:name w:val="Заголовок 2 Знак130"/>
    <w:basedOn w:val="a1"/>
    <w:uiPriority w:val="1"/>
    <w:rsid w:val="00C23D13"/>
    <w:rPr>
      <w:rFonts w:ascii="Times New Roman" w:eastAsiaTheme="minorEastAsia" w:hAnsi="Times New Roman" w:cs="Times New Roman"/>
      <w:b/>
      <w:bCs/>
      <w:sz w:val="28"/>
      <w:szCs w:val="28"/>
      <w:lang w:eastAsia="ru-RU"/>
    </w:rPr>
  </w:style>
  <w:style w:type="character" w:customStyle="1" w:styleId="31111">
    <w:name w:val="Заголовок 3 Знак111"/>
    <w:basedOn w:val="a1"/>
    <w:uiPriority w:val="1"/>
    <w:rsid w:val="00C23D13"/>
    <w:rPr>
      <w:rFonts w:ascii="Times New Roman" w:eastAsiaTheme="minorEastAsia" w:hAnsi="Times New Roman" w:cs="Times New Roman"/>
      <w:b/>
      <w:bCs/>
      <w:sz w:val="24"/>
      <w:szCs w:val="24"/>
      <w:lang w:eastAsia="ru-RU"/>
    </w:rPr>
  </w:style>
  <w:style w:type="numbering" w:customStyle="1" w:styleId="11118">
    <w:name w:val="Нет списка1111"/>
    <w:next w:val="a3"/>
    <w:uiPriority w:val="99"/>
    <w:semiHidden/>
    <w:unhideWhenUsed/>
    <w:rsid w:val="00C23D13"/>
  </w:style>
  <w:style w:type="character" w:customStyle="1" w:styleId="1192">
    <w:name w:val="Основной текст Знак119"/>
    <w:basedOn w:val="a1"/>
    <w:uiPriority w:val="1"/>
    <w:rsid w:val="00C23D13"/>
    <w:rPr>
      <w:rFonts w:ascii="Times New Roman" w:eastAsiaTheme="minorEastAsia" w:hAnsi="Times New Roman" w:cs="Times New Roman"/>
      <w:sz w:val="24"/>
      <w:szCs w:val="24"/>
      <w:lang w:eastAsia="ru-RU"/>
    </w:rPr>
  </w:style>
  <w:style w:type="paragraph" w:customStyle="1" w:styleId="TableParagraph111">
    <w:name w:val="Table Paragraph11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11b">
    <w:name w:val="Верхний колонтитул Знак111"/>
    <w:basedOn w:val="a1"/>
    <w:uiPriority w:val="99"/>
    <w:rsid w:val="00C23D13"/>
    <w:rPr>
      <w:rFonts w:ascii="Times New Roman" w:eastAsiaTheme="minorEastAsia" w:hAnsi="Times New Roman" w:cs="Times New Roman"/>
      <w:sz w:val="24"/>
      <w:szCs w:val="24"/>
      <w:lang w:eastAsia="ru-RU"/>
    </w:rPr>
  </w:style>
  <w:style w:type="character" w:customStyle="1" w:styleId="111c">
    <w:name w:val="Нижний колонтитул Знак111"/>
    <w:basedOn w:val="a1"/>
    <w:uiPriority w:val="99"/>
    <w:rsid w:val="00C23D13"/>
    <w:rPr>
      <w:rFonts w:ascii="Times New Roman" w:eastAsiaTheme="minorEastAsia" w:hAnsi="Times New Roman" w:cs="Times New Roman"/>
      <w:sz w:val="24"/>
      <w:szCs w:val="24"/>
      <w:lang w:eastAsia="ru-RU"/>
    </w:rPr>
  </w:style>
  <w:style w:type="paragraph" w:customStyle="1" w:styleId="21111">
    <w:name w:val="Заголовок 21111"/>
    <w:basedOn w:val="a"/>
    <w:uiPriority w:val="1"/>
    <w:qFormat/>
    <w:rsid w:val="00C23D13"/>
    <w:pPr>
      <w:widowControl w:val="0"/>
      <w:ind w:left="692" w:hanging="8"/>
      <w:outlineLvl w:val="2"/>
    </w:pPr>
    <w:rPr>
      <w:rFonts w:eastAsia="Times New Roman"/>
      <w:b/>
      <w:bCs/>
      <w:sz w:val="28"/>
      <w:szCs w:val="28"/>
      <w:lang w:val="en-US"/>
    </w:rPr>
  </w:style>
  <w:style w:type="character" w:customStyle="1" w:styleId="111d">
    <w:name w:val="Гипертекстовая ссылка111"/>
    <w:basedOn w:val="a1"/>
    <w:uiPriority w:val="99"/>
    <w:rsid w:val="00C23D13"/>
    <w:rPr>
      <w:b w:val="0"/>
      <w:bCs w:val="0"/>
      <w:color w:val="106BBE"/>
    </w:rPr>
  </w:style>
  <w:style w:type="table" w:customStyle="1" w:styleId="TableNormal111">
    <w:name w:val="Table Normal11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19">
    <w:name w:val="Сетка таблицы111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10">
    <w:name w:val="Оглавление 11111"/>
    <w:basedOn w:val="a"/>
    <w:uiPriority w:val="1"/>
    <w:qFormat/>
    <w:rsid w:val="00C23D13"/>
    <w:pPr>
      <w:spacing w:before="96"/>
      <w:ind w:left="116" w:hanging="12"/>
    </w:pPr>
    <w:rPr>
      <w:rFonts w:eastAsia="Times New Roman" w:cs="Times New Roman"/>
      <w:szCs w:val="24"/>
      <w:lang w:eastAsia="ru-RU"/>
    </w:rPr>
  </w:style>
  <w:style w:type="paragraph" w:customStyle="1" w:styleId="211110">
    <w:name w:val="Оглавление 21111"/>
    <w:basedOn w:val="a"/>
    <w:uiPriority w:val="1"/>
    <w:qFormat/>
    <w:rsid w:val="00C23D13"/>
    <w:pPr>
      <w:spacing w:before="102"/>
      <w:ind w:left="356" w:hanging="8"/>
    </w:pPr>
    <w:rPr>
      <w:rFonts w:eastAsia="Times New Roman" w:cs="Times New Roman"/>
      <w:szCs w:val="24"/>
      <w:lang w:eastAsia="ru-RU"/>
    </w:rPr>
  </w:style>
  <w:style w:type="paragraph" w:customStyle="1" w:styleId="311110">
    <w:name w:val="Оглавление 31111"/>
    <w:basedOn w:val="a"/>
    <w:uiPriority w:val="1"/>
    <w:qFormat/>
    <w:rsid w:val="00C23D13"/>
    <w:pPr>
      <w:spacing w:before="112"/>
      <w:ind w:left="596" w:hanging="540"/>
    </w:pPr>
    <w:rPr>
      <w:rFonts w:eastAsia="Times New Roman" w:cs="Times New Roman"/>
      <w:szCs w:val="24"/>
      <w:lang w:eastAsia="ru-RU"/>
    </w:rPr>
  </w:style>
  <w:style w:type="paragraph" w:customStyle="1" w:styleId="111111">
    <w:name w:val="Заголовок 1111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111">
    <w:name w:val="Заголовок 31111"/>
    <w:basedOn w:val="a"/>
    <w:uiPriority w:val="1"/>
    <w:qFormat/>
    <w:rsid w:val="00C23D13"/>
    <w:pPr>
      <w:ind w:left="824"/>
      <w:outlineLvl w:val="3"/>
    </w:pPr>
    <w:rPr>
      <w:rFonts w:eastAsia="Times New Roman" w:cs="Times New Roman"/>
      <w:b/>
      <w:bCs/>
      <w:szCs w:val="24"/>
      <w:lang w:eastAsia="ru-RU"/>
    </w:rPr>
  </w:style>
  <w:style w:type="character" w:customStyle="1" w:styleId="111e">
    <w:name w:val="Текст выноски Знак111"/>
    <w:basedOn w:val="a1"/>
    <w:uiPriority w:val="99"/>
    <w:semiHidden/>
    <w:rsid w:val="00C23D13"/>
    <w:rPr>
      <w:rFonts w:ascii="Tahoma" w:eastAsia="Times New Roman" w:hAnsi="Tahoma" w:cs="Tahoma"/>
      <w:sz w:val="16"/>
      <w:szCs w:val="16"/>
      <w:lang w:eastAsia="ru-RU"/>
    </w:rPr>
  </w:style>
  <w:style w:type="character" w:customStyle="1" w:styleId="111f">
    <w:name w:val="Текст примечания Знак111"/>
    <w:basedOn w:val="a1"/>
    <w:uiPriority w:val="99"/>
    <w:semiHidden/>
    <w:rsid w:val="00C23D13"/>
    <w:rPr>
      <w:rFonts w:ascii="Times New Roman" w:eastAsia="Times New Roman" w:hAnsi="Times New Roman" w:cs="Times New Roman"/>
      <w:sz w:val="20"/>
      <w:szCs w:val="20"/>
      <w:lang w:eastAsia="ru-RU"/>
    </w:rPr>
  </w:style>
  <w:style w:type="character" w:customStyle="1" w:styleId="111f0">
    <w:name w:val="Тема примечания Знак111"/>
    <w:uiPriority w:val="99"/>
    <w:semiHidden/>
    <w:rsid w:val="00C23D13"/>
    <w:rPr>
      <w:rFonts w:ascii="Times New Roman" w:eastAsia="Times New Roman" w:hAnsi="Times New Roman" w:cs="Times New Roman"/>
      <w:b/>
      <w:bCs/>
      <w:sz w:val="20"/>
      <w:szCs w:val="20"/>
      <w:lang w:eastAsia="ru-RU"/>
    </w:rPr>
  </w:style>
  <w:style w:type="paragraph" w:customStyle="1" w:styleId="xl65111">
    <w:name w:val="xl65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11">
    <w:name w:val="xl66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11">
    <w:name w:val="xl6711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11">
    <w:name w:val="xl6811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11">
    <w:name w:val="xl69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11">
    <w:name w:val="xl7011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11">
    <w:name w:val="xl71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11">
    <w:name w:val="xl7211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11">
    <w:name w:val="xl73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11">
    <w:name w:val="xl74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11">
    <w:name w:val="xl75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11">
    <w:name w:val="xl76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11">
    <w:name w:val="xl77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10">
    <w:name w:val="xl78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80">
    <w:name w:val="Заголовок 1 Знак128"/>
    <w:basedOn w:val="a1"/>
    <w:uiPriority w:val="1"/>
    <w:rsid w:val="00C23D13"/>
    <w:rPr>
      <w:rFonts w:ascii="Times New Roman" w:eastAsiaTheme="minorEastAsia" w:hAnsi="Times New Roman" w:cs="Times New Roman"/>
      <w:b/>
      <w:bCs/>
      <w:sz w:val="32"/>
      <w:szCs w:val="32"/>
      <w:lang w:eastAsia="ru-RU"/>
    </w:rPr>
  </w:style>
  <w:style w:type="character" w:customStyle="1" w:styleId="2129">
    <w:name w:val="Заголовок 2 Знак129"/>
    <w:basedOn w:val="a1"/>
    <w:uiPriority w:val="1"/>
    <w:rsid w:val="00C23D13"/>
    <w:rPr>
      <w:rFonts w:ascii="Times New Roman" w:eastAsiaTheme="minorEastAsia" w:hAnsi="Times New Roman" w:cs="Times New Roman"/>
      <w:b/>
      <w:bCs/>
      <w:sz w:val="28"/>
      <w:szCs w:val="28"/>
      <w:lang w:eastAsia="ru-RU"/>
    </w:rPr>
  </w:style>
  <w:style w:type="character" w:customStyle="1" w:styleId="31102">
    <w:name w:val="Заголовок 3 Знак110"/>
    <w:basedOn w:val="a1"/>
    <w:uiPriority w:val="1"/>
    <w:rsid w:val="00C23D13"/>
    <w:rPr>
      <w:rFonts w:ascii="Times New Roman" w:eastAsiaTheme="minorEastAsia" w:hAnsi="Times New Roman" w:cs="Times New Roman"/>
      <w:b/>
      <w:bCs/>
      <w:sz w:val="24"/>
      <w:szCs w:val="24"/>
      <w:lang w:eastAsia="ru-RU"/>
    </w:rPr>
  </w:style>
  <w:style w:type="numbering" w:customStyle="1" w:styleId="11102">
    <w:name w:val="Нет списка1110"/>
    <w:next w:val="a3"/>
    <w:uiPriority w:val="99"/>
    <w:semiHidden/>
    <w:unhideWhenUsed/>
    <w:rsid w:val="00C23D13"/>
  </w:style>
  <w:style w:type="character" w:customStyle="1" w:styleId="1186">
    <w:name w:val="Основной текст Знак118"/>
    <w:basedOn w:val="a1"/>
    <w:uiPriority w:val="1"/>
    <w:rsid w:val="00C23D13"/>
    <w:rPr>
      <w:rFonts w:ascii="Times New Roman" w:eastAsiaTheme="minorEastAsia" w:hAnsi="Times New Roman" w:cs="Times New Roman"/>
      <w:sz w:val="24"/>
      <w:szCs w:val="24"/>
      <w:lang w:eastAsia="ru-RU"/>
    </w:rPr>
  </w:style>
  <w:style w:type="paragraph" w:customStyle="1" w:styleId="TableParagraph110">
    <w:name w:val="Table Paragraph11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102">
    <w:name w:val="Верхний колонтитул Знак110"/>
    <w:basedOn w:val="a1"/>
    <w:uiPriority w:val="99"/>
    <w:rsid w:val="00C23D13"/>
    <w:rPr>
      <w:rFonts w:ascii="Times New Roman" w:eastAsiaTheme="minorEastAsia" w:hAnsi="Times New Roman" w:cs="Times New Roman"/>
      <w:sz w:val="24"/>
      <w:szCs w:val="24"/>
      <w:lang w:eastAsia="ru-RU"/>
    </w:rPr>
  </w:style>
  <w:style w:type="character" w:customStyle="1" w:styleId="1103">
    <w:name w:val="Нижний колонтитул Знак110"/>
    <w:basedOn w:val="a1"/>
    <w:uiPriority w:val="99"/>
    <w:rsid w:val="00C23D13"/>
    <w:rPr>
      <w:rFonts w:ascii="Times New Roman" w:eastAsiaTheme="minorEastAsia" w:hAnsi="Times New Roman" w:cs="Times New Roman"/>
      <w:sz w:val="24"/>
      <w:szCs w:val="24"/>
      <w:lang w:eastAsia="ru-RU"/>
    </w:rPr>
  </w:style>
  <w:style w:type="paragraph" w:customStyle="1" w:styleId="211100">
    <w:name w:val="Заголовок 21110"/>
    <w:basedOn w:val="a"/>
    <w:uiPriority w:val="1"/>
    <w:qFormat/>
    <w:rsid w:val="00C23D13"/>
    <w:pPr>
      <w:widowControl w:val="0"/>
      <w:ind w:left="692" w:hanging="8"/>
      <w:outlineLvl w:val="2"/>
    </w:pPr>
    <w:rPr>
      <w:rFonts w:eastAsia="Times New Roman"/>
      <w:b/>
      <w:bCs/>
      <w:sz w:val="28"/>
      <w:szCs w:val="28"/>
      <w:lang w:val="en-US"/>
    </w:rPr>
  </w:style>
  <w:style w:type="character" w:customStyle="1" w:styleId="1104">
    <w:name w:val="Гипертекстовая ссылка110"/>
    <w:basedOn w:val="a1"/>
    <w:uiPriority w:val="99"/>
    <w:rsid w:val="00C23D13"/>
    <w:rPr>
      <w:b w:val="0"/>
      <w:bCs w:val="0"/>
      <w:color w:val="106BBE"/>
    </w:rPr>
  </w:style>
  <w:style w:type="table" w:customStyle="1" w:styleId="TableNormal110">
    <w:name w:val="Table Normal11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03">
    <w:name w:val="Сетка таблицы111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00">
    <w:name w:val="Оглавление 11110"/>
    <w:basedOn w:val="a"/>
    <w:uiPriority w:val="1"/>
    <w:qFormat/>
    <w:rsid w:val="00C23D13"/>
    <w:pPr>
      <w:spacing w:before="96"/>
      <w:ind w:left="116" w:hanging="12"/>
    </w:pPr>
    <w:rPr>
      <w:rFonts w:eastAsia="Times New Roman" w:cs="Times New Roman"/>
      <w:szCs w:val="24"/>
      <w:lang w:eastAsia="ru-RU"/>
    </w:rPr>
  </w:style>
  <w:style w:type="paragraph" w:customStyle="1" w:styleId="211101">
    <w:name w:val="Оглавление 21110"/>
    <w:basedOn w:val="a"/>
    <w:uiPriority w:val="1"/>
    <w:qFormat/>
    <w:rsid w:val="00C23D13"/>
    <w:pPr>
      <w:spacing w:before="102"/>
      <w:ind w:left="356" w:hanging="8"/>
    </w:pPr>
    <w:rPr>
      <w:rFonts w:eastAsia="Times New Roman" w:cs="Times New Roman"/>
      <w:szCs w:val="24"/>
      <w:lang w:eastAsia="ru-RU"/>
    </w:rPr>
  </w:style>
  <w:style w:type="paragraph" w:customStyle="1" w:styleId="311100">
    <w:name w:val="Оглавление 31110"/>
    <w:basedOn w:val="a"/>
    <w:uiPriority w:val="1"/>
    <w:qFormat/>
    <w:rsid w:val="00C23D13"/>
    <w:pPr>
      <w:spacing w:before="112"/>
      <w:ind w:left="596" w:hanging="540"/>
    </w:pPr>
    <w:rPr>
      <w:rFonts w:eastAsia="Times New Roman" w:cs="Times New Roman"/>
      <w:szCs w:val="24"/>
      <w:lang w:eastAsia="ru-RU"/>
    </w:rPr>
  </w:style>
  <w:style w:type="paragraph" w:customStyle="1" w:styleId="111101">
    <w:name w:val="Заголовок 1111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101">
    <w:name w:val="Заголовок 31110"/>
    <w:basedOn w:val="a"/>
    <w:uiPriority w:val="1"/>
    <w:qFormat/>
    <w:rsid w:val="00C23D13"/>
    <w:pPr>
      <w:ind w:left="824"/>
      <w:outlineLvl w:val="3"/>
    </w:pPr>
    <w:rPr>
      <w:rFonts w:eastAsia="Times New Roman" w:cs="Times New Roman"/>
      <w:b/>
      <w:bCs/>
      <w:szCs w:val="24"/>
      <w:lang w:eastAsia="ru-RU"/>
    </w:rPr>
  </w:style>
  <w:style w:type="character" w:customStyle="1" w:styleId="1105">
    <w:name w:val="Текст выноски Знак110"/>
    <w:basedOn w:val="a1"/>
    <w:uiPriority w:val="99"/>
    <w:semiHidden/>
    <w:rsid w:val="00C23D13"/>
    <w:rPr>
      <w:rFonts w:ascii="Tahoma" w:eastAsia="Times New Roman" w:hAnsi="Tahoma" w:cs="Tahoma"/>
      <w:sz w:val="16"/>
      <w:szCs w:val="16"/>
      <w:lang w:eastAsia="ru-RU"/>
    </w:rPr>
  </w:style>
  <w:style w:type="character" w:customStyle="1" w:styleId="1106">
    <w:name w:val="Текст примечания Знак110"/>
    <w:basedOn w:val="a1"/>
    <w:uiPriority w:val="99"/>
    <w:semiHidden/>
    <w:rsid w:val="00C23D13"/>
    <w:rPr>
      <w:rFonts w:ascii="Times New Roman" w:eastAsia="Times New Roman" w:hAnsi="Times New Roman" w:cs="Times New Roman"/>
      <w:sz w:val="20"/>
      <w:szCs w:val="20"/>
      <w:lang w:eastAsia="ru-RU"/>
    </w:rPr>
  </w:style>
  <w:style w:type="character" w:customStyle="1" w:styleId="1107">
    <w:name w:val="Тема примечания Знак110"/>
    <w:uiPriority w:val="99"/>
    <w:semiHidden/>
    <w:rsid w:val="00C23D13"/>
    <w:rPr>
      <w:rFonts w:ascii="Times New Roman" w:eastAsia="Times New Roman" w:hAnsi="Times New Roman" w:cs="Times New Roman"/>
      <w:b/>
      <w:bCs/>
      <w:sz w:val="20"/>
      <w:szCs w:val="20"/>
      <w:lang w:eastAsia="ru-RU"/>
    </w:rPr>
  </w:style>
  <w:style w:type="paragraph" w:customStyle="1" w:styleId="xl65110">
    <w:name w:val="xl65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10">
    <w:name w:val="xl66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10">
    <w:name w:val="xl6711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10">
    <w:name w:val="xl6811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10">
    <w:name w:val="xl69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10">
    <w:name w:val="xl7011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10">
    <w:name w:val="xl71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10">
    <w:name w:val="xl7211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10">
    <w:name w:val="xl73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10">
    <w:name w:val="xl74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10">
    <w:name w:val="xl75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10">
    <w:name w:val="xl76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10">
    <w:name w:val="xl77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9">
    <w:name w:val="xl78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70">
    <w:name w:val="Заголовок 1 Знак127"/>
    <w:basedOn w:val="a1"/>
    <w:uiPriority w:val="1"/>
    <w:rsid w:val="00C23D13"/>
    <w:rPr>
      <w:rFonts w:ascii="Times New Roman" w:eastAsiaTheme="minorEastAsia" w:hAnsi="Times New Roman" w:cs="Times New Roman"/>
      <w:b/>
      <w:bCs/>
      <w:sz w:val="32"/>
      <w:szCs w:val="32"/>
      <w:lang w:eastAsia="ru-RU"/>
    </w:rPr>
  </w:style>
  <w:style w:type="character" w:customStyle="1" w:styleId="2128">
    <w:name w:val="Заголовок 2 Знак128"/>
    <w:basedOn w:val="a1"/>
    <w:uiPriority w:val="1"/>
    <w:rsid w:val="00C23D13"/>
    <w:rPr>
      <w:rFonts w:ascii="Times New Roman" w:eastAsiaTheme="minorEastAsia" w:hAnsi="Times New Roman" w:cs="Times New Roman"/>
      <w:b/>
      <w:bCs/>
      <w:sz w:val="28"/>
      <w:szCs w:val="28"/>
      <w:lang w:eastAsia="ru-RU"/>
    </w:rPr>
  </w:style>
  <w:style w:type="character" w:customStyle="1" w:styleId="3109">
    <w:name w:val="Заголовок 3 Знак109"/>
    <w:basedOn w:val="a1"/>
    <w:uiPriority w:val="1"/>
    <w:rsid w:val="00C23D13"/>
    <w:rPr>
      <w:rFonts w:ascii="Times New Roman" w:eastAsiaTheme="minorEastAsia" w:hAnsi="Times New Roman" w:cs="Times New Roman"/>
      <w:b/>
      <w:bCs/>
      <w:sz w:val="24"/>
      <w:szCs w:val="24"/>
      <w:lang w:eastAsia="ru-RU"/>
    </w:rPr>
  </w:style>
  <w:style w:type="numbering" w:customStyle="1" w:styleId="1109">
    <w:name w:val="Нет списка1109"/>
    <w:next w:val="a3"/>
    <w:uiPriority w:val="99"/>
    <w:semiHidden/>
    <w:unhideWhenUsed/>
    <w:rsid w:val="00C23D13"/>
  </w:style>
  <w:style w:type="character" w:customStyle="1" w:styleId="117a">
    <w:name w:val="Основной текст Знак117"/>
    <w:basedOn w:val="a1"/>
    <w:uiPriority w:val="1"/>
    <w:rsid w:val="00C23D13"/>
    <w:rPr>
      <w:rFonts w:ascii="Times New Roman" w:eastAsiaTheme="minorEastAsia" w:hAnsi="Times New Roman" w:cs="Times New Roman"/>
      <w:sz w:val="24"/>
      <w:szCs w:val="24"/>
      <w:lang w:eastAsia="ru-RU"/>
    </w:rPr>
  </w:style>
  <w:style w:type="paragraph" w:customStyle="1" w:styleId="TableParagraph109">
    <w:name w:val="Table Paragraph10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9">
    <w:name w:val="Верхний колонтитул Знак109"/>
    <w:basedOn w:val="a1"/>
    <w:uiPriority w:val="99"/>
    <w:rsid w:val="00C23D13"/>
    <w:rPr>
      <w:rFonts w:ascii="Times New Roman" w:eastAsiaTheme="minorEastAsia" w:hAnsi="Times New Roman" w:cs="Times New Roman"/>
      <w:sz w:val="24"/>
      <w:szCs w:val="24"/>
      <w:lang w:eastAsia="ru-RU"/>
    </w:rPr>
  </w:style>
  <w:style w:type="character" w:customStyle="1" w:styleId="1090">
    <w:name w:val="Нижний колонтитул Знак109"/>
    <w:basedOn w:val="a1"/>
    <w:uiPriority w:val="99"/>
    <w:rsid w:val="00C23D13"/>
    <w:rPr>
      <w:rFonts w:ascii="Times New Roman" w:eastAsiaTheme="minorEastAsia" w:hAnsi="Times New Roman" w:cs="Times New Roman"/>
      <w:sz w:val="24"/>
      <w:szCs w:val="24"/>
      <w:lang w:eastAsia="ru-RU"/>
    </w:rPr>
  </w:style>
  <w:style w:type="paragraph" w:customStyle="1" w:styleId="21109">
    <w:name w:val="Заголовок 21109"/>
    <w:basedOn w:val="a"/>
    <w:uiPriority w:val="1"/>
    <w:qFormat/>
    <w:rsid w:val="00C23D13"/>
    <w:pPr>
      <w:widowControl w:val="0"/>
      <w:ind w:left="692" w:hanging="8"/>
      <w:outlineLvl w:val="2"/>
    </w:pPr>
    <w:rPr>
      <w:rFonts w:eastAsia="Times New Roman"/>
      <w:b/>
      <w:bCs/>
      <w:sz w:val="28"/>
      <w:szCs w:val="28"/>
      <w:lang w:val="en-US"/>
    </w:rPr>
  </w:style>
  <w:style w:type="character" w:customStyle="1" w:styleId="1091">
    <w:name w:val="Гипертекстовая ссылка109"/>
    <w:basedOn w:val="a1"/>
    <w:uiPriority w:val="99"/>
    <w:rsid w:val="00C23D13"/>
    <w:rPr>
      <w:b w:val="0"/>
      <w:bCs w:val="0"/>
      <w:color w:val="106BBE"/>
    </w:rPr>
  </w:style>
  <w:style w:type="table" w:customStyle="1" w:styleId="TableNormal109">
    <w:name w:val="Table Normal10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90">
    <w:name w:val="Сетка таблицы110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9">
    <w:name w:val="Оглавление 11109"/>
    <w:basedOn w:val="a"/>
    <w:uiPriority w:val="1"/>
    <w:qFormat/>
    <w:rsid w:val="00C23D13"/>
    <w:pPr>
      <w:spacing w:before="96"/>
      <w:ind w:left="116" w:hanging="12"/>
    </w:pPr>
    <w:rPr>
      <w:rFonts w:eastAsia="Times New Roman" w:cs="Times New Roman"/>
      <w:szCs w:val="24"/>
      <w:lang w:eastAsia="ru-RU"/>
    </w:rPr>
  </w:style>
  <w:style w:type="paragraph" w:customStyle="1" w:styleId="211090">
    <w:name w:val="Оглавление 21109"/>
    <w:basedOn w:val="a"/>
    <w:uiPriority w:val="1"/>
    <w:qFormat/>
    <w:rsid w:val="00C23D13"/>
    <w:pPr>
      <w:spacing w:before="102"/>
      <w:ind w:left="356" w:hanging="8"/>
    </w:pPr>
    <w:rPr>
      <w:rFonts w:eastAsia="Times New Roman" w:cs="Times New Roman"/>
      <w:szCs w:val="24"/>
      <w:lang w:eastAsia="ru-RU"/>
    </w:rPr>
  </w:style>
  <w:style w:type="paragraph" w:customStyle="1" w:styleId="31109">
    <w:name w:val="Оглавление 31109"/>
    <w:basedOn w:val="a"/>
    <w:uiPriority w:val="1"/>
    <w:qFormat/>
    <w:rsid w:val="00C23D13"/>
    <w:pPr>
      <w:spacing w:before="112"/>
      <w:ind w:left="596" w:hanging="540"/>
    </w:pPr>
    <w:rPr>
      <w:rFonts w:eastAsia="Times New Roman" w:cs="Times New Roman"/>
      <w:szCs w:val="24"/>
      <w:lang w:eastAsia="ru-RU"/>
    </w:rPr>
  </w:style>
  <w:style w:type="paragraph" w:customStyle="1" w:styleId="111090">
    <w:name w:val="Заголовок 1110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90">
    <w:name w:val="Заголовок 31109"/>
    <w:basedOn w:val="a"/>
    <w:uiPriority w:val="1"/>
    <w:qFormat/>
    <w:rsid w:val="00C23D13"/>
    <w:pPr>
      <w:ind w:left="824"/>
      <w:outlineLvl w:val="3"/>
    </w:pPr>
    <w:rPr>
      <w:rFonts w:eastAsia="Times New Roman" w:cs="Times New Roman"/>
      <w:b/>
      <w:bCs/>
      <w:szCs w:val="24"/>
      <w:lang w:eastAsia="ru-RU"/>
    </w:rPr>
  </w:style>
  <w:style w:type="character" w:customStyle="1" w:styleId="1092">
    <w:name w:val="Текст выноски Знак109"/>
    <w:basedOn w:val="a1"/>
    <w:uiPriority w:val="99"/>
    <w:semiHidden/>
    <w:rsid w:val="00C23D13"/>
    <w:rPr>
      <w:rFonts w:ascii="Tahoma" w:eastAsia="Times New Roman" w:hAnsi="Tahoma" w:cs="Tahoma"/>
      <w:sz w:val="16"/>
      <w:szCs w:val="16"/>
      <w:lang w:eastAsia="ru-RU"/>
    </w:rPr>
  </w:style>
  <w:style w:type="character" w:customStyle="1" w:styleId="1093">
    <w:name w:val="Текст примечания Знак109"/>
    <w:basedOn w:val="a1"/>
    <w:uiPriority w:val="99"/>
    <w:semiHidden/>
    <w:rsid w:val="00C23D13"/>
    <w:rPr>
      <w:rFonts w:ascii="Times New Roman" w:eastAsia="Times New Roman" w:hAnsi="Times New Roman" w:cs="Times New Roman"/>
      <w:sz w:val="20"/>
      <w:szCs w:val="20"/>
      <w:lang w:eastAsia="ru-RU"/>
    </w:rPr>
  </w:style>
  <w:style w:type="character" w:customStyle="1" w:styleId="1094">
    <w:name w:val="Тема примечания Знак109"/>
    <w:uiPriority w:val="99"/>
    <w:semiHidden/>
    <w:rsid w:val="00C23D13"/>
    <w:rPr>
      <w:rFonts w:ascii="Times New Roman" w:eastAsia="Times New Roman" w:hAnsi="Times New Roman" w:cs="Times New Roman"/>
      <w:b/>
      <w:bCs/>
      <w:sz w:val="20"/>
      <w:szCs w:val="20"/>
      <w:lang w:eastAsia="ru-RU"/>
    </w:rPr>
  </w:style>
  <w:style w:type="paragraph" w:customStyle="1" w:styleId="xl65109">
    <w:name w:val="xl65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9">
    <w:name w:val="xl66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9">
    <w:name w:val="xl6710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9">
    <w:name w:val="xl6810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9">
    <w:name w:val="xl69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9">
    <w:name w:val="xl7010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9">
    <w:name w:val="xl71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9">
    <w:name w:val="xl7210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9">
    <w:name w:val="xl73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9">
    <w:name w:val="xl74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9">
    <w:name w:val="xl75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9">
    <w:name w:val="xl76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9">
    <w:name w:val="xl77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8">
    <w:name w:val="xl78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60">
    <w:name w:val="Заголовок 1 Знак126"/>
    <w:basedOn w:val="a1"/>
    <w:uiPriority w:val="1"/>
    <w:rsid w:val="00C23D13"/>
    <w:rPr>
      <w:rFonts w:ascii="Times New Roman" w:eastAsiaTheme="minorEastAsia" w:hAnsi="Times New Roman" w:cs="Times New Roman"/>
      <w:b/>
      <w:bCs/>
      <w:sz w:val="32"/>
      <w:szCs w:val="32"/>
      <w:lang w:eastAsia="ru-RU"/>
    </w:rPr>
  </w:style>
  <w:style w:type="character" w:customStyle="1" w:styleId="2127">
    <w:name w:val="Заголовок 2 Знак127"/>
    <w:basedOn w:val="a1"/>
    <w:uiPriority w:val="1"/>
    <w:rsid w:val="00C23D13"/>
    <w:rPr>
      <w:rFonts w:ascii="Times New Roman" w:eastAsiaTheme="minorEastAsia" w:hAnsi="Times New Roman" w:cs="Times New Roman"/>
      <w:b/>
      <w:bCs/>
      <w:sz w:val="28"/>
      <w:szCs w:val="28"/>
      <w:lang w:eastAsia="ru-RU"/>
    </w:rPr>
  </w:style>
  <w:style w:type="character" w:customStyle="1" w:styleId="3108">
    <w:name w:val="Заголовок 3 Знак108"/>
    <w:basedOn w:val="a1"/>
    <w:uiPriority w:val="1"/>
    <w:rsid w:val="00C23D13"/>
    <w:rPr>
      <w:rFonts w:ascii="Times New Roman" w:eastAsiaTheme="minorEastAsia" w:hAnsi="Times New Roman" w:cs="Times New Roman"/>
      <w:b/>
      <w:bCs/>
      <w:sz w:val="24"/>
      <w:szCs w:val="24"/>
      <w:lang w:eastAsia="ru-RU"/>
    </w:rPr>
  </w:style>
  <w:style w:type="numbering" w:customStyle="1" w:styleId="1108">
    <w:name w:val="Нет списка1108"/>
    <w:next w:val="a3"/>
    <w:uiPriority w:val="99"/>
    <w:semiHidden/>
    <w:unhideWhenUsed/>
    <w:rsid w:val="00C23D13"/>
  </w:style>
  <w:style w:type="character" w:customStyle="1" w:styleId="1095">
    <w:name w:val="Основной текст Знак109"/>
    <w:basedOn w:val="a1"/>
    <w:uiPriority w:val="1"/>
    <w:rsid w:val="00C23D13"/>
    <w:rPr>
      <w:rFonts w:ascii="Times New Roman" w:eastAsiaTheme="minorEastAsia" w:hAnsi="Times New Roman" w:cs="Times New Roman"/>
      <w:sz w:val="24"/>
      <w:szCs w:val="24"/>
      <w:lang w:eastAsia="ru-RU"/>
    </w:rPr>
  </w:style>
  <w:style w:type="paragraph" w:customStyle="1" w:styleId="TableParagraph108">
    <w:name w:val="Table Paragraph10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8">
    <w:name w:val="Верхний колонтитул Знак108"/>
    <w:basedOn w:val="a1"/>
    <w:uiPriority w:val="99"/>
    <w:rsid w:val="00C23D13"/>
    <w:rPr>
      <w:rFonts w:ascii="Times New Roman" w:eastAsiaTheme="minorEastAsia" w:hAnsi="Times New Roman" w:cs="Times New Roman"/>
      <w:sz w:val="24"/>
      <w:szCs w:val="24"/>
      <w:lang w:eastAsia="ru-RU"/>
    </w:rPr>
  </w:style>
  <w:style w:type="character" w:customStyle="1" w:styleId="1080">
    <w:name w:val="Нижний колонтитул Знак108"/>
    <w:basedOn w:val="a1"/>
    <w:uiPriority w:val="99"/>
    <w:rsid w:val="00C23D13"/>
    <w:rPr>
      <w:rFonts w:ascii="Times New Roman" w:eastAsiaTheme="minorEastAsia" w:hAnsi="Times New Roman" w:cs="Times New Roman"/>
      <w:sz w:val="24"/>
      <w:szCs w:val="24"/>
      <w:lang w:eastAsia="ru-RU"/>
    </w:rPr>
  </w:style>
  <w:style w:type="paragraph" w:customStyle="1" w:styleId="21108">
    <w:name w:val="Заголовок 21108"/>
    <w:basedOn w:val="a"/>
    <w:uiPriority w:val="1"/>
    <w:qFormat/>
    <w:rsid w:val="00C23D13"/>
    <w:pPr>
      <w:widowControl w:val="0"/>
      <w:ind w:left="692" w:hanging="8"/>
      <w:outlineLvl w:val="2"/>
    </w:pPr>
    <w:rPr>
      <w:rFonts w:eastAsia="Times New Roman"/>
      <w:b/>
      <w:bCs/>
      <w:sz w:val="28"/>
      <w:szCs w:val="28"/>
      <w:lang w:val="en-US"/>
    </w:rPr>
  </w:style>
  <w:style w:type="character" w:customStyle="1" w:styleId="1081">
    <w:name w:val="Гипертекстовая ссылка108"/>
    <w:basedOn w:val="a1"/>
    <w:uiPriority w:val="99"/>
    <w:rsid w:val="00C23D13"/>
    <w:rPr>
      <w:b w:val="0"/>
      <w:bCs w:val="0"/>
      <w:color w:val="106BBE"/>
    </w:rPr>
  </w:style>
  <w:style w:type="table" w:customStyle="1" w:styleId="TableNormal108">
    <w:name w:val="Table Normal10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80">
    <w:name w:val="Сетка таблицы110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8">
    <w:name w:val="Оглавление 11108"/>
    <w:basedOn w:val="a"/>
    <w:uiPriority w:val="1"/>
    <w:qFormat/>
    <w:rsid w:val="00C23D13"/>
    <w:pPr>
      <w:spacing w:before="96"/>
      <w:ind w:left="116" w:hanging="12"/>
    </w:pPr>
    <w:rPr>
      <w:rFonts w:eastAsia="Times New Roman" w:cs="Times New Roman"/>
      <w:szCs w:val="24"/>
      <w:lang w:eastAsia="ru-RU"/>
    </w:rPr>
  </w:style>
  <w:style w:type="paragraph" w:customStyle="1" w:styleId="211080">
    <w:name w:val="Оглавление 21108"/>
    <w:basedOn w:val="a"/>
    <w:uiPriority w:val="1"/>
    <w:qFormat/>
    <w:rsid w:val="00C23D13"/>
    <w:pPr>
      <w:spacing w:before="102"/>
      <w:ind w:left="356" w:hanging="8"/>
    </w:pPr>
    <w:rPr>
      <w:rFonts w:eastAsia="Times New Roman" w:cs="Times New Roman"/>
      <w:szCs w:val="24"/>
      <w:lang w:eastAsia="ru-RU"/>
    </w:rPr>
  </w:style>
  <w:style w:type="paragraph" w:customStyle="1" w:styleId="31108">
    <w:name w:val="Оглавление 31108"/>
    <w:basedOn w:val="a"/>
    <w:uiPriority w:val="1"/>
    <w:qFormat/>
    <w:rsid w:val="00C23D13"/>
    <w:pPr>
      <w:spacing w:before="112"/>
      <w:ind w:left="596" w:hanging="540"/>
    </w:pPr>
    <w:rPr>
      <w:rFonts w:eastAsia="Times New Roman" w:cs="Times New Roman"/>
      <w:szCs w:val="24"/>
      <w:lang w:eastAsia="ru-RU"/>
    </w:rPr>
  </w:style>
  <w:style w:type="paragraph" w:customStyle="1" w:styleId="111080">
    <w:name w:val="Заголовок 1110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80">
    <w:name w:val="Заголовок 31108"/>
    <w:basedOn w:val="a"/>
    <w:uiPriority w:val="1"/>
    <w:qFormat/>
    <w:rsid w:val="00C23D13"/>
    <w:pPr>
      <w:ind w:left="824"/>
      <w:outlineLvl w:val="3"/>
    </w:pPr>
    <w:rPr>
      <w:rFonts w:eastAsia="Times New Roman" w:cs="Times New Roman"/>
      <w:b/>
      <w:bCs/>
      <w:szCs w:val="24"/>
      <w:lang w:eastAsia="ru-RU"/>
    </w:rPr>
  </w:style>
  <w:style w:type="character" w:customStyle="1" w:styleId="1082">
    <w:name w:val="Текст выноски Знак108"/>
    <w:basedOn w:val="a1"/>
    <w:uiPriority w:val="99"/>
    <w:semiHidden/>
    <w:rsid w:val="00C23D13"/>
    <w:rPr>
      <w:rFonts w:ascii="Tahoma" w:eastAsia="Times New Roman" w:hAnsi="Tahoma" w:cs="Tahoma"/>
      <w:sz w:val="16"/>
      <w:szCs w:val="16"/>
      <w:lang w:eastAsia="ru-RU"/>
    </w:rPr>
  </w:style>
  <w:style w:type="character" w:customStyle="1" w:styleId="1083">
    <w:name w:val="Текст примечания Знак108"/>
    <w:basedOn w:val="a1"/>
    <w:uiPriority w:val="99"/>
    <w:semiHidden/>
    <w:rsid w:val="00C23D13"/>
    <w:rPr>
      <w:rFonts w:ascii="Times New Roman" w:eastAsia="Times New Roman" w:hAnsi="Times New Roman" w:cs="Times New Roman"/>
      <w:sz w:val="20"/>
      <w:szCs w:val="20"/>
      <w:lang w:eastAsia="ru-RU"/>
    </w:rPr>
  </w:style>
  <w:style w:type="character" w:customStyle="1" w:styleId="1084">
    <w:name w:val="Тема примечания Знак108"/>
    <w:uiPriority w:val="99"/>
    <w:semiHidden/>
    <w:rsid w:val="00C23D13"/>
    <w:rPr>
      <w:rFonts w:ascii="Times New Roman" w:eastAsia="Times New Roman" w:hAnsi="Times New Roman" w:cs="Times New Roman"/>
      <w:b/>
      <w:bCs/>
      <w:sz w:val="20"/>
      <w:szCs w:val="20"/>
      <w:lang w:eastAsia="ru-RU"/>
    </w:rPr>
  </w:style>
  <w:style w:type="paragraph" w:customStyle="1" w:styleId="xl65108">
    <w:name w:val="xl65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8">
    <w:name w:val="xl66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8">
    <w:name w:val="xl6710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8">
    <w:name w:val="xl6810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8">
    <w:name w:val="xl69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8">
    <w:name w:val="xl7010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8">
    <w:name w:val="xl71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8">
    <w:name w:val="xl7210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8">
    <w:name w:val="xl73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8">
    <w:name w:val="xl74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8">
    <w:name w:val="xl75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8">
    <w:name w:val="xl76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8">
    <w:name w:val="xl77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7">
    <w:name w:val="xl78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50">
    <w:name w:val="Заголовок 1 Знак125"/>
    <w:basedOn w:val="a1"/>
    <w:uiPriority w:val="1"/>
    <w:rsid w:val="00C23D13"/>
    <w:rPr>
      <w:rFonts w:ascii="Times New Roman" w:eastAsiaTheme="minorEastAsia" w:hAnsi="Times New Roman" w:cs="Times New Roman"/>
      <w:b/>
      <w:bCs/>
      <w:sz w:val="32"/>
      <w:szCs w:val="32"/>
      <w:lang w:eastAsia="ru-RU"/>
    </w:rPr>
  </w:style>
  <w:style w:type="character" w:customStyle="1" w:styleId="2126">
    <w:name w:val="Заголовок 2 Знак126"/>
    <w:basedOn w:val="a1"/>
    <w:uiPriority w:val="1"/>
    <w:rsid w:val="00C23D13"/>
    <w:rPr>
      <w:rFonts w:ascii="Times New Roman" w:eastAsiaTheme="minorEastAsia" w:hAnsi="Times New Roman" w:cs="Times New Roman"/>
      <w:b/>
      <w:bCs/>
      <w:sz w:val="28"/>
      <w:szCs w:val="28"/>
      <w:lang w:eastAsia="ru-RU"/>
    </w:rPr>
  </w:style>
  <w:style w:type="character" w:customStyle="1" w:styleId="3107">
    <w:name w:val="Заголовок 3 Знак107"/>
    <w:basedOn w:val="a1"/>
    <w:uiPriority w:val="1"/>
    <w:rsid w:val="00C23D13"/>
    <w:rPr>
      <w:rFonts w:ascii="Times New Roman" w:eastAsiaTheme="minorEastAsia" w:hAnsi="Times New Roman" w:cs="Times New Roman"/>
      <w:b/>
      <w:bCs/>
      <w:sz w:val="24"/>
      <w:szCs w:val="24"/>
      <w:lang w:eastAsia="ru-RU"/>
    </w:rPr>
  </w:style>
  <w:style w:type="numbering" w:customStyle="1" w:styleId="11070">
    <w:name w:val="Нет списка1107"/>
    <w:next w:val="a3"/>
    <w:uiPriority w:val="99"/>
    <w:semiHidden/>
    <w:unhideWhenUsed/>
    <w:rsid w:val="00C23D13"/>
  </w:style>
  <w:style w:type="character" w:customStyle="1" w:styleId="1085">
    <w:name w:val="Основной текст Знак108"/>
    <w:basedOn w:val="a1"/>
    <w:uiPriority w:val="1"/>
    <w:rsid w:val="00C23D13"/>
    <w:rPr>
      <w:rFonts w:ascii="Times New Roman" w:eastAsiaTheme="minorEastAsia" w:hAnsi="Times New Roman" w:cs="Times New Roman"/>
      <w:sz w:val="24"/>
      <w:szCs w:val="24"/>
      <w:lang w:eastAsia="ru-RU"/>
    </w:rPr>
  </w:style>
  <w:style w:type="paragraph" w:customStyle="1" w:styleId="TableParagraph107">
    <w:name w:val="Table Paragraph10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7">
    <w:name w:val="Верхний колонтитул Знак107"/>
    <w:basedOn w:val="a1"/>
    <w:uiPriority w:val="99"/>
    <w:rsid w:val="00C23D13"/>
    <w:rPr>
      <w:rFonts w:ascii="Times New Roman" w:eastAsiaTheme="minorEastAsia" w:hAnsi="Times New Roman" w:cs="Times New Roman"/>
      <w:sz w:val="24"/>
      <w:szCs w:val="24"/>
      <w:lang w:eastAsia="ru-RU"/>
    </w:rPr>
  </w:style>
  <w:style w:type="character" w:customStyle="1" w:styleId="1070">
    <w:name w:val="Нижний колонтитул Знак107"/>
    <w:basedOn w:val="a1"/>
    <w:uiPriority w:val="99"/>
    <w:rsid w:val="00C23D13"/>
    <w:rPr>
      <w:rFonts w:ascii="Times New Roman" w:eastAsiaTheme="minorEastAsia" w:hAnsi="Times New Roman" w:cs="Times New Roman"/>
      <w:sz w:val="24"/>
      <w:szCs w:val="24"/>
      <w:lang w:eastAsia="ru-RU"/>
    </w:rPr>
  </w:style>
  <w:style w:type="paragraph" w:customStyle="1" w:styleId="21107">
    <w:name w:val="Заголовок 21107"/>
    <w:basedOn w:val="a"/>
    <w:uiPriority w:val="1"/>
    <w:qFormat/>
    <w:rsid w:val="00C23D13"/>
    <w:pPr>
      <w:widowControl w:val="0"/>
      <w:ind w:left="692" w:hanging="8"/>
      <w:outlineLvl w:val="2"/>
    </w:pPr>
    <w:rPr>
      <w:rFonts w:eastAsia="Times New Roman"/>
      <w:b/>
      <w:bCs/>
      <w:sz w:val="28"/>
      <w:szCs w:val="28"/>
      <w:lang w:val="en-US"/>
    </w:rPr>
  </w:style>
  <w:style w:type="character" w:customStyle="1" w:styleId="1071">
    <w:name w:val="Гипертекстовая ссылка107"/>
    <w:basedOn w:val="a1"/>
    <w:uiPriority w:val="99"/>
    <w:rsid w:val="00C23D13"/>
    <w:rPr>
      <w:b w:val="0"/>
      <w:bCs w:val="0"/>
      <w:color w:val="106BBE"/>
    </w:rPr>
  </w:style>
  <w:style w:type="table" w:customStyle="1" w:styleId="TableNormal107">
    <w:name w:val="Table Normal10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71">
    <w:name w:val="Сетка таблицы110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7">
    <w:name w:val="Оглавление 11107"/>
    <w:basedOn w:val="a"/>
    <w:uiPriority w:val="1"/>
    <w:qFormat/>
    <w:rsid w:val="00C23D13"/>
    <w:pPr>
      <w:spacing w:before="96"/>
      <w:ind w:left="116" w:hanging="12"/>
    </w:pPr>
    <w:rPr>
      <w:rFonts w:eastAsia="Times New Roman" w:cs="Times New Roman"/>
      <w:szCs w:val="24"/>
      <w:lang w:eastAsia="ru-RU"/>
    </w:rPr>
  </w:style>
  <w:style w:type="paragraph" w:customStyle="1" w:styleId="211070">
    <w:name w:val="Оглавление 21107"/>
    <w:basedOn w:val="a"/>
    <w:uiPriority w:val="1"/>
    <w:qFormat/>
    <w:rsid w:val="00C23D13"/>
    <w:pPr>
      <w:spacing w:before="102"/>
      <w:ind w:left="356" w:hanging="8"/>
    </w:pPr>
    <w:rPr>
      <w:rFonts w:eastAsia="Times New Roman" w:cs="Times New Roman"/>
      <w:szCs w:val="24"/>
      <w:lang w:eastAsia="ru-RU"/>
    </w:rPr>
  </w:style>
  <w:style w:type="paragraph" w:customStyle="1" w:styleId="31107">
    <w:name w:val="Оглавление 31107"/>
    <w:basedOn w:val="a"/>
    <w:uiPriority w:val="1"/>
    <w:qFormat/>
    <w:rsid w:val="00C23D13"/>
    <w:pPr>
      <w:spacing w:before="112"/>
      <w:ind w:left="596" w:hanging="540"/>
    </w:pPr>
    <w:rPr>
      <w:rFonts w:eastAsia="Times New Roman" w:cs="Times New Roman"/>
      <w:szCs w:val="24"/>
      <w:lang w:eastAsia="ru-RU"/>
    </w:rPr>
  </w:style>
  <w:style w:type="paragraph" w:customStyle="1" w:styleId="111070">
    <w:name w:val="Заголовок 1110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70">
    <w:name w:val="Заголовок 31107"/>
    <w:basedOn w:val="a"/>
    <w:uiPriority w:val="1"/>
    <w:qFormat/>
    <w:rsid w:val="00C23D13"/>
    <w:pPr>
      <w:ind w:left="824"/>
      <w:outlineLvl w:val="3"/>
    </w:pPr>
    <w:rPr>
      <w:rFonts w:eastAsia="Times New Roman" w:cs="Times New Roman"/>
      <w:b/>
      <w:bCs/>
      <w:szCs w:val="24"/>
      <w:lang w:eastAsia="ru-RU"/>
    </w:rPr>
  </w:style>
  <w:style w:type="character" w:customStyle="1" w:styleId="1072">
    <w:name w:val="Текст выноски Знак107"/>
    <w:basedOn w:val="a1"/>
    <w:uiPriority w:val="99"/>
    <w:semiHidden/>
    <w:rsid w:val="00C23D13"/>
    <w:rPr>
      <w:rFonts w:ascii="Tahoma" w:eastAsia="Times New Roman" w:hAnsi="Tahoma" w:cs="Tahoma"/>
      <w:sz w:val="16"/>
      <w:szCs w:val="16"/>
      <w:lang w:eastAsia="ru-RU"/>
    </w:rPr>
  </w:style>
  <w:style w:type="character" w:customStyle="1" w:styleId="1073">
    <w:name w:val="Текст примечания Знак107"/>
    <w:basedOn w:val="a1"/>
    <w:uiPriority w:val="99"/>
    <w:semiHidden/>
    <w:rsid w:val="00C23D13"/>
    <w:rPr>
      <w:rFonts w:ascii="Times New Roman" w:eastAsia="Times New Roman" w:hAnsi="Times New Roman" w:cs="Times New Roman"/>
      <w:sz w:val="20"/>
      <w:szCs w:val="20"/>
      <w:lang w:eastAsia="ru-RU"/>
    </w:rPr>
  </w:style>
  <w:style w:type="character" w:customStyle="1" w:styleId="1074">
    <w:name w:val="Тема примечания Знак107"/>
    <w:uiPriority w:val="99"/>
    <w:semiHidden/>
    <w:rsid w:val="00C23D13"/>
    <w:rPr>
      <w:rFonts w:ascii="Times New Roman" w:eastAsia="Times New Roman" w:hAnsi="Times New Roman" w:cs="Times New Roman"/>
      <w:b/>
      <w:bCs/>
      <w:sz w:val="20"/>
      <w:szCs w:val="20"/>
      <w:lang w:eastAsia="ru-RU"/>
    </w:rPr>
  </w:style>
  <w:style w:type="paragraph" w:customStyle="1" w:styleId="xl65107">
    <w:name w:val="xl65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7">
    <w:name w:val="xl66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7">
    <w:name w:val="xl6710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7">
    <w:name w:val="xl6810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7">
    <w:name w:val="xl69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7">
    <w:name w:val="xl7010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7">
    <w:name w:val="xl71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7">
    <w:name w:val="xl7210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7">
    <w:name w:val="xl73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7">
    <w:name w:val="xl74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7">
    <w:name w:val="xl75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7">
    <w:name w:val="xl76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7">
    <w:name w:val="xl77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6">
    <w:name w:val="xl78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40">
    <w:name w:val="Заголовок 1 Знак124"/>
    <w:basedOn w:val="a1"/>
    <w:uiPriority w:val="1"/>
    <w:rsid w:val="00C23D13"/>
    <w:rPr>
      <w:rFonts w:ascii="Times New Roman" w:eastAsiaTheme="minorEastAsia" w:hAnsi="Times New Roman" w:cs="Times New Roman"/>
      <w:b/>
      <w:bCs/>
      <w:sz w:val="32"/>
      <w:szCs w:val="32"/>
      <w:lang w:eastAsia="ru-RU"/>
    </w:rPr>
  </w:style>
  <w:style w:type="character" w:customStyle="1" w:styleId="2125">
    <w:name w:val="Заголовок 2 Знак125"/>
    <w:basedOn w:val="a1"/>
    <w:uiPriority w:val="1"/>
    <w:rsid w:val="00C23D13"/>
    <w:rPr>
      <w:rFonts w:ascii="Times New Roman" w:eastAsiaTheme="minorEastAsia" w:hAnsi="Times New Roman" w:cs="Times New Roman"/>
      <w:b/>
      <w:bCs/>
      <w:sz w:val="28"/>
      <w:szCs w:val="28"/>
      <w:lang w:eastAsia="ru-RU"/>
    </w:rPr>
  </w:style>
  <w:style w:type="character" w:customStyle="1" w:styleId="3106">
    <w:name w:val="Заголовок 3 Знак106"/>
    <w:basedOn w:val="a1"/>
    <w:uiPriority w:val="1"/>
    <w:rsid w:val="00C23D13"/>
    <w:rPr>
      <w:rFonts w:ascii="Times New Roman" w:eastAsiaTheme="minorEastAsia" w:hAnsi="Times New Roman" w:cs="Times New Roman"/>
      <w:b/>
      <w:bCs/>
      <w:sz w:val="24"/>
      <w:szCs w:val="24"/>
      <w:lang w:eastAsia="ru-RU"/>
    </w:rPr>
  </w:style>
  <w:style w:type="numbering" w:customStyle="1" w:styleId="11060">
    <w:name w:val="Нет списка1106"/>
    <w:next w:val="a3"/>
    <w:uiPriority w:val="99"/>
    <w:semiHidden/>
    <w:unhideWhenUsed/>
    <w:rsid w:val="00C23D13"/>
  </w:style>
  <w:style w:type="character" w:customStyle="1" w:styleId="1075">
    <w:name w:val="Основной текст Знак107"/>
    <w:basedOn w:val="a1"/>
    <w:uiPriority w:val="1"/>
    <w:rsid w:val="00C23D13"/>
    <w:rPr>
      <w:rFonts w:ascii="Times New Roman" w:eastAsiaTheme="minorEastAsia" w:hAnsi="Times New Roman" w:cs="Times New Roman"/>
      <w:sz w:val="24"/>
      <w:szCs w:val="24"/>
      <w:lang w:eastAsia="ru-RU"/>
    </w:rPr>
  </w:style>
  <w:style w:type="paragraph" w:customStyle="1" w:styleId="TableParagraph106">
    <w:name w:val="Table Paragraph10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6">
    <w:name w:val="Верхний колонтитул Знак106"/>
    <w:basedOn w:val="a1"/>
    <w:uiPriority w:val="99"/>
    <w:rsid w:val="00C23D13"/>
    <w:rPr>
      <w:rFonts w:ascii="Times New Roman" w:eastAsiaTheme="minorEastAsia" w:hAnsi="Times New Roman" w:cs="Times New Roman"/>
      <w:sz w:val="24"/>
      <w:szCs w:val="24"/>
      <w:lang w:eastAsia="ru-RU"/>
    </w:rPr>
  </w:style>
  <w:style w:type="character" w:customStyle="1" w:styleId="1060">
    <w:name w:val="Нижний колонтитул Знак106"/>
    <w:basedOn w:val="a1"/>
    <w:uiPriority w:val="99"/>
    <w:rsid w:val="00C23D13"/>
    <w:rPr>
      <w:rFonts w:ascii="Times New Roman" w:eastAsiaTheme="minorEastAsia" w:hAnsi="Times New Roman" w:cs="Times New Roman"/>
      <w:sz w:val="24"/>
      <w:szCs w:val="24"/>
      <w:lang w:eastAsia="ru-RU"/>
    </w:rPr>
  </w:style>
  <w:style w:type="paragraph" w:customStyle="1" w:styleId="21106">
    <w:name w:val="Заголовок 21106"/>
    <w:basedOn w:val="a"/>
    <w:uiPriority w:val="1"/>
    <w:qFormat/>
    <w:rsid w:val="00C23D13"/>
    <w:pPr>
      <w:widowControl w:val="0"/>
      <w:ind w:left="692" w:hanging="8"/>
      <w:outlineLvl w:val="2"/>
    </w:pPr>
    <w:rPr>
      <w:rFonts w:eastAsia="Times New Roman"/>
      <w:b/>
      <w:bCs/>
      <w:sz w:val="28"/>
      <w:szCs w:val="28"/>
      <w:lang w:val="en-US"/>
    </w:rPr>
  </w:style>
  <w:style w:type="character" w:customStyle="1" w:styleId="1061">
    <w:name w:val="Гипертекстовая ссылка106"/>
    <w:basedOn w:val="a1"/>
    <w:uiPriority w:val="99"/>
    <w:rsid w:val="00C23D13"/>
    <w:rPr>
      <w:b w:val="0"/>
      <w:bCs w:val="0"/>
      <w:color w:val="106BBE"/>
    </w:rPr>
  </w:style>
  <w:style w:type="table" w:customStyle="1" w:styleId="TableNormal106">
    <w:name w:val="Table Normal10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61">
    <w:name w:val="Сетка таблицы110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6">
    <w:name w:val="Оглавление 11106"/>
    <w:basedOn w:val="a"/>
    <w:uiPriority w:val="1"/>
    <w:qFormat/>
    <w:rsid w:val="00C23D13"/>
    <w:pPr>
      <w:spacing w:before="96"/>
      <w:ind w:left="116" w:hanging="12"/>
    </w:pPr>
    <w:rPr>
      <w:rFonts w:eastAsia="Times New Roman" w:cs="Times New Roman"/>
      <w:szCs w:val="24"/>
      <w:lang w:eastAsia="ru-RU"/>
    </w:rPr>
  </w:style>
  <w:style w:type="paragraph" w:customStyle="1" w:styleId="211060">
    <w:name w:val="Оглавление 21106"/>
    <w:basedOn w:val="a"/>
    <w:uiPriority w:val="1"/>
    <w:qFormat/>
    <w:rsid w:val="00C23D13"/>
    <w:pPr>
      <w:spacing w:before="102"/>
      <w:ind w:left="356" w:hanging="8"/>
    </w:pPr>
    <w:rPr>
      <w:rFonts w:eastAsia="Times New Roman" w:cs="Times New Roman"/>
      <w:szCs w:val="24"/>
      <w:lang w:eastAsia="ru-RU"/>
    </w:rPr>
  </w:style>
  <w:style w:type="paragraph" w:customStyle="1" w:styleId="31106">
    <w:name w:val="Оглавление 31106"/>
    <w:basedOn w:val="a"/>
    <w:uiPriority w:val="1"/>
    <w:qFormat/>
    <w:rsid w:val="00C23D13"/>
    <w:pPr>
      <w:spacing w:before="112"/>
      <w:ind w:left="596" w:hanging="540"/>
    </w:pPr>
    <w:rPr>
      <w:rFonts w:eastAsia="Times New Roman" w:cs="Times New Roman"/>
      <w:szCs w:val="24"/>
      <w:lang w:eastAsia="ru-RU"/>
    </w:rPr>
  </w:style>
  <w:style w:type="paragraph" w:customStyle="1" w:styleId="111060">
    <w:name w:val="Заголовок 1110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60">
    <w:name w:val="Заголовок 31106"/>
    <w:basedOn w:val="a"/>
    <w:uiPriority w:val="1"/>
    <w:qFormat/>
    <w:rsid w:val="00C23D13"/>
    <w:pPr>
      <w:ind w:left="824"/>
      <w:outlineLvl w:val="3"/>
    </w:pPr>
    <w:rPr>
      <w:rFonts w:eastAsia="Times New Roman" w:cs="Times New Roman"/>
      <w:b/>
      <w:bCs/>
      <w:szCs w:val="24"/>
      <w:lang w:eastAsia="ru-RU"/>
    </w:rPr>
  </w:style>
  <w:style w:type="character" w:customStyle="1" w:styleId="1062">
    <w:name w:val="Текст выноски Знак106"/>
    <w:basedOn w:val="a1"/>
    <w:uiPriority w:val="99"/>
    <w:semiHidden/>
    <w:rsid w:val="00C23D13"/>
    <w:rPr>
      <w:rFonts w:ascii="Tahoma" w:eastAsia="Times New Roman" w:hAnsi="Tahoma" w:cs="Tahoma"/>
      <w:sz w:val="16"/>
      <w:szCs w:val="16"/>
      <w:lang w:eastAsia="ru-RU"/>
    </w:rPr>
  </w:style>
  <w:style w:type="character" w:customStyle="1" w:styleId="1063">
    <w:name w:val="Текст примечания Знак106"/>
    <w:basedOn w:val="a1"/>
    <w:uiPriority w:val="99"/>
    <w:semiHidden/>
    <w:rsid w:val="00C23D13"/>
    <w:rPr>
      <w:rFonts w:ascii="Times New Roman" w:eastAsia="Times New Roman" w:hAnsi="Times New Roman" w:cs="Times New Roman"/>
      <w:sz w:val="20"/>
      <w:szCs w:val="20"/>
      <w:lang w:eastAsia="ru-RU"/>
    </w:rPr>
  </w:style>
  <w:style w:type="character" w:customStyle="1" w:styleId="1064">
    <w:name w:val="Тема примечания Знак106"/>
    <w:uiPriority w:val="99"/>
    <w:semiHidden/>
    <w:rsid w:val="00C23D13"/>
    <w:rPr>
      <w:rFonts w:ascii="Times New Roman" w:eastAsia="Times New Roman" w:hAnsi="Times New Roman" w:cs="Times New Roman"/>
      <w:b/>
      <w:bCs/>
      <w:sz w:val="20"/>
      <w:szCs w:val="20"/>
      <w:lang w:eastAsia="ru-RU"/>
    </w:rPr>
  </w:style>
  <w:style w:type="paragraph" w:customStyle="1" w:styleId="xl65106">
    <w:name w:val="xl65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6">
    <w:name w:val="xl66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6">
    <w:name w:val="xl6710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6">
    <w:name w:val="xl6810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6">
    <w:name w:val="xl69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6">
    <w:name w:val="xl7010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6">
    <w:name w:val="xl71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6">
    <w:name w:val="xl7210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6">
    <w:name w:val="xl73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6">
    <w:name w:val="xl74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6">
    <w:name w:val="xl75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6">
    <w:name w:val="xl76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6">
    <w:name w:val="xl77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5">
    <w:name w:val="xl78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30">
    <w:name w:val="Заголовок 1 Знак123"/>
    <w:basedOn w:val="a1"/>
    <w:uiPriority w:val="1"/>
    <w:rsid w:val="00C23D13"/>
    <w:rPr>
      <w:rFonts w:ascii="Times New Roman" w:eastAsiaTheme="minorEastAsia" w:hAnsi="Times New Roman" w:cs="Times New Roman"/>
      <w:b/>
      <w:bCs/>
      <w:sz w:val="32"/>
      <w:szCs w:val="32"/>
      <w:lang w:eastAsia="ru-RU"/>
    </w:rPr>
  </w:style>
  <w:style w:type="character" w:customStyle="1" w:styleId="2124">
    <w:name w:val="Заголовок 2 Знак124"/>
    <w:basedOn w:val="a1"/>
    <w:uiPriority w:val="1"/>
    <w:rsid w:val="00C23D13"/>
    <w:rPr>
      <w:rFonts w:ascii="Times New Roman" w:eastAsiaTheme="minorEastAsia" w:hAnsi="Times New Roman" w:cs="Times New Roman"/>
      <w:b/>
      <w:bCs/>
      <w:sz w:val="28"/>
      <w:szCs w:val="28"/>
      <w:lang w:eastAsia="ru-RU"/>
    </w:rPr>
  </w:style>
  <w:style w:type="character" w:customStyle="1" w:styleId="3105">
    <w:name w:val="Заголовок 3 Знак105"/>
    <w:basedOn w:val="a1"/>
    <w:uiPriority w:val="1"/>
    <w:rsid w:val="00C23D13"/>
    <w:rPr>
      <w:rFonts w:ascii="Times New Roman" w:eastAsiaTheme="minorEastAsia" w:hAnsi="Times New Roman" w:cs="Times New Roman"/>
      <w:b/>
      <w:bCs/>
      <w:sz w:val="24"/>
      <w:szCs w:val="24"/>
      <w:lang w:eastAsia="ru-RU"/>
    </w:rPr>
  </w:style>
  <w:style w:type="numbering" w:customStyle="1" w:styleId="11050">
    <w:name w:val="Нет списка1105"/>
    <w:next w:val="a3"/>
    <w:uiPriority w:val="99"/>
    <w:semiHidden/>
    <w:unhideWhenUsed/>
    <w:rsid w:val="00C23D13"/>
  </w:style>
  <w:style w:type="character" w:customStyle="1" w:styleId="1065">
    <w:name w:val="Основной текст Знак106"/>
    <w:basedOn w:val="a1"/>
    <w:uiPriority w:val="1"/>
    <w:rsid w:val="00C23D13"/>
    <w:rPr>
      <w:rFonts w:ascii="Times New Roman" w:eastAsiaTheme="minorEastAsia" w:hAnsi="Times New Roman" w:cs="Times New Roman"/>
      <w:sz w:val="24"/>
      <w:szCs w:val="24"/>
      <w:lang w:eastAsia="ru-RU"/>
    </w:rPr>
  </w:style>
  <w:style w:type="paragraph" w:customStyle="1" w:styleId="TableParagraph105">
    <w:name w:val="Table Paragraph10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5">
    <w:name w:val="Верхний колонтитул Знак105"/>
    <w:basedOn w:val="a1"/>
    <w:uiPriority w:val="99"/>
    <w:rsid w:val="00C23D13"/>
    <w:rPr>
      <w:rFonts w:ascii="Times New Roman" w:eastAsiaTheme="minorEastAsia" w:hAnsi="Times New Roman" w:cs="Times New Roman"/>
      <w:sz w:val="24"/>
      <w:szCs w:val="24"/>
      <w:lang w:eastAsia="ru-RU"/>
    </w:rPr>
  </w:style>
  <w:style w:type="character" w:customStyle="1" w:styleId="1050">
    <w:name w:val="Нижний колонтитул Знак105"/>
    <w:basedOn w:val="a1"/>
    <w:uiPriority w:val="99"/>
    <w:rsid w:val="00C23D13"/>
    <w:rPr>
      <w:rFonts w:ascii="Times New Roman" w:eastAsiaTheme="minorEastAsia" w:hAnsi="Times New Roman" w:cs="Times New Roman"/>
      <w:sz w:val="24"/>
      <w:szCs w:val="24"/>
      <w:lang w:eastAsia="ru-RU"/>
    </w:rPr>
  </w:style>
  <w:style w:type="paragraph" w:customStyle="1" w:styleId="21105">
    <w:name w:val="Заголовок 21105"/>
    <w:basedOn w:val="a"/>
    <w:uiPriority w:val="1"/>
    <w:qFormat/>
    <w:rsid w:val="00C23D13"/>
    <w:pPr>
      <w:widowControl w:val="0"/>
      <w:ind w:left="692" w:hanging="8"/>
      <w:outlineLvl w:val="2"/>
    </w:pPr>
    <w:rPr>
      <w:rFonts w:eastAsia="Times New Roman"/>
      <w:b/>
      <w:bCs/>
      <w:sz w:val="28"/>
      <w:szCs w:val="28"/>
      <w:lang w:val="en-US"/>
    </w:rPr>
  </w:style>
  <w:style w:type="character" w:customStyle="1" w:styleId="1051">
    <w:name w:val="Гипертекстовая ссылка105"/>
    <w:basedOn w:val="a1"/>
    <w:uiPriority w:val="99"/>
    <w:rsid w:val="00C23D13"/>
    <w:rPr>
      <w:b w:val="0"/>
      <w:bCs w:val="0"/>
      <w:color w:val="106BBE"/>
    </w:rPr>
  </w:style>
  <w:style w:type="table" w:customStyle="1" w:styleId="TableNormal105">
    <w:name w:val="Table Normal10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51">
    <w:name w:val="Сетка таблицы110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5">
    <w:name w:val="Оглавление 11105"/>
    <w:basedOn w:val="a"/>
    <w:uiPriority w:val="1"/>
    <w:qFormat/>
    <w:rsid w:val="00C23D13"/>
    <w:pPr>
      <w:spacing w:before="96"/>
      <w:ind w:left="116" w:hanging="12"/>
    </w:pPr>
    <w:rPr>
      <w:rFonts w:eastAsia="Times New Roman" w:cs="Times New Roman"/>
      <w:szCs w:val="24"/>
      <w:lang w:eastAsia="ru-RU"/>
    </w:rPr>
  </w:style>
  <w:style w:type="paragraph" w:customStyle="1" w:styleId="211050">
    <w:name w:val="Оглавление 21105"/>
    <w:basedOn w:val="a"/>
    <w:uiPriority w:val="1"/>
    <w:qFormat/>
    <w:rsid w:val="00C23D13"/>
    <w:pPr>
      <w:spacing w:before="102"/>
      <w:ind w:left="356" w:hanging="8"/>
    </w:pPr>
    <w:rPr>
      <w:rFonts w:eastAsia="Times New Roman" w:cs="Times New Roman"/>
      <w:szCs w:val="24"/>
      <w:lang w:eastAsia="ru-RU"/>
    </w:rPr>
  </w:style>
  <w:style w:type="paragraph" w:customStyle="1" w:styleId="31105">
    <w:name w:val="Оглавление 31105"/>
    <w:basedOn w:val="a"/>
    <w:uiPriority w:val="1"/>
    <w:qFormat/>
    <w:rsid w:val="00C23D13"/>
    <w:pPr>
      <w:spacing w:before="112"/>
      <w:ind w:left="596" w:hanging="540"/>
    </w:pPr>
    <w:rPr>
      <w:rFonts w:eastAsia="Times New Roman" w:cs="Times New Roman"/>
      <w:szCs w:val="24"/>
      <w:lang w:eastAsia="ru-RU"/>
    </w:rPr>
  </w:style>
  <w:style w:type="paragraph" w:customStyle="1" w:styleId="111050">
    <w:name w:val="Заголовок 1110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50">
    <w:name w:val="Заголовок 31105"/>
    <w:basedOn w:val="a"/>
    <w:uiPriority w:val="1"/>
    <w:qFormat/>
    <w:rsid w:val="00C23D13"/>
    <w:pPr>
      <w:ind w:left="824"/>
      <w:outlineLvl w:val="3"/>
    </w:pPr>
    <w:rPr>
      <w:rFonts w:eastAsia="Times New Roman" w:cs="Times New Roman"/>
      <w:b/>
      <w:bCs/>
      <w:szCs w:val="24"/>
      <w:lang w:eastAsia="ru-RU"/>
    </w:rPr>
  </w:style>
  <w:style w:type="character" w:customStyle="1" w:styleId="1052">
    <w:name w:val="Текст выноски Знак105"/>
    <w:basedOn w:val="a1"/>
    <w:uiPriority w:val="99"/>
    <w:semiHidden/>
    <w:rsid w:val="00C23D13"/>
    <w:rPr>
      <w:rFonts w:ascii="Tahoma" w:eastAsia="Times New Roman" w:hAnsi="Tahoma" w:cs="Tahoma"/>
      <w:sz w:val="16"/>
      <w:szCs w:val="16"/>
      <w:lang w:eastAsia="ru-RU"/>
    </w:rPr>
  </w:style>
  <w:style w:type="character" w:customStyle="1" w:styleId="1053">
    <w:name w:val="Текст примечания Знак105"/>
    <w:basedOn w:val="a1"/>
    <w:uiPriority w:val="99"/>
    <w:semiHidden/>
    <w:rsid w:val="00C23D13"/>
    <w:rPr>
      <w:rFonts w:ascii="Times New Roman" w:eastAsia="Times New Roman" w:hAnsi="Times New Roman" w:cs="Times New Roman"/>
      <w:sz w:val="20"/>
      <w:szCs w:val="20"/>
      <w:lang w:eastAsia="ru-RU"/>
    </w:rPr>
  </w:style>
  <w:style w:type="character" w:customStyle="1" w:styleId="1054">
    <w:name w:val="Тема примечания Знак105"/>
    <w:uiPriority w:val="99"/>
    <w:semiHidden/>
    <w:rsid w:val="00C23D13"/>
    <w:rPr>
      <w:rFonts w:ascii="Times New Roman" w:eastAsia="Times New Roman" w:hAnsi="Times New Roman" w:cs="Times New Roman"/>
      <w:b/>
      <w:bCs/>
      <w:sz w:val="20"/>
      <w:szCs w:val="20"/>
      <w:lang w:eastAsia="ru-RU"/>
    </w:rPr>
  </w:style>
  <w:style w:type="paragraph" w:customStyle="1" w:styleId="xl65105">
    <w:name w:val="xl65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5">
    <w:name w:val="xl66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5">
    <w:name w:val="xl6710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5">
    <w:name w:val="xl6810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5">
    <w:name w:val="xl69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5">
    <w:name w:val="xl7010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5">
    <w:name w:val="xl71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5">
    <w:name w:val="xl7210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5">
    <w:name w:val="xl73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5">
    <w:name w:val="xl74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5">
    <w:name w:val="xl75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5">
    <w:name w:val="xl76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5">
    <w:name w:val="xl77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4">
    <w:name w:val="xl78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20">
    <w:name w:val="Заголовок 1 Знак122"/>
    <w:basedOn w:val="a1"/>
    <w:uiPriority w:val="1"/>
    <w:rsid w:val="00C23D13"/>
    <w:rPr>
      <w:rFonts w:ascii="Times New Roman" w:eastAsiaTheme="minorEastAsia" w:hAnsi="Times New Roman" w:cs="Times New Roman"/>
      <w:b/>
      <w:bCs/>
      <w:sz w:val="32"/>
      <w:szCs w:val="32"/>
      <w:lang w:eastAsia="ru-RU"/>
    </w:rPr>
  </w:style>
  <w:style w:type="character" w:customStyle="1" w:styleId="2123">
    <w:name w:val="Заголовок 2 Знак123"/>
    <w:basedOn w:val="a1"/>
    <w:uiPriority w:val="1"/>
    <w:rsid w:val="00C23D13"/>
    <w:rPr>
      <w:rFonts w:ascii="Times New Roman" w:eastAsiaTheme="minorEastAsia" w:hAnsi="Times New Roman" w:cs="Times New Roman"/>
      <w:b/>
      <w:bCs/>
      <w:sz w:val="28"/>
      <w:szCs w:val="28"/>
      <w:lang w:eastAsia="ru-RU"/>
    </w:rPr>
  </w:style>
  <w:style w:type="character" w:customStyle="1" w:styleId="3104">
    <w:name w:val="Заголовок 3 Знак104"/>
    <w:basedOn w:val="a1"/>
    <w:uiPriority w:val="1"/>
    <w:rsid w:val="00C23D13"/>
    <w:rPr>
      <w:rFonts w:ascii="Times New Roman" w:eastAsiaTheme="minorEastAsia" w:hAnsi="Times New Roman" w:cs="Times New Roman"/>
      <w:b/>
      <w:bCs/>
      <w:sz w:val="24"/>
      <w:szCs w:val="24"/>
      <w:lang w:eastAsia="ru-RU"/>
    </w:rPr>
  </w:style>
  <w:style w:type="numbering" w:customStyle="1" w:styleId="11040">
    <w:name w:val="Нет списка1104"/>
    <w:next w:val="a3"/>
    <w:uiPriority w:val="99"/>
    <w:semiHidden/>
    <w:unhideWhenUsed/>
    <w:rsid w:val="00C23D13"/>
  </w:style>
  <w:style w:type="character" w:customStyle="1" w:styleId="1055">
    <w:name w:val="Основной текст Знак105"/>
    <w:basedOn w:val="a1"/>
    <w:uiPriority w:val="1"/>
    <w:rsid w:val="00C23D13"/>
    <w:rPr>
      <w:rFonts w:ascii="Times New Roman" w:eastAsiaTheme="minorEastAsia" w:hAnsi="Times New Roman" w:cs="Times New Roman"/>
      <w:sz w:val="24"/>
      <w:szCs w:val="24"/>
      <w:lang w:eastAsia="ru-RU"/>
    </w:rPr>
  </w:style>
  <w:style w:type="paragraph" w:customStyle="1" w:styleId="TableParagraph104">
    <w:name w:val="Table Paragraph10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40">
    <w:name w:val="Верхний колонтитул Знак104"/>
    <w:basedOn w:val="a1"/>
    <w:uiPriority w:val="99"/>
    <w:rsid w:val="00C23D13"/>
    <w:rPr>
      <w:rFonts w:ascii="Times New Roman" w:eastAsiaTheme="minorEastAsia" w:hAnsi="Times New Roman" w:cs="Times New Roman"/>
      <w:sz w:val="24"/>
      <w:szCs w:val="24"/>
      <w:lang w:eastAsia="ru-RU"/>
    </w:rPr>
  </w:style>
  <w:style w:type="character" w:customStyle="1" w:styleId="1041">
    <w:name w:val="Нижний колонтитул Знак104"/>
    <w:basedOn w:val="a1"/>
    <w:uiPriority w:val="99"/>
    <w:rsid w:val="00C23D13"/>
    <w:rPr>
      <w:rFonts w:ascii="Times New Roman" w:eastAsiaTheme="minorEastAsia" w:hAnsi="Times New Roman" w:cs="Times New Roman"/>
      <w:sz w:val="24"/>
      <w:szCs w:val="24"/>
      <w:lang w:eastAsia="ru-RU"/>
    </w:rPr>
  </w:style>
  <w:style w:type="paragraph" w:customStyle="1" w:styleId="21104">
    <w:name w:val="Заголовок 21104"/>
    <w:basedOn w:val="a"/>
    <w:uiPriority w:val="1"/>
    <w:qFormat/>
    <w:rsid w:val="00C23D13"/>
    <w:pPr>
      <w:widowControl w:val="0"/>
      <w:ind w:left="692" w:hanging="8"/>
      <w:outlineLvl w:val="2"/>
    </w:pPr>
    <w:rPr>
      <w:rFonts w:eastAsia="Times New Roman"/>
      <w:b/>
      <w:bCs/>
      <w:sz w:val="28"/>
      <w:szCs w:val="28"/>
      <w:lang w:val="en-US"/>
    </w:rPr>
  </w:style>
  <w:style w:type="character" w:customStyle="1" w:styleId="1042">
    <w:name w:val="Гипертекстовая ссылка104"/>
    <w:basedOn w:val="a1"/>
    <w:uiPriority w:val="99"/>
    <w:rsid w:val="00C23D13"/>
    <w:rPr>
      <w:b w:val="0"/>
      <w:bCs w:val="0"/>
      <w:color w:val="106BBE"/>
    </w:rPr>
  </w:style>
  <w:style w:type="table" w:customStyle="1" w:styleId="TableNormal104">
    <w:name w:val="Table Normal10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41">
    <w:name w:val="Сетка таблицы110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4">
    <w:name w:val="Оглавление 11104"/>
    <w:basedOn w:val="a"/>
    <w:uiPriority w:val="1"/>
    <w:qFormat/>
    <w:rsid w:val="00C23D13"/>
    <w:pPr>
      <w:spacing w:before="96"/>
      <w:ind w:left="116" w:hanging="12"/>
    </w:pPr>
    <w:rPr>
      <w:rFonts w:eastAsia="Times New Roman" w:cs="Times New Roman"/>
      <w:szCs w:val="24"/>
      <w:lang w:eastAsia="ru-RU"/>
    </w:rPr>
  </w:style>
  <w:style w:type="paragraph" w:customStyle="1" w:styleId="211040">
    <w:name w:val="Оглавление 21104"/>
    <w:basedOn w:val="a"/>
    <w:uiPriority w:val="1"/>
    <w:qFormat/>
    <w:rsid w:val="00C23D13"/>
    <w:pPr>
      <w:spacing w:before="102"/>
      <w:ind w:left="356" w:hanging="8"/>
    </w:pPr>
    <w:rPr>
      <w:rFonts w:eastAsia="Times New Roman" w:cs="Times New Roman"/>
      <w:szCs w:val="24"/>
      <w:lang w:eastAsia="ru-RU"/>
    </w:rPr>
  </w:style>
  <w:style w:type="paragraph" w:customStyle="1" w:styleId="31104">
    <w:name w:val="Оглавление 31104"/>
    <w:basedOn w:val="a"/>
    <w:uiPriority w:val="1"/>
    <w:qFormat/>
    <w:rsid w:val="00C23D13"/>
    <w:pPr>
      <w:spacing w:before="112"/>
      <w:ind w:left="596" w:hanging="540"/>
    </w:pPr>
    <w:rPr>
      <w:rFonts w:eastAsia="Times New Roman" w:cs="Times New Roman"/>
      <w:szCs w:val="24"/>
      <w:lang w:eastAsia="ru-RU"/>
    </w:rPr>
  </w:style>
  <w:style w:type="paragraph" w:customStyle="1" w:styleId="111040">
    <w:name w:val="Заголовок 1110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40">
    <w:name w:val="Заголовок 31104"/>
    <w:basedOn w:val="a"/>
    <w:uiPriority w:val="1"/>
    <w:qFormat/>
    <w:rsid w:val="00C23D13"/>
    <w:pPr>
      <w:ind w:left="824"/>
      <w:outlineLvl w:val="3"/>
    </w:pPr>
    <w:rPr>
      <w:rFonts w:eastAsia="Times New Roman" w:cs="Times New Roman"/>
      <w:b/>
      <w:bCs/>
      <w:szCs w:val="24"/>
      <w:lang w:eastAsia="ru-RU"/>
    </w:rPr>
  </w:style>
  <w:style w:type="character" w:customStyle="1" w:styleId="1043">
    <w:name w:val="Текст выноски Знак104"/>
    <w:basedOn w:val="a1"/>
    <w:uiPriority w:val="99"/>
    <w:semiHidden/>
    <w:rsid w:val="00C23D13"/>
    <w:rPr>
      <w:rFonts w:ascii="Tahoma" w:eastAsia="Times New Roman" w:hAnsi="Tahoma" w:cs="Tahoma"/>
      <w:sz w:val="16"/>
      <w:szCs w:val="16"/>
      <w:lang w:eastAsia="ru-RU"/>
    </w:rPr>
  </w:style>
  <w:style w:type="character" w:customStyle="1" w:styleId="1044">
    <w:name w:val="Текст примечания Знак104"/>
    <w:basedOn w:val="a1"/>
    <w:uiPriority w:val="99"/>
    <w:semiHidden/>
    <w:rsid w:val="00C23D13"/>
    <w:rPr>
      <w:rFonts w:ascii="Times New Roman" w:eastAsia="Times New Roman" w:hAnsi="Times New Roman" w:cs="Times New Roman"/>
      <w:sz w:val="20"/>
      <w:szCs w:val="20"/>
      <w:lang w:eastAsia="ru-RU"/>
    </w:rPr>
  </w:style>
  <w:style w:type="character" w:customStyle="1" w:styleId="1045">
    <w:name w:val="Тема примечания Знак104"/>
    <w:uiPriority w:val="99"/>
    <w:semiHidden/>
    <w:rsid w:val="00C23D13"/>
    <w:rPr>
      <w:rFonts w:ascii="Times New Roman" w:eastAsia="Times New Roman" w:hAnsi="Times New Roman" w:cs="Times New Roman"/>
      <w:b/>
      <w:bCs/>
      <w:sz w:val="20"/>
      <w:szCs w:val="20"/>
      <w:lang w:eastAsia="ru-RU"/>
    </w:rPr>
  </w:style>
  <w:style w:type="paragraph" w:customStyle="1" w:styleId="xl65104">
    <w:name w:val="xl65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4">
    <w:name w:val="xl66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4">
    <w:name w:val="xl6710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4">
    <w:name w:val="xl6810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4">
    <w:name w:val="xl69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4">
    <w:name w:val="xl7010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4">
    <w:name w:val="xl71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4">
    <w:name w:val="xl7210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4">
    <w:name w:val="xl73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4">
    <w:name w:val="xl74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4">
    <w:name w:val="xl75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4">
    <w:name w:val="xl76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4">
    <w:name w:val="xl77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3">
    <w:name w:val="xl78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10">
    <w:name w:val="Заголовок 1 Знак121"/>
    <w:basedOn w:val="a1"/>
    <w:uiPriority w:val="1"/>
    <w:rsid w:val="00C23D13"/>
    <w:rPr>
      <w:rFonts w:ascii="Times New Roman" w:eastAsiaTheme="minorEastAsia" w:hAnsi="Times New Roman" w:cs="Times New Roman"/>
      <w:b/>
      <w:bCs/>
      <w:sz w:val="32"/>
      <w:szCs w:val="32"/>
      <w:lang w:eastAsia="ru-RU"/>
    </w:rPr>
  </w:style>
  <w:style w:type="character" w:customStyle="1" w:styleId="21220">
    <w:name w:val="Заголовок 2 Знак122"/>
    <w:basedOn w:val="a1"/>
    <w:uiPriority w:val="1"/>
    <w:rsid w:val="00C23D13"/>
    <w:rPr>
      <w:rFonts w:ascii="Times New Roman" w:eastAsiaTheme="minorEastAsia" w:hAnsi="Times New Roman" w:cs="Times New Roman"/>
      <w:b/>
      <w:bCs/>
      <w:sz w:val="28"/>
      <w:szCs w:val="28"/>
      <w:lang w:eastAsia="ru-RU"/>
    </w:rPr>
  </w:style>
  <w:style w:type="character" w:customStyle="1" w:styleId="3103">
    <w:name w:val="Заголовок 3 Знак103"/>
    <w:basedOn w:val="a1"/>
    <w:uiPriority w:val="1"/>
    <w:rsid w:val="00C23D13"/>
    <w:rPr>
      <w:rFonts w:ascii="Times New Roman" w:eastAsiaTheme="minorEastAsia" w:hAnsi="Times New Roman" w:cs="Times New Roman"/>
      <w:b/>
      <w:bCs/>
      <w:sz w:val="24"/>
      <w:szCs w:val="24"/>
      <w:lang w:eastAsia="ru-RU"/>
    </w:rPr>
  </w:style>
  <w:style w:type="numbering" w:customStyle="1" w:styleId="11030">
    <w:name w:val="Нет списка1103"/>
    <w:next w:val="a3"/>
    <w:uiPriority w:val="99"/>
    <w:semiHidden/>
    <w:unhideWhenUsed/>
    <w:rsid w:val="00C23D13"/>
  </w:style>
  <w:style w:type="character" w:customStyle="1" w:styleId="1046">
    <w:name w:val="Основной текст Знак104"/>
    <w:basedOn w:val="a1"/>
    <w:uiPriority w:val="1"/>
    <w:rsid w:val="00C23D13"/>
    <w:rPr>
      <w:rFonts w:ascii="Times New Roman" w:eastAsiaTheme="minorEastAsia" w:hAnsi="Times New Roman" w:cs="Times New Roman"/>
      <w:sz w:val="24"/>
      <w:szCs w:val="24"/>
      <w:lang w:eastAsia="ru-RU"/>
    </w:rPr>
  </w:style>
  <w:style w:type="paragraph" w:customStyle="1" w:styleId="TableParagraph103">
    <w:name w:val="Table Paragraph10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30">
    <w:name w:val="Верхний колонтитул Знак103"/>
    <w:basedOn w:val="a1"/>
    <w:uiPriority w:val="99"/>
    <w:rsid w:val="00C23D13"/>
    <w:rPr>
      <w:rFonts w:ascii="Times New Roman" w:eastAsiaTheme="minorEastAsia" w:hAnsi="Times New Roman" w:cs="Times New Roman"/>
      <w:sz w:val="24"/>
      <w:szCs w:val="24"/>
      <w:lang w:eastAsia="ru-RU"/>
    </w:rPr>
  </w:style>
  <w:style w:type="character" w:customStyle="1" w:styleId="1031">
    <w:name w:val="Нижний колонтитул Знак103"/>
    <w:basedOn w:val="a1"/>
    <w:uiPriority w:val="99"/>
    <w:rsid w:val="00C23D13"/>
    <w:rPr>
      <w:rFonts w:ascii="Times New Roman" w:eastAsiaTheme="minorEastAsia" w:hAnsi="Times New Roman" w:cs="Times New Roman"/>
      <w:sz w:val="24"/>
      <w:szCs w:val="24"/>
      <w:lang w:eastAsia="ru-RU"/>
    </w:rPr>
  </w:style>
  <w:style w:type="paragraph" w:customStyle="1" w:styleId="21103">
    <w:name w:val="Заголовок 21103"/>
    <w:basedOn w:val="a"/>
    <w:uiPriority w:val="1"/>
    <w:qFormat/>
    <w:rsid w:val="00C23D13"/>
    <w:pPr>
      <w:widowControl w:val="0"/>
      <w:ind w:left="692" w:hanging="8"/>
      <w:outlineLvl w:val="2"/>
    </w:pPr>
    <w:rPr>
      <w:rFonts w:eastAsia="Times New Roman"/>
      <w:b/>
      <w:bCs/>
      <w:sz w:val="28"/>
      <w:szCs w:val="28"/>
      <w:lang w:val="en-US"/>
    </w:rPr>
  </w:style>
  <w:style w:type="character" w:customStyle="1" w:styleId="1032">
    <w:name w:val="Гипертекстовая ссылка103"/>
    <w:basedOn w:val="a1"/>
    <w:uiPriority w:val="99"/>
    <w:rsid w:val="00C23D13"/>
    <w:rPr>
      <w:b w:val="0"/>
      <w:bCs w:val="0"/>
      <w:color w:val="106BBE"/>
    </w:rPr>
  </w:style>
  <w:style w:type="table" w:customStyle="1" w:styleId="TableNormal103">
    <w:name w:val="Table Normal10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31">
    <w:name w:val="Сетка таблицы110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30">
    <w:name w:val="Оглавление 11103"/>
    <w:basedOn w:val="a"/>
    <w:uiPriority w:val="1"/>
    <w:qFormat/>
    <w:rsid w:val="00C23D13"/>
    <w:pPr>
      <w:spacing w:before="96"/>
      <w:ind w:left="116" w:hanging="12"/>
    </w:pPr>
    <w:rPr>
      <w:rFonts w:eastAsia="Times New Roman" w:cs="Times New Roman"/>
      <w:szCs w:val="24"/>
      <w:lang w:eastAsia="ru-RU"/>
    </w:rPr>
  </w:style>
  <w:style w:type="paragraph" w:customStyle="1" w:styleId="211030">
    <w:name w:val="Оглавление 21103"/>
    <w:basedOn w:val="a"/>
    <w:uiPriority w:val="1"/>
    <w:qFormat/>
    <w:rsid w:val="00C23D13"/>
    <w:pPr>
      <w:spacing w:before="102"/>
      <w:ind w:left="356" w:hanging="8"/>
    </w:pPr>
    <w:rPr>
      <w:rFonts w:eastAsia="Times New Roman" w:cs="Times New Roman"/>
      <w:szCs w:val="24"/>
      <w:lang w:eastAsia="ru-RU"/>
    </w:rPr>
  </w:style>
  <w:style w:type="paragraph" w:customStyle="1" w:styleId="31103">
    <w:name w:val="Оглавление 31103"/>
    <w:basedOn w:val="a"/>
    <w:uiPriority w:val="1"/>
    <w:qFormat/>
    <w:rsid w:val="00C23D13"/>
    <w:pPr>
      <w:spacing w:before="112"/>
      <w:ind w:left="596" w:hanging="540"/>
    </w:pPr>
    <w:rPr>
      <w:rFonts w:eastAsia="Times New Roman" w:cs="Times New Roman"/>
      <w:szCs w:val="24"/>
      <w:lang w:eastAsia="ru-RU"/>
    </w:rPr>
  </w:style>
  <w:style w:type="paragraph" w:customStyle="1" w:styleId="111031">
    <w:name w:val="Заголовок 1110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30">
    <w:name w:val="Заголовок 31103"/>
    <w:basedOn w:val="a"/>
    <w:uiPriority w:val="1"/>
    <w:qFormat/>
    <w:rsid w:val="00C23D13"/>
    <w:pPr>
      <w:ind w:left="824"/>
      <w:outlineLvl w:val="3"/>
    </w:pPr>
    <w:rPr>
      <w:rFonts w:eastAsia="Times New Roman" w:cs="Times New Roman"/>
      <w:b/>
      <w:bCs/>
      <w:szCs w:val="24"/>
      <w:lang w:eastAsia="ru-RU"/>
    </w:rPr>
  </w:style>
  <w:style w:type="character" w:customStyle="1" w:styleId="1033">
    <w:name w:val="Текст выноски Знак103"/>
    <w:basedOn w:val="a1"/>
    <w:uiPriority w:val="99"/>
    <w:semiHidden/>
    <w:rsid w:val="00C23D13"/>
    <w:rPr>
      <w:rFonts w:ascii="Tahoma" w:eastAsia="Times New Roman" w:hAnsi="Tahoma" w:cs="Tahoma"/>
      <w:sz w:val="16"/>
      <w:szCs w:val="16"/>
      <w:lang w:eastAsia="ru-RU"/>
    </w:rPr>
  </w:style>
  <w:style w:type="character" w:customStyle="1" w:styleId="1034">
    <w:name w:val="Текст примечания Знак103"/>
    <w:basedOn w:val="a1"/>
    <w:uiPriority w:val="99"/>
    <w:semiHidden/>
    <w:rsid w:val="00C23D13"/>
    <w:rPr>
      <w:rFonts w:ascii="Times New Roman" w:eastAsia="Times New Roman" w:hAnsi="Times New Roman" w:cs="Times New Roman"/>
      <w:sz w:val="20"/>
      <w:szCs w:val="20"/>
      <w:lang w:eastAsia="ru-RU"/>
    </w:rPr>
  </w:style>
  <w:style w:type="character" w:customStyle="1" w:styleId="1035">
    <w:name w:val="Тема примечания Знак103"/>
    <w:uiPriority w:val="99"/>
    <w:semiHidden/>
    <w:rsid w:val="00C23D13"/>
    <w:rPr>
      <w:rFonts w:ascii="Times New Roman" w:eastAsia="Times New Roman" w:hAnsi="Times New Roman" w:cs="Times New Roman"/>
      <w:b/>
      <w:bCs/>
      <w:sz w:val="20"/>
      <w:szCs w:val="20"/>
      <w:lang w:eastAsia="ru-RU"/>
    </w:rPr>
  </w:style>
  <w:style w:type="paragraph" w:customStyle="1" w:styleId="xl65103">
    <w:name w:val="xl65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3">
    <w:name w:val="xl66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3">
    <w:name w:val="xl6710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3">
    <w:name w:val="xl6810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3">
    <w:name w:val="xl69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3">
    <w:name w:val="xl7010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3">
    <w:name w:val="xl71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3">
    <w:name w:val="xl7210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3">
    <w:name w:val="xl73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3">
    <w:name w:val="xl74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3">
    <w:name w:val="xl75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3">
    <w:name w:val="xl76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3">
    <w:name w:val="xl77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2">
    <w:name w:val="xl78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00">
    <w:name w:val="Заголовок 1 Знак120"/>
    <w:basedOn w:val="a1"/>
    <w:uiPriority w:val="1"/>
    <w:rsid w:val="00C23D13"/>
    <w:rPr>
      <w:rFonts w:ascii="Times New Roman" w:eastAsiaTheme="minorEastAsia" w:hAnsi="Times New Roman" w:cs="Times New Roman"/>
      <w:b/>
      <w:bCs/>
      <w:sz w:val="32"/>
      <w:szCs w:val="32"/>
      <w:lang w:eastAsia="ru-RU"/>
    </w:rPr>
  </w:style>
  <w:style w:type="character" w:customStyle="1" w:styleId="21210">
    <w:name w:val="Заголовок 2 Знак121"/>
    <w:basedOn w:val="a1"/>
    <w:uiPriority w:val="1"/>
    <w:rsid w:val="00C23D13"/>
    <w:rPr>
      <w:rFonts w:ascii="Times New Roman" w:eastAsiaTheme="minorEastAsia" w:hAnsi="Times New Roman" w:cs="Times New Roman"/>
      <w:b/>
      <w:bCs/>
      <w:sz w:val="28"/>
      <w:szCs w:val="28"/>
      <w:lang w:eastAsia="ru-RU"/>
    </w:rPr>
  </w:style>
  <w:style w:type="character" w:customStyle="1" w:styleId="3102">
    <w:name w:val="Заголовок 3 Знак102"/>
    <w:basedOn w:val="a1"/>
    <w:uiPriority w:val="1"/>
    <w:rsid w:val="00C23D13"/>
    <w:rPr>
      <w:rFonts w:ascii="Times New Roman" w:eastAsiaTheme="minorEastAsia" w:hAnsi="Times New Roman" w:cs="Times New Roman"/>
      <w:b/>
      <w:bCs/>
      <w:sz w:val="24"/>
      <w:szCs w:val="24"/>
      <w:lang w:eastAsia="ru-RU"/>
    </w:rPr>
  </w:style>
  <w:style w:type="numbering" w:customStyle="1" w:styleId="11020">
    <w:name w:val="Нет списка1102"/>
    <w:next w:val="a3"/>
    <w:uiPriority w:val="99"/>
    <w:semiHidden/>
    <w:unhideWhenUsed/>
    <w:rsid w:val="00C23D13"/>
  </w:style>
  <w:style w:type="character" w:customStyle="1" w:styleId="1036">
    <w:name w:val="Основной текст Знак103"/>
    <w:basedOn w:val="a1"/>
    <w:uiPriority w:val="1"/>
    <w:rsid w:val="00C23D13"/>
    <w:rPr>
      <w:rFonts w:ascii="Times New Roman" w:eastAsiaTheme="minorEastAsia" w:hAnsi="Times New Roman" w:cs="Times New Roman"/>
      <w:sz w:val="24"/>
      <w:szCs w:val="24"/>
      <w:lang w:eastAsia="ru-RU"/>
    </w:rPr>
  </w:style>
  <w:style w:type="paragraph" w:customStyle="1" w:styleId="TableParagraph102">
    <w:name w:val="Table Paragraph10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20">
    <w:name w:val="Верхний колонтитул Знак102"/>
    <w:basedOn w:val="a1"/>
    <w:uiPriority w:val="99"/>
    <w:rsid w:val="00C23D13"/>
    <w:rPr>
      <w:rFonts w:ascii="Times New Roman" w:eastAsiaTheme="minorEastAsia" w:hAnsi="Times New Roman" w:cs="Times New Roman"/>
      <w:sz w:val="24"/>
      <w:szCs w:val="24"/>
      <w:lang w:eastAsia="ru-RU"/>
    </w:rPr>
  </w:style>
  <w:style w:type="character" w:customStyle="1" w:styleId="1021">
    <w:name w:val="Нижний колонтитул Знак102"/>
    <w:basedOn w:val="a1"/>
    <w:uiPriority w:val="99"/>
    <w:rsid w:val="00C23D13"/>
    <w:rPr>
      <w:rFonts w:ascii="Times New Roman" w:eastAsiaTheme="minorEastAsia" w:hAnsi="Times New Roman" w:cs="Times New Roman"/>
      <w:sz w:val="24"/>
      <w:szCs w:val="24"/>
      <w:lang w:eastAsia="ru-RU"/>
    </w:rPr>
  </w:style>
  <w:style w:type="paragraph" w:customStyle="1" w:styleId="21102">
    <w:name w:val="Заголовок 21102"/>
    <w:basedOn w:val="a"/>
    <w:uiPriority w:val="1"/>
    <w:qFormat/>
    <w:rsid w:val="00C23D13"/>
    <w:pPr>
      <w:widowControl w:val="0"/>
      <w:ind w:left="692" w:hanging="8"/>
      <w:outlineLvl w:val="2"/>
    </w:pPr>
    <w:rPr>
      <w:rFonts w:eastAsia="Times New Roman"/>
      <w:b/>
      <w:bCs/>
      <w:sz w:val="28"/>
      <w:szCs w:val="28"/>
      <w:lang w:val="en-US"/>
    </w:rPr>
  </w:style>
  <w:style w:type="character" w:customStyle="1" w:styleId="1022">
    <w:name w:val="Гипертекстовая ссылка102"/>
    <w:basedOn w:val="a1"/>
    <w:uiPriority w:val="99"/>
    <w:rsid w:val="00C23D13"/>
    <w:rPr>
      <w:b w:val="0"/>
      <w:bCs w:val="0"/>
      <w:color w:val="106BBE"/>
    </w:rPr>
  </w:style>
  <w:style w:type="table" w:customStyle="1" w:styleId="TableNormal102">
    <w:name w:val="Table Normal10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21">
    <w:name w:val="Сетка таблицы110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20">
    <w:name w:val="Оглавление 11102"/>
    <w:basedOn w:val="a"/>
    <w:uiPriority w:val="1"/>
    <w:qFormat/>
    <w:rsid w:val="00C23D13"/>
    <w:pPr>
      <w:spacing w:before="96"/>
      <w:ind w:left="116" w:hanging="12"/>
    </w:pPr>
    <w:rPr>
      <w:rFonts w:eastAsia="Times New Roman" w:cs="Times New Roman"/>
      <w:szCs w:val="24"/>
      <w:lang w:eastAsia="ru-RU"/>
    </w:rPr>
  </w:style>
  <w:style w:type="paragraph" w:customStyle="1" w:styleId="211020">
    <w:name w:val="Оглавление 21102"/>
    <w:basedOn w:val="a"/>
    <w:uiPriority w:val="1"/>
    <w:qFormat/>
    <w:rsid w:val="00C23D13"/>
    <w:pPr>
      <w:spacing w:before="102"/>
      <w:ind w:left="356" w:hanging="8"/>
    </w:pPr>
    <w:rPr>
      <w:rFonts w:eastAsia="Times New Roman" w:cs="Times New Roman"/>
      <w:szCs w:val="24"/>
      <w:lang w:eastAsia="ru-RU"/>
    </w:rPr>
  </w:style>
  <w:style w:type="paragraph" w:customStyle="1" w:styleId="311020">
    <w:name w:val="Оглавление 31102"/>
    <w:basedOn w:val="a"/>
    <w:uiPriority w:val="1"/>
    <w:qFormat/>
    <w:rsid w:val="00C23D13"/>
    <w:pPr>
      <w:spacing w:before="112"/>
      <w:ind w:left="596" w:hanging="540"/>
    </w:pPr>
    <w:rPr>
      <w:rFonts w:eastAsia="Times New Roman" w:cs="Times New Roman"/>
      <w:szCs w:val="24"/>
      <w:lang w:eastAsia="ru-RU"/>
    </w:rPr>
  </w:style>
  <w:style w:type="paragraph" w:customStyle="1" w:styleId="111021">
    <w:name w:val="Заголовок 1110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21">
    <w:name w:val="Заголовок 31102"/>
    <w:basedOn w:val="a"/>
    <w:uiPriority w:val="1"/>
    <w:qFormat/>
    <w:rsid w:val="00C23D13"/>
    <w:pPr>
      <w:ind w:left="824"/>
      <w:outlineLvl w:val="3"/>
    </w:pPr>
    <w:rPr>
      <w:rFonts w:eastAsia="Times New Roman" w:cs="Times New Roman"/>
      <w:b/>
      <w:bCs/>
      <w:szCs w:val="24"/>
      <w:lang w:eastAsia="ru-RU"/>
    </w:rPr>
  </w:style>
  <w:style w:type="character" w:customStyle="1" w:styleId="1023">
    <w:name w:val="Текст выноски Знак102"/>
    <w:basedOn w:val="a1"/>
    <w:uiPriority w:val="99"/>
    <w:semiHidden/>
    <w:rsid w:val="00C23D13"/>
    <w:rPr>
      <w:rFonts w:ascii="Tahoma" w:eastAsia="Times New Roman" w:hAnsi="Tahoma" w:cs="Tahoma"/>
      <w:sz w:val="16"/>
      <w:szCs w:val="16"/>
      <w:lang w:eastAsia="ru-RU"/>
    </w:rPr>
  </w:style>
  <w:style w:type="character" w:customStyle="1" w:styleId="1024">
    <w:name w:val="Текст примечания Знак102"/>
    <w:basedOn w:val="a1"/>
    <w:uiPriority w:val="99"/>
    <w:semiHidden/>
    <w:rsid w:val="00C23D13"/>
    <w:rPr>
      <w:rFonts w:ascii="Times New Roman" w:eastAsia="Times New Roman" w:hAnsi="Times New Roman" w:cs="Times New Roman"/>
      <w:sz w:val="20"/>
      <w:szCs w:val="20"/>
      <w:lang w:eastAsia="ru-RU"/>
    </w:rPr>
  </w:style>
  <w:style w:type="character" w:customStyle="1" w:styleId="1025">
    <w:name w:val="Тема примечания Знак102"/>
    <w:uiPriority w:val="99"/>
    <w:semiHidden/>
    <w:rsid w:val="00C23D13"/>
    <w:rPr>
      <w:rFonts w:ascii="Times New Roman" w:eastAsia="Times New Roman" w:hAnsi="Times New Roman" w:cs="Times New Roman"/>
      <w:b/>
      <w:bCs/>
      <w:sz w:val="20"/>
      <w:szCs w:val="20"/>
      <w:lang w:eastAsia="ru-RU"/>
    </w:rPr>
  </w:style>
  <w:style w:type="paragraph" w:customStyle="1" w:styleId="xl65102">
    <w:name w:val="xl65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2">
    <w:name w:val="xl66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2">
    <w:name w:val="xl6710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2">
    <w:name w:val="xl6810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2">
    <w:name w:val="xl69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2">
    <w:name w:val="xl7010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2">
    <w:name w:val="xl71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2">
    <w:name w:val="xl7210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2">
    <w:name w:val="xl73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2">
    <w:name w:val="xl74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2">
    <w:name w:val="xl75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2">
    <w:name w:val="xl76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2">
    <w:name w:val="xl77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1">
    <w:name w:val="xl78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190">
    <w:name w:val="Заголовок 1 Знак119"/>
    <w:basedOn w:val="a1"/>
    <w:uiPriority w:val="1"/>
    <w:rsid w:val="00C23D13"/>
    <w:rPr>
      <w:rFonts w:ascii="Times New Roman" w:eastAsiaTheme="minorEastAsia" w:hAnsi="Times New Roman" w:cs="Times New Roman"/>
      <w:b/>
      <w:bCs/>
      <w:sz w:val="32"/>
      <w:szCs w:val="32"/>
      <w:lang w:eastAsia="ru-RU"/>
    </w:rPr>
  </w:style>
  <w:style w:type="character" w:customStyle="1" w:styleId="21200">
    <w:name w:val="Заголовок 2 Знак120"/>
    <w:basedOn w:val="a1"/>
    <w:uiPriority w:val="1"/>
    <w:rsid w:val="00C23D13"/>
    <w:rPr>
      <w:rFonts w:ascii="Times New Roman" w:eastAsiaTheme="minorEastAsia" w:hAnsi="Times New Roman" w:cs="Times New Roman"/>
      <w:b/>
      <w:bCs/>
      <w:sz w:val="28"/>
      <w:szCs w:val="28"/>
      <w:lang w:eastAsia="ru-RU"/>
    </w:rPr>
  </w:style>
  <w:style w:type="character" w:customStyle="1" w:styleId="3101">
    <w:name w:val="Заголовок 3 Знак101"/>
    <w:basedOn w:val="a1"/>
    <w:uiPriority w:val="1"/>
    <w:rsid w:val="00C23D13"/>
    <w:rPr>
      <w:rFonts w:ascii="Times New Roman" w:eastAsiaTheme="minorEastAsia" w:hAnsi="Times New Roman" w:cs="Times New Roman"/>
      <w:b/>
      <w:bCs/>
      <w:sz w:val="24"/>
      <w:szCs w:val="24"/>
      <w:lang w:eastAsia="ru-RU"/>
    </w:rPr>
  </w:style>
  <w:style w:type="numbering" w:customStyle="1" w:styleId="11010">
    <w:name w:val="Нет списка1101"/>
    <w:next w:val="a3"/>
    <w:uiPriority w:val="99"/>
    <w:semiHidden/>
    <w:unhideWhenUsed/>
    <w:rsid w:val="00C23D13"/>
  </w:style>
  <w:style w:type="character" w:customStyle="1" w:styleId="1026">
    <w:name w:val="Основной текст Знак102"/>
    <w:basedOn w:val="a1"/>
    <w:uiPriority w:val="1"/>
    <w:rsid w:val="00C23D13"/>
    <w:rPr>
      <w:rFonts w:ascii="Times New Roman" w:eastAsiaTheme="minorEastAsia" w:hAnsi="Times New Roman" w:cs="Times New Roman"/>
      <w:sz w:val="24"/>
      <w:szCs w:val="24"/>
      <w:lang w:eastAsia="ru-RU"/>
    </w:rPr>
  </w:style>
  <w:style w:type="paragraph" w:customStyle="1" w:styleId="TableParagraph101">
    <w:name w:val="Table Paragraph10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10">
    <w:name w:val="Верхний колонтитул Знак101"/>
    <w:basedOn w:val="a1"/>
    <w:uiPriority w:val="99"/>
    <w:rsid w:val="00C23D13"/>
    <w:rPr>
      <w:rFonts w:ascii="Times New Roman" w:eastAsiaTheme="minorEastAsia" w:hAnsi="Times New Roman" w:cs="Times New Roman"/>
      <w:sz w:val="24"/>
      <w:szCs w:val="24"/>
      <w:lang w:eastAsia="ru-RU"/>
    </w:rPr>
  </w:style>
  <w:style w:type="character" w:customStyle="1" w:styleId="1011">
    <w:name w:val="Нижний колонтитул Знак101"/>
    <w:basedOn w:val="a1"/>
    <w:uiPriority w:val="99"/>
    <w:rsid w:val="00C23D13"/>
    <w:rPr>
      <w:rFonts w:ascii="Times New Roman" w:eastAsiaTheme="minorEastAsia" w:hAnsi="Times New Roman" w:cs="Times New Roman"/>
      <w:sz w:val="24"/>
      <w:szCs w:val="24"/>
      <w:lang w:eastAsia="ru-RU"/>
    </w:rPr>
  </w:style>
  <w:style w:type="paragraph" w:customStyle="1" w:styleId="211010">
    <w:name w:val="Заголовок 21101"/>
    <w:basedOn w:val="a"/>
    <w:uiPriority w:val="1"/>
    <w:qFormat/>
    <w:rsid w:val="00C23D13"/>
    <w:pPr>
      <w:widowControl w:val="0"/>
      <w:ind w:left="692" w:hanging="8"/>
      <w:outlineLvl w:val="2"/>
    </w:pPr>
    <w:rPr>
      <w:rFonts w:eastAsia="Times New Roman"/>
      <w:b/>
      <w:bCs/>
      <w:sz w:val="28"/>
      <w:szCs w:val="28"/>
      <w:lang w:val="en-US"/>
    </w:rPr>
  </w:style>
  <w:style w:type="character" w:customStyle="1" w:styleId="1012">
    <w:name w:val="Гипертекстовая ссылка101"/>
    <w:basedOn w:val="a1"/>
    <w:uiPriority w:val="99"/>
    <w:rsid w:val="00C23D13"/>
    <w:rPr>
      <w:b w:val="0"/>
      <w:bCs w:val="0"/>
      <w:color w:val="106BBE"/>
    </w:rPr>
  </w:style>
  <w:style w:type="table" w:customStyle="1" w:styleId="TableNormal101">
    <w:name w:val="Table Normal10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11">
    <w:name w:val="Сетка таблицы110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10">
    <w:name w:val="Оглавление 11101"/>
    <w:basedOn w:val="a"/>
    <w:uiPriority w:val="1"/>
    <w:qFormat/>
    <w:rsid w:val="00C23D13"/>
    <w:pPr>
      <w:spacing w:before="96"/>
      <w:ind w:left="116" w:hanging="12"/>
    </w:pPr>
    <w:rPr>
      <w:rFonts w:eastAsia="Times New Roman" w:cs="Times New Roman"/>
      <w:szCs w:val="24"/>
      <w:lang w:eastAsia="ru-RU"/>
    </w:rPr>
  </w:style>
  <w:style w:type="paragraph" w:customStyle="1" w:styleId="211011">
    <w:name w:val="Оглавление 21101"/>
    <w:basedOn w:val="a"/>
    <w:uiPriority w:val="1"/>
    <w:qFormat/>
    <w:rsid w:val="00C23D13"/>
    <w:pPr>
      <w:spacing w:before="102"/>
      <w:ind w:left="356" w:hanging="8"/>
    </w:pPr>
    <w:rPr>
      <w:rFonts w:eastAsia="Times New Roman" w:cs="Times New Roman"/>
      <w:szCs w:val="24"/>
      <w:lang w:eastAsia="ru-RU"/>
    </w:rPr>
  </w:style>
  <w:style w:type="paragraph" w:customStyle="1" w:styleId="311010">
    <w:name w:val="Оглавление 31101"/>
    <w:basedOn w:val="a"/>
    <w:uiPriority w:val="1"/>
    <w:qFormat/>
    <w:rsid w:val="00C23D13"/>
    <w:pPr>
      <w:spacing w:before="112"/>
      <w:ind w:left="596" w:hanging="540"/>
    </w:pPr>
    <w:rPr>
      <w:rFonts w:eastAsia="Times New Roman" w:cs="Times New Roman"/>
      <w:szCs w:val="24"/>
      <w:lang w:eastAsia="ru-RU"/>
    </w:rPr>
  </w:style>
  <w:style w:type="paragraph" w:customStyle="1" w:styleId="111011">
    <w:name w:val="Заголовок 1110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11">
    <w:name w:val="Заголовок 31101"/>
    <w:basedOn w:val="a"/>
    <w:uiPriority w:val="1"/>
    <w:qFormat/>
    <w:rsid w:val="00C23D13"/>
    <w:pPr>
      <w:ind w:left="824"/>
      <w:outlineLvl w:val="3"/>
    </w:pPr>
    <w:rPr>
      <w:rFonts w:eastAsia="Times New Roman" w:cs="Times New Roman"/>
      <w:b/>
      <w:bCs/>
      <w:szCs w:val="24"/>
      <w:lang w:eastAsia="ru-RU"/>
    </w:rPr>
  </w:style>
  <w:style w:type="character" w:customStyle="1" w:styleId="1013">
    <w:name w:val="Текст выноски Знак101"/>
    <w:basedOn w:val="a1"/>
    <w:uiPriority w:val="99"/>
    <w:semiHidden/>
    <w:rsid w:val="00C23D13"/>
    <w:rPr>
      <w:rFonts w:ascii="Tahoma" w:eastAsia="Times New Roman" w:hAnsi="Tahoma" w:cs="Tahoma"/>
      <w:sz w:val="16"/>
      <w:szCs w:val="16"/>
      <w:lang w:eastAsia="ru-RU"/>
    </w:rPr>
  </w:style>
  <w:style w:type="character" w:customStyle="1" w:styleId="1014">
    <w:name w:val="Текст примечания Знак101"/>
    <w:basedOn w:val="a1"/>
    <w:uiPriority w:val="99"/>
    <w:semiHidden/>
    <w:rsid w:val="00C23D13"/>
    <w:rPr>
      <w:rFonts w:ascii="Times New Roman" w:eastAsia="Times New Roman" w:hAnsi="Times New Roman" w:cs="Times New Roman"/>
      <w:sz w:val="20"/>
      <w:szCs w:val="20"/>
      <w:lang w:eastAsia="ru-RU"/>
    </w:rPr>
  </w:style>
  <w:style w:type="character" w:customStyle="1" w:styleId="1015">
    <w:name w:val="Тема примечания Знак101"/>
    <w:uiPriority w:val="99"/>
    <w:semiHidden/>
    <w:rsid w:val="00C23D13"/>
    <w:rPr>
      <w:rFonts w:ascii="Times New Roman" w:eastAsia="Times New Roman" w:hAnsi="Times New Roman" w:cs="Times New Roman"/>
      <w:b/>
      <w:bCs/>
      <w:sz w:val="20"/>
      <w:szCs w:val="20"/>
      <w:lang w:eastAsia="ru-RU"/>
    </w:rPr>
  </w:style>
  <w:style w:type="paragraph" w:customStyle="1" w:styleId="xl65101">
    <w:name w:val="xl65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1">
    <w:name w:val="xl66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1">
    <w:name w:val="xl6710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1">
    <w:name w:val="xl6810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1">
    <w:name w:val="xl69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1">
    <w:name w:val="xl7010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1">
    <w:name w:val="xl71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1">
    <w:name w:val="xl7210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1">
    <w:name w:val="xl73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1">
    <w:name w:val="xl74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1">
    <w:name w:val="xl75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1">
    <w:name w:val="xl76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1">
    <w:name w:val="xl77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0">
    <w:name w:val="xl78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180">
    <w:name w:val="Заголовок 1 Знак118"/>
    <w:basedOn w:val="a1"/>
    <w:uiPriority w:val="1"/>
    <w:rsid w:val="00C23D13"/>
    <w:rPr>
      <w:rFonts w:ascii="Times New Roman" w:eastAsiaTheme="minorEastAsia" w:hAnsi="Times New Roman" w:cs="Times New Roman"/>
      <w:b/>
      <w:bCs/>
      <w:sz w:val="32"/>
      <w:szCs w:val="32"/>
      <w:lang w:eastAsia="ru-RU"/>
    </w:rPr>
  </w:style>
  <w:style w:type="character" w:customStyle="1" w:styleId="21190">
    <w:name w:val="Заголовок 2 Знак119"/>
    <w:basedOn w:val="a1"/>
    <w:uiPriority w:val="1"/>
    <w:rsid w:val="00C23D13"/>
    <w:rPr>
      <w:rFonts w:ascii="Times New Roman" w:eastAsiaTheme="minorEastAsia" w:hAnsi="Times New Roman" w:cs="Times New Roman"/>
      <w:b/>
      <w:bCs/>
      <w:sz w:val="28"/>
      <w:szCs w:val="28"/>
      <w:lang w:eastAsia="ru-RU"/>
    </w:rPr>
  </w:style>
  <w:style w:type="character" w:customStyle="1" w:styleId="3100">
    <w:name w:val="Заголовок 3 Знак100"/>
    <w:basedOn w:val="a1"/>
    <w:uiPriority w:val="1"/>
    <w:rsid w:val="00C23D13"/>
    <w:rPr>
      <w:rFonts w:ascii="Times New Roman" w:eastAsiaTheme="minorEastAsia" w:hAnsi="Times New Roman" w:cs="Times New Roman"/>
      <w:b/>
      <w:bCs/>
      <w:sz w:val="24"/>
      <w:szCs w:val="24"/>
      <w:lang w:eastAsia="ru-RU"/>
    </w:rPr>
  </w:style>
  <w:style w:type="numbering" w:customStyle="1" w:styleId="11000">
    <w:name w:val="Нет списка1100"/>
    <w:next w:val="a3"/>
    <w:uiPriority w:val="99"/>
    <w:semiHidden/>
    <w:unhideWhenUsed/>
    <w:rsid w:val="00C23D13"/>
  </w:style>
  <w:style w:type="character" w:customStyle="1" w:styleId="1016">
    <w:name w:val="Основной текст Знак101"/>
    <w:basedOn w:val="a1"/>
    <w:uiPriority w:val="1"/>
    <w:rsid w:val="00C23D13"/>
    <w:rPr>
      <w:rFonts w:ascii="Times New Roman" w:eastAsiaTheme="minorEastAsia" w:hAnsi="Times New Roman" w:cs="Times New Roman"/>
      <w:sz w:val="24"/>
      <w:szCs w:val="24"/>
      <w:lang w:eastAsia="ru-RU"/>
    </w:rPr>
  </w:style>
  <w:style w:type="paragraph" w:customStyle="1" w:styleId="TableParagraph100">
    <w:name w:val="Table Paragraph10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00">
    <w:name w:val="Верхний колонтитул Знак100"/>
    <w:basedOn w:val="a1"/>
    <w:uiPriority w:val="99"/>
    <w:rsid w:val="00C23D13"/>
    <w:rPr>
      <w:rFonts w:ascii="Times New Roman" w:eastAsiaTheme="minorEastAsia" w:hAnsi="Times New Roman" w:cs="Times New Roman"/>
      <w:sz w:val="24"/>
      <w:szCs w:val="24"/>
      <w:lang w:eastAsia="ru-RU"/>
    </w:rPr>
  </w:style>
  <w:style w:type="character" w:customStyle="1" w:styleId="1001">
    <w:name w:val="Нижний колонтитул Знак100"/>
    <w:basedOn w:val="a1"/>
    <w:uiPriority w:val="99"/>
    <w:rsid w:val="00C23D13"/>
    <w:rPr>
      <w:rFonts w:ascii="Times New Roman" w:eastAsiaTheme="minorEastAsia" w:hAnsi="Times New Roman" w:cs="Times New Roman"/>
      <w:sz w:val="24"/>
      <w:szCs w:val="24"/>
      <w:lang w:eastAsia="ru-RU"/>
    </w:rPr>
  </w:style>
  <w:style w:type="paragraph" w:customStyle="1" w:styleId="211000">
    <w:name w:val="Заголовок 21100"/>
    <w:basedOn w:val="a"/>
    <w:uiPriority w:val="1"/>
    <w:qFormat/>
    <w:rsid w:val="00C23D13"/>
    <w:pPr>
      <w:widowControl w:val="0"/>
      <w:ind w:left="692" w:hanging="8"/>
      <w:outlineLvl w:val="2"/>
    </w:pPr>
    <w:rPr>
      <w:rFonts w:eastAsia="Times New Roman"/>
      <w:b/>
      <w:bCs/>
      <w:sz w:val="28"/>
      <w:szCs w:val="28"/>
      <w:lang w:val="en-US"/>
    </w:rPr>
  </w:style>
  <w:style w:type="character" w:customStyle="1" w:styleId="1002">
    <w:name w:val="Гипертекстовая ссылка100"/>
    <w:basedOn w:val="a1"/>
    <w:uiPriority w:val="99"/>
    <w:rsid w:val="00C23D13"/>
    <w:rPr>
      <w:b w:val="0"/>
      <w:bCs w:val="0"/>
      <w:color w:val="106BBE"/>
    </w:rPr>
  </w:style>
  <w:style w:type="table" w:customStyle="1" w:styleId="TableNormal100">
    <w:name w:val="Table Normal10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01">
    <w:name w:val="Сетка таблицы110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00">
    <w:name w:val="Оглавление 11100"/>
    <w:basedOn w:val="a"/>
    <w:uiPriority w:val="1"/>
    <w:qFormat/>
    <w:rsid w:val="00C23D13"/>
    <w:pPr>
      <w:spacing w:before="96"/>
      <w:ind w:left="116" w:hanging="12"/>
    </w:pPr>
    <w:rPr>
      <w:rFonts w:eastAsia="Times New Roman" w:cs="Times New Roman"/>
      <w:szCs w:val="24"/>
      <w:lang w:eastAsia="ru-RU"/>
    </w:rPr>
  </w:style>
  <w:style w:type="paragraph" w:customStyle="1" w:styleId="211001">
    <w:name w:val="Оглавление 21100"/>
    <w:basedOn w:val="a"/>
    <w:uiPriority w:val="1"/>
    <w:qFormat/>
    <w:rsid w:val="00C23D13"/>
    <w:pPr>
      <w:spacing w:before="102"/>
      <w:ind w:left="356" w:hanging="8"/>
    </w:pPr>
    <w:rPr>
      <w:rFonts w:eastAsia="Times New Roman" w:cs="Times New Roman"/>
      <w:szCs w:val="24"/>
      <w:lang w:eastAsia="ru-RU"/>
    </w:rPr>
  </w:style>
  <w:style w:type="paragraph" w:customStyle="1" w:styleId="311000">
    <w:name w:val="Оглавление 31100"/>
    <w:basedOn w:val="a"/>
    <w:uiPriority w:val="1"/>
    <w:qFormat/>
    <w:rsid w:val="00C23D13"/>
    <w:pPr>
      <w:spacing w:before="112"/>
      <w:ind w:left="596" w:hanging="540"/>
    </w:pPr>
    <w:rPr>
      <w:rFonts w:eastAsia="Times New Roman" w:cs="Times New Roman"/>
      <w:szCs w:val="24"/>
      <w:lang w:eastAsia="ru-RU"/>
    </w:rPr>
  </w:style>
  <w:style w:type="paragraph" w:customStyle="1" w:styleId="111001">
    <w:name w:val="Заголовок 1110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01">
    <w:name w:val="Заголовок 31100"/>
    <w:basedOn w:val="a"/>
    <w:uiPriority w:val="1"/>
    <w:qFormat/>
    <w:rsid w:val="00C23D13"/>
    <w:pPr>
      <w:ind w:left="824"/>
      <w:outlineLvl w:val="3"/>
    </w:pPr>
    <w:rPr>
      <w:rFonts w:eastAsia="Times New Roman" w:cs="Times New Roman"/>
      <w:b/>
      <w:bCs/>
      <w:szCs w:val="24"/>
      <w:lang w:eastAsia="ru-RU"/>
    </w:rPr>
  </w:style>
  <w:style w:type="character" w:customStyle="1" w:styleId="1003">
    <w:name w:val="Текст выноски Знак100"/>
    <w:basedOn w:val="a1"/>
    <w:uiPriority w:val="99"/>
    <w:semiHidden/>
    <w:rsid w:val="00C23D13"/>
    <w:rPr>
      <w:rFonts w:ascii="Tahoma" w:eastAsia="Times New Roman" w:hAnsi="Tahoma" w:cs="Tahoma"/>
      <w:sz w:val="16"/>
      <w:szCs w:val="16"/>
      <w:lang w:eastAsia="ru-RU"/>
    </w:rPr>
  </w:style>
  <w:style w:type="character" w:customStyle="1" w:styleId="1004">
    <w:name w:val="Текст примечания Знак100"/>
    <w:basedOn w:val="a1"/>
    <w:uiPriority w:val="99"/>
    <w:semiHidden/>
    <w:rsid w:val="00C23D13"/>
    <w:rPr>
      <w:rFonts w:ascii="Times New Roman" w:eastAsia="Times New Roman" w:hAnsi="Times New Roman" w:cs="Times New Roman"/>
      <w:sz w:val="20"/>
      <w:szCs w:val="20"/>
      <w:lang w:eastAsia="ru-RU"/>
    </w:rPr>
  </w:style>
  <w:style w:type="character" w:customStyle="1" w:styleId="1005">
    <w:name w:val="Тема примечания Знак100"/>
    <w:uiPriority w:val="99"/>
    <w:semiHidden/>
    <w:rsid w:val="00C23D13"/>
    <w:rPr>
      <w:rFonts w:ascii="Times New Roman" w:eastAsia="Times New Roman" w:hAnsi="Times New Roman" w:cs="Times New Roman"/>
      <w:b/>
      <w:bCs/>
      <w:sz w:val="20"/>
      <w:szCs w:val="20"/>
      <w:lang w:eastAsia="ru-RU"/>
    </w:rPr>
  </w:style>
  <w:style w:type="paragraph" w:customStyle="1" w:styleId="xl65100">
    <w:name w:val="xl65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0">
    <w:name w:val="xl66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0">
    <w:name w:val="xl6710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0">
    <w:name w:val="xl6810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0">
    <w:name w:val="xl69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0">
    <w:name w:val="xl7010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0">
    <w:name w:val="xl71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0">
    <w:name w:val="xl7210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0">
    <w:name w:val="xl73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0">
    <w:name w:val="xl74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0">
    <w:name w:val="xl75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0">
    <w:name w:val="xl76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0">
    <w:name w:val="xl77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9">
    <w:name w:val="xl78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173">
    <w:name w:val="Заголовок 1 Знак117"/>
    <w:basedOn w:val="a1"/>
    <w:uiPriority w:val="1"/>
    <w:rsid w:val="00C23D13"/>
    <w:rPr>
      <w:rFonts w:ascii="Times New Roman" w:eastAsiaTheme="minorEastAsia" w:hAnsi="Times New Roman" w:cs="Times New Roman"/>
      <w:b/>
      <w:bCs/>
      <w:sz w:val="32"/>
      <w:szCs w:val="32"/>
      <w:lang w:eastAsia="ru-RU"/>
    </w:rPr>
  </w:style>
  <w:style w:type="character" w:customStyle="1" w:styleId="21180">
    <w:name w:val="Заголовок 2 Знак118"/>
    <w:basedOn w:val="a1"/>
    <w:uiPriority w:val="1"/>
    <w:rsid w:val="00C23D13"/>
    <w:rPr>
      <w:rFonts w:ascii="Times New Roman" w:eastAsiaTheme="minorEastAsia" w:hAnsi="Times New Roman" w:cs="Times New Roman"/>
      <w:b/>
      <w:bCs/>
      <w:sz w:val="28"/>
      <w:szCs w:val="28"/>
      <w:lang w:eastAsia="ru-RU"/>
    </w:rPr>
  </w:style>
  <w:style w:type="character" w:customStyle="1" w:styleId="399">
    <w:name w:val="Заголовок 3 Знак99"/>
    <w:basedOn w:val="a1"/>
    <w:uiPriority w:val="1"/>
    <w:rsid w:val="00C23D13"/>
    <w:rPr>
      <w:rFonts w:ascii="Times New Roman" w:eastAsiaTheme="minorEastAsia" w:hAnsi="Times New Roman" w:cs="Times New Roman"/>
      <w:b/>
      <w:bCs/>
      <w:sz w:val="24"/>
      <w:szCs w:val="24"/>
      <w:lang w:eastAsia="ru-RU"/>
    </w:rPr>
  </w:style>
  <w:style w:type="numbering" w:customStyle="1" w:styleId="199">
    <w:name w:val="Нет списка199"/>
    <w:next w:val="a3"/>
    <w:uiPriority w:val="99"/>
    <w:semiHidden/>
    <w:unhideWhenUsed/>
    <w:rsid w:val="00C23D13"/>
  </w:style>
  <w:style w:type="character" w:customStyle="1" w:styleId="1006">
    <w:name w:val="Основной текст Знак100"/>
    <w:basedOn w:val="a1"/>
    <w:uiPriority w:val="1"/>
    <w:rsid w:val="00C23D13"/>
    <w:rPr>
      <w:rFonts w:ascii="Times New Roman" w:eastAsiaTheme="minorEastAsia" w:hAnsi="Times New Roman" w:cs="Times New Roman"/>
      <w:sz w:val="24"/>
      <w:szCs w:val="24"/>
      <w:lang w:eastAsia="ru-RU"/>
    </w:rPr>
  </w:style>
  <w:style w:type="paragraph" w:customStyle="1" w:styleId="TableParagraph99">
    <w:name w:val="Table Paragraph9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9">
    <w:name w:val="Верхний колонтитул Знак99"/>
    <w:basedOn w:val="a1"/>
    <w:uiPriority w:val="99"/>
    <w:rsid w:val="00C23D13"/>
    <w:rPr>
      <w:rFonts w:ascii="Times New Roman" w:eastAsiaTheme="minorEastAsia" w:hAnsi="Times New Roman" w:cs="Times New Roman"/>
      <w:sz w:val="24"/>
      <w:szCs w:val="24"/>
      <w:lang w:eastAsia="ru-RU"/>
    </w:rPr>
  </w:style>
  <w:style w:type="character" w:customStyle="1" w:styleId="990">
    <w:name w:val="Нижний колонтитул Знак99"/>
    <w:basedOn w:val="a1"/>
    <w:uiPriority w:val="99"/>
    <w:rsid w:val="00C23D13"/>
    <w:rPr>
      <w:rFonts w:ascii="Times New Roman" w:eastAsiaTheme="minorEastAsia" w:hAnsi="Times New Roman" w:cs="Times New Roman"/>
      <w:sz w:val="24"/>
      <w:szCs w:val="24"/>
      <w:lang w:eastAsia="ru-RU"/>
    </w:rPr>
  </w:style>
  <w:style w:type="paragraph" w:customStyle="1" w:styleId="2199">
    <w:name w:val="Заголовок 2199"/>
    <w:basedOn w:val="a"/>
    <w:uiPriority w:val="1"/>
    <w:qFormat/>
    <w:rsid w:val="00C23D13"/>
    <w:pPr>
      <w:widowControl w:val="0"/>
      <w:ind w:left="692" w:hanging="8"/>
      <w:outlineLvl w:val="2"/>
    </w:pPr>
    <w:rPr>
      <w:rFonts w:eastAsia="Times New Roman"/>
      <w:b/>
      <w:bCs/>
      <w:sz w:val="28"/>
      <w:szCs w:val="28"/>
      <w:lang w:val="en-US"/>
    </w:rPr>
  </w:style>
  <w:style w:type="character" w:customStyle="1" w:styleId="991">
    <w:name w:val="Гипертекстовая ссылка99"/>
    <w:basedOn w:val="a1"/>
    <w:uiPriority w:val="99"/>
    <w:rsid w:val="00C23D13"/>
    <w:rPr>
      <w:b w:val="0"/>
      <w:bCs w:val="0"/>
      <w:color w:val="106BBE"/>
    </w:rPr>
  </w:style>
  <w:style w:type="table" w:customStyle="1" w:styleId="TableNormal99">
    <w:name w:val="Table Normal9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90">
    <w:name w:val="Сетка таблицы19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9">
    <w:name w:val="Оглавление 1199"/>
    <w:basedOn w:val="a"/>
    <w:uiPriority w:val="1"/>
    <w:qFormat/>
    <w:rsid w:val="00C23D13"/>
    <w:pPr>
      <w:spacing w:before="96"/>
      <w:ind w:left="116" w:hanging="12"/>
    </w:pPr>
    <w:rPr>
      <w:rFonts w:eastAsia="Times New Roman" w:cs="Times New Roman"/>
      <w:szCs w:val="24"/>
      <w:lang w:eastAsia="ru-RU"/>
    </w:rPr>
  </w:style>
  <w:style w:type="paragraph" w:customStyle="1" w:styleId="21990">
    <w:name w:val="Оглавление 2199"/>
    <w:basedOn w:val="a"/>
    <w:uiPriority w:val="1"/>
    <w:qFormat/>
    <w:rsid w:val="00C23D13"/>
    <w:pPr>
      <w:spacing w:before="102"/>
      <w:ind w:left="356" w:hanging="8"/>
    </w:pPr>
    <w:rPr>
      <w:rFonts w:eastAsia="Times New Roman" w:cs="Times New Roman"/>
      <w:szCs w:val="24"/>
      <w:lang w:eastAsia="ru-RU"/>
    </w:rPr>
  </w:style>
  <w:style w:type="paragraph" w:customStyle="1" w:styleId="3199">
    <w:name w:val="Оглавление 3199"/>
    <w:basedOn w:val="a"/>
    <w:uiPriority w:val="1"/>
    <w:qFormat/>
    <w:rsid w:val="00C23D13"/>
    <w:pPr>
      <w:spacing w:before="112"/>
      <w:ind w:left="596" w:hanging="540"/>
    </w:pPr>
    <w:rPr>
      <w:rFonts w:eastAsia="Times New Roman" w:cs="Times New Roman"/>
      <w:szCs w:val="24"/>
      <w:lang w:eastAsia="ru-RU"/>
    </w:rPr>
  </w:style>
  <w:style w:type="paragraph" w:customStyle="1" w:styleId="11990">
    <w:name w:val="Заголовок 119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90">
    <w:name w:val="Заголовок 3199"/>
    <w:basedOn w:val="a"/>
    <w:uiPriority w:val="1"/>
    <w:qFormat/>
    <w:rsid w:val="00C23D13"/>
    <w:pPr>
      <w:ind w:left="824"/>
      <w:outlineLvl w:val="3"/>
    </w:pPr>
    <w:rPr>
      <w:rFonts w:eastAsia="Times New Roman" w:cs="Times New Roman"/>
      <w:b/>
      <w:bCs/>
      <w:szCs w:val="24"/>
      <w:lang w:eastAsia="ru-RU"/>
    </w:rPr>
  </w:style>
  <w:style w:type="character" w:customStyle="1" w:styleId="992">
    <w:name w:val="Текст выноски Знак99"/>
    <w:basedOn w:val="a1"/>
    <w:uiPriority w:val="99"/>
    <w:semiHidden/>
    <w:rsid w:val="00C23D13"/>
    <w:rPr>
      <w:rFonts w:ascii="Tahoma" w:eastAsia="Times New Roman" w:hAnsi="Tahoma" w:cs="Tahoma"/>
      <w:sz w:val="16"/>
      <w:szCs w:val="16"/>
      <w:lang w:eastAsia="ru-RU"/>
    </w:rPr>
  </w:style>
  <w:style w:type="character" w:customStyle="1" w:styleId="993">
    <w:name w:val="Текст примечания Знак99"/>
    <w:basedOn w:val="a1"/>
    <w:uiPriority w:val="99"/>
    <w:semiHidden/>
    <w:rsid w:val="00C23D13"/>
    <w:rPr>
      <w:rFonts w:ascii="Times New Roman" w:eastAsia="Times New Roman" w:hAnsi="Times New Roman" w:cs="Times New Roman"/>
      <w:sz w:val="20"/>
      <w:szCs w:val="20"/>
      <w:lang w:eastAsia="ru-RU"/>
    </w:rPr>
  </w:style>
  <w:style w:type="character" w:customStyle="1" w:styleId="994">
    <w:name w:val="Тема примечания Знак99"/>
    <w:uiPriority w:val="99"/>
    <w:semiHidden/>
    <w:rsid w:val="00C23D13"/>
    <w:rPr>
      <w:rFonts w:ascii="Times New Roman" w:eastAsia="Times New Roman" w:hAnsi="Times New Roman" w:cs="Times New Roman"/>
      <w:b/>
      <w:bCs/>
      <w:sz w:val="20"/>
      <w:szCs w:val="20"/>
      <w:lang w:eastAsia="ru-RU"/>
    </w:rPr>
  </w:style>
  <w:style w:type="paragraph" w:customStyle="1" w:styleId="xl6599">
    <w:name w:val="xl65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9">
    <w:name w:val="xl66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9">
    <w:name w:val="xl679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9">
    <w:name w:val="xl689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9">
    <w:name w:val="xl69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9">
    <w:name w:val="xl709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9">
    <w:name w:val="xl71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9">
    <w:name w:val="xl729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9">
    <w:name w:val="xl73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9">
    <w:name w:val="xl74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9">
    <w:name w:val="xl75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9">
    <w:name w:val="xl76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9">
    <w:name w:val="xl77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8">
    <w:name w:val="xl78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163">
    <w:name w:val="Заголовок 1 Знак116"/>
    <w:basedOn w:val="a1"/>
    <w:uiPriority w:val="1"/>
    <w:rsid w:val="00C23D13"/>
    <w:rPr>
      <w:rFonts w:ascii="Times New Roman" w:eastAsiaTheme="minorEastAsia" w:hAnsi="Times New Roman" w:cs="Times New Roman"/>
      <w:b/>
      <w:bCs/>
      <w:sz w:val="32"/>
      <w:szCs w:val="32"/>
      <w:lang w:eastAsia="ru-RU"/>
    </w:rPr>
  </w:style>
  <w:style w:type="character" w:customStyle="1" w:styleId="21171">
    <w:name w:val="Заголовок 2 Знак117"/>
    <w:basedOn w:val="a1"/>
    <w:uiPriority w:val="1"/>
    <w:rsid w:val="00C23D13"/>
    <w:rPr>
      <w:rFonts w:ascii="Times New Roman" w:eastAsiaTheme="minorEastAsia" w:hAnsi="Times New Roman" w:cs="Times New Roman"/>
      <w:b/>
      <w:bCs/>
      <w:sz w:val="28"/>
      <w:szCs w:val="28"/>
      <w:lang w:eastAsia="ru-RU"/>
    </w:rPr>
  </w:style>
  <w:style w:type="character" w:customStyle="1" w:styleId="398">
    <w:name w:val="Заголовок 3 Знак98"/>
    <w:basedOn w:val="a1"/>
    <w:uiPriority w:val="1"/>
    <w:rsid w:val="00C23D13"/>
    <w:rPr>
      <w:rFonts w:ascii="Times New Roman" w:eastAsiaTheme="minorEastAsia" w:hAnsi="Times New Roman" w:cs="Times New Roman"/>
      <w:b/>
      <w:bCs/>
      <w:sz w:val="24"/>
      <w:szCs w:val="24"/>
      <w:lang w:eastAsia="ru-RU"/>
    </w:rPr>
  </w:style>
  <w:style w:type="numbering" w:customStyle="1" w:styleId="198">
    <w:name w:val="Нет списка198"/>
    <w:next w:val="a3"/>
    <w:uiPriority w:val="99"/>
    <w:semiHidden/>
    <w:unhideWhenUsed/>
    <w:rsid w:val="00C23D13"/>
  </w:style>
  <w:style w:type="character" w:customStyle="1" w:styleId="995">
    <w:name w:val="Основной текст Знак99"/>
    <w:basedOn w:val="a1"/>
    <w:uiPriority w:val="1"/>
    <w:rsid w:val="00C23D13"/>
    <w:rPr>
      <w:rFonts w:ascii="Times New Roman" w:eastAsiaTheme="minorEastAsia" w:hAnsi="Times New Roman" w:cs="Times New Roman"/>
      <w:sz w:val="24"/>
      <w:szCs w:val="24"/>
      <w:lang w:eastAsia="ru-RU"/>
    </w:rPr>
  </w:style>
  <w:style w:type="paragraph" w:customStyle="1" w:styleId="TableParagraph98">
    <w:name w:val="Table Paragraph9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8">
    <w:name w:val="Верхний колонтитул Знак98"/>
    <w:basedOn w:val="a1"/>
    <w:uiPriority w:val="99"/>
    <w:rsid w:val="00C23D13"/>
    <w:rPr>
      <w:rFonts w:ascii="Times New Roman" w:eastAsiaTheme="minorEastAsia" w:hAnsi="Times New Roman" w:cs="Times New Roman"/>
      <w:sz w:val="24"/>
      <w:szCs w:val="24"/>
      <w:lang w:eastAsia="ru-RU"/>
    </w:rPr>
  </w:style>
  <w:style w:type="character" w:customStyle="1" w:styleId="980">
    <w:name w:val="Нижний колонтитул Знак98"/>
    <w:basedOn w:val="a1"/>
    <w:uiPriority w:val="99"/>
    <w:rsid w:val="00C23D13"/>
    <w:rPr>
      <w:rFonts w:ascii="Times New Roman" w:eastAsiaTheme="minorEastAsia" w:hAnsi="Times New Roman" w:cs="Times New Roman"/>
      <w:sz w:val="24"/>
      <w:szCs w:val="24"/>
      <w:lang w:eastAsia="ru-RU"/>
    </w:rPr>
  </w:style>
  <w:style w:type="paragraph" w:customStyle="1" w:styleId="2198">
    <w:name w:val="Заголовок 2198"/>
    <w:basedOn w:val="a"/>
    <w:uiPriority w:val="1"/>
    <w:qFormat/>
    <w:rsid w:val="00C23D13"/>
    <w:pPr>
      <w:widowControl w:val="0"/>
      <w:ind w:left="692" w:hanging="8"/>
      <w:outlineLvl w:val="2"/>
    </w:pPr>
    <w:rPr>
      <w:rFonts w:eastAsia="Times New Roman"/>
      <w:b/>
      <w:bCs/>
      <w:sz w:val="28"/>
      <w:szCs w:val="28"/>
      <w:lang w:val="en-US"/>
    </w:rPr>
  </w:style>
  <w:style w:type="character" w:customStyle="1" w:styleId="981">
    <w:name w:val="Гипертекстовая ссылка98"/>
    <w:basedOn w:val="a1"/>
    <w:uiPriority w:val="99"/>
    <w:rsid w:val="00C23D13"/>
    <w:rPr>
      <w:b w:val="0"/>
      <w:bCs w:val="0"/>
      <w:color w:val="106BBE"/>
    </w:rPr>
  </w:style>
  <w:style w:type="table" w:customStyle="1" w:styleId="TableNormal98">
    <w:name w:val="Table Normal9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80">
    <w:name w:val="Сетка таблицы19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8">
    <w:name w:val="Оглавление 1198"/>
    <w:basedOn w:val="a"/>
    <w:uiPriority w:val="1"/>
    <w:qFormat/>
    <w:rsid w:val="00C23D13"/>
    <w:pPr>
      <w:spacing w:before="96"/>
      <w:ind w:left="116" w:hanging="12"/>
    </w:pPr>
    <w:rPr>
      <w:rFonts w:eastAsia="Times New Roman" w:cs="Times New Roman"/>
      <w:szCs w:val="24"/>
      <w:lang w:eastAsia="ru-RU"/>
    </w:rPr>
  </w:style>
  <w:style w:type="paragraph" w:customStyle="1" w:styleId="21980">
    <w:name w:val="Оглавление 2198"/>
    <w:basedOn w:val="a"/>
    <w:uiPriority w:val="1"/>
    <w:qFormat/>
    <w:rsid w:val="00C23D13"/>
    <w:pPr>
      <w:spacing w:before="102"/>
      <w:ind w:left="356" w:hanging="8"/>
    </w:pPr>
    <w:rPr>
      <w:rFonts w:eastAsia="Times New Roman" w:cs="Times New Roman"/>
      <w:szCs w:val="24"/>
      <w:lang w:eastAsia="ru-RU"/>
    </w:rPr>
  </w:style>
  <w:style w:type="paragraph" w:customStyle="1" w:styleId="3198">
    <w:name w:val="Оглавление 3198"/>
    <w:basedOn w:val="a"/>
    <w:uiPriority w:val="1"/>
    <w:qFormat/>
    <w:rsid w:val="00C23D13"/>
    <w:pPr>
      <w:spacing w:before="112"/>
      <w:ind w:left="596" w:hanging="540"/>
    </w:pPr>
    <w:rPr>
      <w:rFonts w:eastAsia="Times New Roman" w:cs="Times New Roman"/>
      <w:szCs w:val="24"/>
      <w:lang w:eastAsia="ru-RU"/>
    </w:rPr>
  </w:style>
  <w:style w:type="paragraph" w:customStyle="1" w:styleId="11980">
    <w:name w:val="Заголовок 119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80">
    <w:name w:val="Заголовок 3198"/>
    <w:basedOn w:val="a"/>
    <w:uiPriority w:val="1"/>
    <w:qFormat/>
    <w:rsid w:val="00C23D13"/>
    <w:pPr>
      <w:ind w:left="824"/>
      <w:outlineLvl w:val="3"/>
    </w:pPr>
    <w:rPr>
      <w:rFonts w:eastAsia="Times New Roman" w:cs="Times New Roman"/>
      <w:b/>
      <w:bCs/>
      <w:szCs w:val="24"/>
      <w:lang w:eastAsia="ru-RU"/>
    </w:rPr>
  </w:style>
  <w:style w:type="character" w:customStyle="1" w:styleId="982">
    <w:name w:val="Текст выноски Знак98"/>
    <w:basedOn w:val="a1"/>
    <w:uiPriority w:val="99"/>
    <w:semiHidden/>
    <w:rsid w:val="00C23D13"/>
    <w:rPr>
      <w:rFonts w:ascii="Tahoma" w:eastAsia="Times New Roman" w:hAnsi="Tahoma" w:cs="Tahoma"/>
      <w:sz w:val="16"/>
      <w:szCs w:val="16"/>
      <w:lang w:eastAsia="ru-RU"/>
    </w:rPr>
  </w:style>
  <w:style w:type="character" w:customStyle="1" w:styleId="983">
    <w:name w:val="Текст примечания Знак98"/>
    <w:basedOn w:val="a1"/>
    <w:uiPriority w:val="99"/>
    <w:semiHidden/>
    <w:rsid w:val="00C23D13"/>
    <w:rPr>
      <w:rFonts w:ascii="Times New Roman" w:eastAsia="Times New Roman" w:hAnsi="Times New Roman" w:cs="Times New Roman"/>
      <w:sz w:val="20"/>
      <w:szCs w:val="20"/>
      <w:lang w:eastAsia="ru-RU"/>
    </w:rPr>
  </w:style>
  <w:style w:type="character" w:customStyle="1" w:styleId="984">
    <w:name w:val="Тема примечания Знак98"/>
    <w:uiPriority w:val="99"/>
    <w:semiHidden/>
    <w:rsid w:val="00C23D13"/>
    <w:rPr>
      <w:rFonts w:ascii="Times New Roman" w:eastAsia="Times New Roman" w:hAnsi="Times New Roman" w:cs="Times New Roman"/>
      <w:b/>
      <w:bCs/>
      <w:sz w:val="20"/>
      <w:szCs w:val="20"/>
      <w:lang w:eastAsia="ru-RU"/>
    </w:rPr>
  </w:style>
  <w:style w:type="paragraph" w:customStyle="1" w:styleId="xl6598">
    <w:name w:val="xl65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8">
    <w:name w:val="xl66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8">
    <w:name w:val="xl679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8">
    <w:name w:val="xl689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8">
    <w:name w:val="xl69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8">
    <w:name w:val="xl709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8">
    <w:name w:val="xl71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8">
    <w:name w:val="xl729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8">
    <w:name w:val="xl73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8">
    <w:name w:val="xl74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8">
    <w:name w:val="xl75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8">
    <w:name w:val="xl76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8">
    <w:name w:val="xl77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7">
    <w:name w:val="xl78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153">
    <w:name w:val="Заголовок 1 Знак115"/>
    <w:basedOn w:val="a1"/>
    <w:uiPriority w:val="1"/>
    <w:rsid w:val="00C23D13"/>
    <w:rPr>
      <w:rFonts w:ascii="Times New Roman" w:eastAsiaTheme="minorEastAsia" w:hAnsi="Times New Roman" w:cs="Times New Roman"/>
      <w:b/>
      <w:bCs/>
      <w:sz w:val="32"/>
      <w:szCs w:val="32"/>
      <w:lang w:eastAsia="ru-RU"/>
    </w:rPr>
  </w:style>
  <w:style w:type="character" w:customStyle="1" w:styleId="21161">
    <w:name w:val="Заголовок 2 Знак116"/>
    <w:basedOn w:val="a1"/>
    <w:uiPriority w:val="1"/>
    <w:rsid w:val="00C23D13"/>
    <w:rPr>
      <w:rFonts w:ascii="Times New Roman" w:eastAsiaTheme="minorEastAsia" w:hAnsi="Times New Roman" w:cs="Times New Roman"/>
      <w:b/>
      <w:bCs/>
      <w:sz w:val="28"/>
      <w:szCs w:val="28"/>
      <w:lang w:eastAsia="ru-RU"/>
    </w:rPr>
  </w:style>
  <w:style w:type="character" w:customStyle="1" w:styleId="397">
    <w:name w:val="Заголовок 3 Знак97"/>
    <w:basedOn w:val="a1"/>
    <w:uiPriority w:val="1"/>
    <w:rsid w:val="00C23D13"/>
    <w:rPr>
      <w:rFonts w:ascii="Times New Roman" w:eastAsiaTheme="minorEastAsia" w:hAnsi="Times New Roman" w:cs="Times New Roman"/>
      <w:b/>
      <w:bCs/>
      <w:sz w:val="24"/>
      <w:szCs w:val="24"/>
      <w:lang w:eastAsia="ru-RU"/>
    </w:rPr>
  </w:style>
  <w:style w:type="numbering" w:customStyle="1" w:styleId="197">
    <w:name w:val="Нет списка197"/>
    <w:next w:val="a3"/>
    <w:uiPriority w:val="99"/>
    <w:semiHidden/>
    <w:unhideWhenUsed/>
    <w:rsid w:val="00C23D13"/>
  </w:style>
  <w:style w:type="character" w:customStyle="1" w:styleId="985">
    <w:name w:val="Основной текст Знак98"/>
    <w:basedOn w:val="a1"/>
    <w:uiPriority w:val="1"/>
    <w:rsid w:val="00C23D13"/>
    <w:rPr>
      <w:rFonts w:ascii="Times New Roman" w:eastAsiaTheme="minorEastAsia" w:hAnsi="Times New Roman" w:cs="Times New Roman"/>
      <w:sz w:val="24"/>
      <w:szCs w:val="24"/>
      <w:lang w:eastAsia="ru-RU"/>
    </w:rPr>
  </w:style>
  <w:style w:type="paragraph" w:customStyle="1" w:styleId="TableParagraph97">
    <w:name w:val="Table Paragraph9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7">
    <w:name w:val="Верхний колонтитул Знак97"/>
    <w:basedOn w:val="a1"/>
    <w:uiPriority w:val="99"/>
    <w:rsid w:val="00C23D13"/>
    <w:rPr>
      <w:rFonts w:ascii="Times New Roman" w:eastAsiaTheme="minorEastAsia" w:hAnsi="Times New Roman" w:cs="Times New Roman"/>
      <w:sz w:val="24"/>
      <w:szCs w:val="24"/>
      <w:lang w:eastAsia="ru-RU"/>
    </w:rPr>
  </w:style>
  <w:style w:type="character" w:customStyle="1" w:styleId="970">
    <w:name w:val="Нижний колонтитул Знак97"/>
    <w:basedOn w:val="a1"/>
    <w:uiPriority w:val="99"/>
    <w:rsid w:val="00C23D13"/>
    <w:rPr>
      <w:rFonts w:ascii="Times New Roman" w:eastAsiaTheme="minorEastAsia" w:hAnsi="Times New Roman" w:cs="Times New Roman"/>
      <w:sz w:val="24"/>
      <w:szCs w:val="24"/>
      <w:lang w:eastAsia="ru-RU"/>
    </w:rPr>
  </w:style>
  <w:style w:type="paragraph" w:customStyle="1" w:styleId="2197">
    <w:name w:val="Заголовок 2197"/>
    <w:basedOn w:val="a"/>
    <w:uiPriority w:val="1"/>
    <w:qFormat/>
    <w:rsid w:val="00C23D13"/>
    <w:pPr>
      <w:widowControl w:val="0"/>
      <w:ind w:left="692" w:hanging="8"/>
      <w:outlineLvl w:val="2"/>
    </w:pPr>
    <w:rPr>
      <w:rFonts w:eastAsia="Times New Roman"/>
      <w:b/>
      <w:bCs/>
      <w:sz w:val="28"/>
      <w:szCs w:val="28"/>
      <w:lang w:val="en-US"/>
    </w:rPr>
  </w:style>
  <w:style w:type="character" w:customStyle="1" w:styleId="971">
    <w:name w:val="Гипертекстовая ссылка97"/>
    <w:basedOn w:val="a1"/>
    <w:uiPriority w:val="99"/>
    <w:rsid w:val="00C23D13"/>
    <w:rPr>
      <w:b w:val="0"/>
      <w:bCs w:val="0"/>
      <w:color w:val="106BBE"/>
    </w:rPr>
  </w:style>
  <w:style w:type="table" w:customStyle="1" w:styleId="TableNormal97">
    <w:name w:val="Table Normal9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70">
    <w:name w:val="Сетка таблицы19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7">
    <w:name w:val="Оглавление 1197"/>
    <w:basedOn w:val="a"/>
    <w:uiPriority w:val="1"/>
    <w:qFormat/>
    <w:rsid w:val="00C23D13"/>
    <w:pPr>
      <w:spacing w:before="96"/>
      <w:ind w:left="116" w:hanging="12"/>
    </w:pPr>
    <w:rPr>
      <w:rFonts w:eastAsia="Times New Roman" w:cs="Times New Roman"/>
      <w:szCs w:val="24"/>
      <w:lang w:eastAsia="ru-RU"/>
    </w:rPr>
  </w:style>
  <w:style w:type="paragraph" w:customStyle="1" w:styleId="21970">
    <w:name w:val="Оглавление 2197"/>
    <w:basedOn w:val="a"/>
    <w:uiPriority w:val="1"/>
    <w:qFormat/>
    <w:rsid w:val="00C23D13"/>
    <w:pPr>
      <w:spacing w:before="102"/>
      <w:ind w:left="356" w:hanging="8"/>
    </w:pPr>
    <w:rPr>
      <w:rFonts w:eastAsia="Times New Roman" w:cs="Times New Roman"/>
      <w:szCs w:val="24"/>
      <w:lang w:eastAsia="ru-RU"/>
    </w:rPr>
  </w:style>
  <w:style w:type="paragraph" w:customStyle="1" w:styleId="3197">
    <w:name w:val="Оглавление 3197"/>
    <w:basedOn w:val="a"/>
    <w:uiPriority w:val="1"/>
    <w:qFormat/>
    <w:rsid w:val="00C23D13"/>
    <w:pPr>
      <w:spacing w:before="112"/>
      <w:ind w:left="596" w:hanging="540"/>
    </w:pPr>
    <w:rPr>
      <w:rFonts w:eastAsia="Times New Roman" w:cs="Times New Roman"/>
      <w:szCs w:val="24"/>
      <w:lang w:eastAsia="ru-RU"/>
    </w:rPr>
  </w:style>
  <w:style w:type="paragraph" w:customStyle="1" w:styleId="11970">
    <w:name w:val="Заголовок 119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70">
    <w:name w:val="Заголовок 3197"/>
    <w:basedOn w:val="a"/>
    <w:uiPriority w:val="1"/>
    <w:qFormat/>
    <w:rsid w:val="00C23D13"/>
    <w:pPr>
      <w:ind w:left="824"/>
      <w:outlineLvl w:val="3"/>
    </w:pPr>
    <w:rPr>
      <w:rFonts w:eastAsia="Times New Roman" w:cs="Times New Roman"/>
      <w:b/>
      <w:bCs/>
      <w:szCs w:val="24"/>
      <w:lang w:eastAsia="ru-RU"/>
    </w:rPr>
  </w:style>
  <w:style w:type="character" w:customStyle="1" w:styleId="972">
    <w:name w:val="Текст выноски Знак97"/>
    <w:basedOn w:val="a1"/>
    <w:uiPriority w:val="99"/>
    <w:semiHidden/>
    <w:rsid w:val="00C23D13"/>
    <w:rPr>
      <w:rFonts w:ascii="Tahoma" w:eastAsia="Times New Roman" w:hAnsi="Tahoma" w:cs="Tahoma"/>
      <w:sz w:val="16"/>
      <w:szCs w:val="16"/>
      <w:lang w:eastAsia="ru-RU"/>
    </w:rPr>
  </w:style>
  <w:style w:type="character" w:customStyle="1" w:styleId="973">
    <w:name w:val="Текст примечания Знак97"/>
    <w:basedOn w:val="a1"/>
    <w:uiPriority w:val="99"/>
    <w:semiHidden/>
    <w:rsid w:val="00C23D13"/>
    <w:rPr>
      <w:rFonts w:ascii="Times New Roman" w:eastAsia="Times New Roman" w:hAnsi="Times New Roman" w:cs="Times New Roman"/>
      <w:sz w:val="20"/>
      <w:szCs w:val="20"/>
      <w:lang w:eastAsia="ru-RU"/>
    </w:rPr>
  </w:style>
  <w:style w:type="character" w:customStyle="1" w:styleId="974">
    <w:name w:val="Тема примечания Знак97"/>
    <w:uiPriority w:val="99"/>
    <w:semiHidden/>
    <w:rsid w:val="00C23D13"/>
    <w:rPr>
      <w:rFonts w:ascii="Times New Roman" w:eastAsia="Times New Roman" w:hAnsi="Times New Roman" w:cs="Times New Roman"/>
      <w:b/>
      <w:bCs/>
      <w:sz w:val="20"/>
      <w:szCs w:val="20"/>
      <w:lang w:eastAsia="ru-RU"/>
    </w:rPr>
  </w:style>
  <w:style w:type="paragraph" w:customStyle="1" w:styleId="xl6597">
    <w:name w:val="xl65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7">
    <w:name w:val="xl66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7">
    <w:name w:val="xl679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7">
    <w:name w:val="xl689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7">
    <w:name w:val="xl69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7">
    <w:name w:val="xl709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7">
    <w:name w:val="xl71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7">
    <w:name w:val="xl729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7">
    <w:name w:val="xl73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7">
    <w:name w:val="xl74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7">
    <w:name w:val="xl75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7">
    <w:name w:val="xl76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7">
    <w:name w:val="xl77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6">
    <w:name w:val="xl78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143">
    <w:name w:val="Заголовок 1 Знак114"/>
    <w:basedOn w:val="a1"/>
    <w:uiPriority w:val="1"/>
    <w:rsid w:val="00C23D13"/>
    <w:rPr>
      <w:rFonts w:ascii="Times New Roman" w:eastAsiaTheme="minorEastAsia" w:hAnsi="Times New Roman" w:cs="Times New Roman"/>
      <w:b/>
      <w:bCs/>
      <w:sz w:val="32"/>
      <w:szCs w:val="32"/>
      <w:lang w:eastAsia="ru-RU"/>
    </w:rPr>
  </w:style>
  <w:style w:type="character" w:customStyle="1" w:styleId="21151">
    <w:name w:val="Заголовок 2 Знак115"/>
    <w:basedOn w:val="a1"/>
    <w:uiPriority w:val="1"/>
    <w:rsid w:val="00C23D13"/>
    <w:rPr>
      <w:rFonts w:ascii="Times New Roman" w:eastAsiaTheme="minorEastAsia" w:hAnsi="Times New Roman" w:cs="Times New Roman"/>
      <w:b/>
      <w:bCs/>
      <w:sz w:val="28"/>
      <w:szCs w:val="28"/>
      <w:lang w:eastAsia="ru-RU"/>
    </w:rPr>
  </w:style>
  <w:style w:type="character" w:customStyle="1" w:styleId="396">
    <w:name w:val="Заголовок 3 Знак96"/>
    <w:basedOn w:val="a1"/>
    <w:uiPriority w:val="1"/>
    <w:rsid w:val="00C23D13"/>
    <w:rPr>
      <w:rFonts w:ascii="Times New Roman" w:eastAsiaTheme="minorEastAsia" w:hAnsi="Times New Roman" w:cs="Times New Roman"/>
      <w:b/>
      <w:bCs/>
      <w:sz w:val="24"/>
      <w:szCs w:val="24"/>
      <w:lang w:eastAsia="ru-RU"/>
    </w:rPr>
  </w:style>
  <w:style w:type="numbering" w:customStyle="1" w:styleId="196">
    <w:name w:val="Нет списка196"/>
    <w:next w:val="a3"/>
    <w:uiPriority w:val="99"/>
    <w:semiHidden/>
    <w:unhideWhenUsed/>
    <w:rsid w:val="00C23D13"/>
  </w:style>
  <w:style w:type="character" w:customStyle="1" w:styleId="975">
    <w:name w:val="Основной текст Знак97"/>
    <w:basedOn w:val="a1"/>
    <w:uiPriority w:val="1"/>
    <w:rsid w:val="00C23D13"/>
    <w:rPr>
      <w:rFonts w:ascii="Times New Roman" w:eastAsiaTheme="minorEastAsia" w:hAnsi="Times New Roman" w:cs="Times New Roman"/>
      <w:sz w:val="24"/>
      <w:szCs w:val="24"/>
      <w:lang w:eastAsia="ru-RU"/>
    </w:rPr>
  </w:style>
  <w:style w:type="paragraph" w:customStyle="1" w:styleId="TableParagraph96">
    <w:name w:val="Table Paragraph9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60">
    <w:name w:val="Верхний колонтитул Знак96"/>
    <w:basedOn w:val="a1"/>
    <w:uiPriority w:val="99"/>
    <w:rsid w:val="00C23D13"/>
    <w:rPr>
      <w:rFonts w:ascii="Times New Roman" w:eastAsiaTheme="minorEastAsia" w:hAnsi="Times New Roman" w:cs="Times New Roman"/>
      <w:sz w:val="24"/>
      <w:szCs w:val="24"/>
      <w:lang w:eastAsia="ru-RU"/>
    </w:rPr>
  </w:style>
  <w:style w:type="character" w:customStyle="1" w:styleId="961">
    <w:name w:val="Нижний колонтитул Знак96"/>
    <w:basedOn w:val="a1"/>
    <w:uiPriority w:val="99"/>
    <w:rsid w:val="00C23D13"/>
    <w:rPr>
      <w:rFonts w:ascii="Times New Roman" w:eastAsiaTheme="minorEastAsia" w:hAnsi="Times New Roman" w:cs="Times New Roman"/>
      <w:sz w:val="24"/>
      <w:szCs w:val="24"/>
      <w:lang w:eastAsia="ru-RU"/>
    </w:rPr>
  </w:style>
  <w:style w:type="paragraph" w:customStyle="1" w:styleId="2196">
    <w:name w:val="Заголовок 2196"/>
    <w:basedOn w:val="a"/>
    <w:uiPriority w:val="1"/>
    <w:qFormat/>
    <w:rsid w:val="00C23D13"/>
    <w:pPr>
      <w:widowControl w:val="0"/>
      <w:ind w:left="692" w:hanging="8"/>
      <w:outlineLvl w:val="2"/>
    </w:pPr>
    <w:rPr>
      <w:rFonts w:eastAsia="Times New Roman"/>
      <w:b/>
      <w:bCs/>
      <w:sz w:val="28"/>
      <w:szCs w:val="28"/>
      <w:lang w:val="en-US"/>
    </w:rPr>
  </w:style>
  <w:style w:type="character" w:customStyle="1" w:styleId="962">
    <w:name w:val="Гипертекстовая ссылка96"/>
    <w:basedOn w:val="a1"/>
    <w:uiPriority w:val="99"/>
    <w:rsid w:val="00C23D13"/>
    <w:rPr>
      <w:b w:val="0"/>
      <w:bCs w:val="0"/>
      <w:color w:val="106BBE"/>
    </w:rPr>
  </w:style>
  <w:style w:type="table" w:customStyle="1" w:styleId="TableNormal96">
    <w:name w:val="Table Normal9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60">
    <w:name w:val="Сетка таблицы19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6">
    <w:name w:val="Оглавление 1196"/>
    <w:basedOn w:val="a"/>
    <w:uiPriority w:val="1"/>
    <w:qFormat/>
    <w:rsid w:val="00C23D13"/>
    <w:pPr>
      <w:spacing w:before="96"/>
      <w:ind w:left="116" w:hanging="12"/>
    </w:pPr>
    <w:rPr>
      <w:rFonts w:eastAsia="Times New Roman" w:cs="Times New Roman"/>
      <w:szCs w:val="24"/>
      <w:lang w:eastAsia="ru-RU"/>
    </w:rPr>
  </w:style>
  <w:style w:type="paragraph" w:customStyle="1" w:styleId="21960">
    <w:name w:val="Оглавление 2196"/>
    <w:basedOn w:val="a"/>
    <w:uiPriority w:val="1"/>
    <w:qFormat/>
    <w:rsid w:val="00C23D13"/>
    <w:pPr>
      <w:spacing w:before="102"/>
      <w:ind w:left="356" w:hanging="8"/>
    </w:pPr>
    <w:rPr>
      <w:rFonts w:eastAsia="Times New Roman" w:cs="Times New Roman"/>
      <w:szCs w:val="24"/>
      <w:lang w:eastAsia="ru-RU"/>
    </w:rPr>
  </w:style>
  <w:style w:type="paragraph" w:customStyle="1" w:styleId="3196">
    <w:name w:val="Оглавление 3196"/>
    <w:basedOn w:val="a"/>
    <w:uiPriority w:val="1"/>
    <w:qFormat/>
    <w:rsid w:val="00C23D13"/>
    <w:pPr>
      <w:spacing w:before="112"/>
      <w:ind w:left="596" w:hanging="540"/>
    </w:pPr>
    <w:rPr>
      <w:rFonts w:eastAsia="Times New Roman" w:cs="Times New Roman"/>
      <w:szCs w:val="24"/>
      <w:lang w:eastAsia="ru-RU"/>
    </w:rPr>
  </w:style>
  <w:style w:type="paragraph" w:customStyle="1" w:styleId="11960">
    <w:name w:val="Заголовок 119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60">
    <w:name w:val="Заголовок 3196"/>
    <w:basedOn w:val="a"/>
    <w:uiPriority w:val="1"/>
    <w:qFormat/>
    <w:rsid w:val="00C23D13"/>
    <w:pPr>
      <w:ind w:left="824"/>
      <w:outlineLvl w:val="3"/>
    </w:pPr>
    <w:rPr>
      <w:rFonts w:eastAsia="Times New Roman" w:cs="Times New Roman"/>
      <w:b/>
      <w:bCs/>
      <w:szCs w:val="24"/>
      <w:lang w:eastAsia="ru-RU"/>
    </w:rPr>
  </w:style>
  <w:style w:type="character" w:customStyle="1" w:styleId="963">
    <w:name w:val="Текст выноски Знак96"/>
    <w:basedOn w:val="a1"/>
    <w:uiPriority w:val="99"/>
    <w:semiHidden/>
    <w:rsid w:val="00C23D13"/>
    <w:rPr>
      <w:rFonts w:ascii="Tahoma" w:eastAsia="Times New Roman" w:hAnsi="Tahoma" w:cs="Tahoma"/>
      <w:sz w:val="16"/>
      <w:szCs w:val="16"/>
      <w:lang w:eastAsia="ru-RU"/>
    </w:rPr>
  </w:style>
  <w:style w:type="character" w:customStyle="1" w:styleId="964">
    <w:name w:val="Текст примечания Знак96"/>
    <w:basedOn w:val="a1"/>
    <w:uiPriority w:val="99"/>
    <w:semiHidden/>
    <w:rsid w:val="00C23D13"/>
    <w:rPr>
      <w:rFonts w:ascii="Times New Roman" w:eastAsia="Times New Roman" w:hAnsi="Times New Roman" w:cs="Times New Roman"/>
      <w:sz w:val="20"/>
      <w:szCs w:val="20"/>
      <w:lang w:eastAsia="ru-RU"/>
    </w:rPr>
  </w:style>
  <w:style w:type="character" w:customStyle="1" w:styleId="965">
    <w:name w:val="Тема примечания Знак96"/>
    <w:uiPriority w:val="99"/>
    <w:semiHidden/>
    <w:rsid w:val="00C23D13"/>
    <w:rPr>
      <w:rFonts w:ascii="Times New Roman" w:eastAsia="Times New Roman" w:hAnsi="Times New Roman" w:cs="Times New Roman"/>
      <w:b/>
      <w:bCs/>
      <w:sz w:val="20"/>
      <w:szCs w:val="20"/>
      <w:lang w:eastAsia="ru-RU"/>
    </w:rPr>
  </w:style>
  <w:style w:type="paragraph" w:customStyle="1" w:styleId="xl6596">
    <w:name w:val="xl65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6">
    <w:name w:val="xl66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6">
    <w:name w:val="xl679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6">
    <w:name w:val="xl689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6">
    <w:name w:val="xl69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6">
    <w:name w:val="xl709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6">
    <w:name w:val="xl71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6">
    <w:name w:val="xl729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6">
    <w:name w:val="xl73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6">
    <w:name w:val="xl74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6">
    <w:name w:val="xl75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6">
    <w:name w:val="xl76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6">
    <w:name w:val="xl77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5">
    <w:name w:val="xl78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133">
    <w:name w:val="Заголовок 1 Знак113"/>
    <w:basedOn w:val="a1"/>
    <w:uiPriority w:val="1"/>
    <w:rsid w:val="00C23D13"/>
    <w:rPr>
      <w:rFonts w:ascii="Times New Roman" w:eastAsia="Times New Roman" w:hAnsi="Times New Roman" w:cs="Times New Roman"/>
      <w:b/>
      <w:bCs/>
      <w:sz w:val="28"/>
      <w:szCs w:val="28"/>
      <w:lang w:eastAsia="ru-RU"/>
    </w:rPr>
  </w:style>
  <w:style w:type="character" w:customStyle="1" w:styleId="21141">
    <w:name w:val="Заголовок 2 Знак114"/>
    <w:basedOn w:val="a1"/>
    <w:uiPriority w:val="1"/>
    <w:rsid w:val="00C23D13"/>
    <w:rPr>
      <w:rFonts w:ascii="Times New Roman" w:eastAsia="Times New Roman" w:hAnsi="Times New Roman" w:cs="Times New Roman"/>
      <w:b/>
      <w:bCs/>
      <w:sz w:val="24"/>
      <w:szCs w:val="24"/>
      <w:lang w:eastAsia="ru-RU"/>
    </w:rPr>
  </w:style>
  <w:style w:type="character" w:customStyle="1" w:styleId="11123">
    <w:name w:val="Заголовок 1 Знак112"/>
    <w:basedOn w:val="a1"/>
    <w:uiPriority w:val="1"/>
    <w:rsid w:val="00C23D13"/>
    <w:rPr>
      <w:rFonts w:ascii="Times New Roman" w:eastAsia="Times New Roman" w:hAnsi="Times New Roman" w:cs="Times New Roman"/>
      <w:b/>
      <w:bCs/>
      <w:sz w:val="28"/>
      <w:szCs w:val="28"/>
      <w:lang w:eastAsia="ru-RU"/>
    </w:rPr>
  </w:style>
  <w:style w:type="character" w:customStyle="1" w:styleId="21131">
    <w:name w:val="Заголовок 2 Знак113"/>
    <w:basedOn w:val="a1"/>
    <w:uiPriority w:val="1"/>
    <w:rsid w:val="00C23D13"/>
    <w:rPr>
      <w:rFonts w:ascii="Times New Roman" w:eastAsia="Times New Roman" w:hAnsi="Times New Roman" w:cs="Times New Roman"/>
      <w:b/>
      <w:bCs/>
      <w:sz w:val="24"/>
      <w:szCs w:val="24"/>
      <w:lang w:eastAsia="ru-RU"/>
    </w:rPr>
  </w:style>
  <w:style w:type="character" w:customStyle="1" w:styleId="1111a">
    <w:name w:val="Заголовок 1 Знак111"/>
    <w:basedOn w:val="a1"/>
    <w:uiPriority w:val="1"/>
    <w:rsid w:val="00C23D13"/>
    <w:rPr>
      <w:rFonts w:ascii="Times New Roman" w:eastAsia="Times New Roman" w:hAnsi="Times New Roman" w:cs="Times New Roman"/>
      <w:b/>
      <w:bCs/>
      <w:sz w:val="28"/>
      <w:szCs w:val="28"/>
      <w:lang w:eastAsia="ru-RU"/>
    </w:rPr>
  </w:style>
  <w:style w:type="character" w:customStyle="1" w:styleId="21121">
    <w:name w:val="Заголовок 2 Знак112"/>
    <w:basedOn w:val="a1"/>
    <w:uiPriority w:val="1"/>
    <w:rsid w:val="00C23D13"/>
    <w:rPr>
      <w:rFonts w:ascii="Times New Roman" w:eastAsia="Times New Roman" w:hAnsi="Times New Roman" w:cs="Times New Roman"/>
      <w:b/>
      <w:bCs/>
      <w:sz w:val="24"/>
      <w:szCs w:val="24"/>
      <w:lang w:eastAsia="ru-RU"/>
    </w:rPr>
  </w:style>
  <w:style w:type="character" w:customStyle="1" w:styleId="1110a">
    <w:name w:val="Заголовок 1 Знак110"/>
    <w:basedOn w:val="a1"/>
    <w:uiPriority w:val="1"/>
    <w:rsid w:val="00C23D13"/>
    <w:rPr>
      <w:rFonts w:ascii="Times New Roman" w:eastAsia="Times New Roman" w:hAnsi="Times New Roman" w:cs="Times New Roman"/>
      <w:b/>
      <w:bCs/>
      <w:sz w:val="28"/>
      <w:szCs w:val="28"/>
      <w:lang w:eastAsia="ru-RU"/>
    </w:rPr>
  </w:style>
  <w:style w:type="character" w:customStyle="1" w:styleId="21118">
    <w:name w:val="Заголовок 2 Знак111"/>
    <w:basedOn w:val="a1"/>
    <w:uiPriority w:val="1"/>
    <w:rsid w:val="00C23D13"/>
    <w:rPr>
      <w:rFonts w:ascii="Times New Roman" w:eastAsia="Times New Roman" w:hAnsi="Times New Roman" w:cs="Times New Roman"/>
      <w:b/>
      <w:bCs/>
      <w:sz w:val="24"/>
      <w:szCs w:val="24"/>
      <w:lang w:eastAsia="ru-RU"/>
    </w:rPr>
  </w:style>
  <w:style w:type="character" w:customStyle="1" w:styleId="11091">
    <w:name w:val="Заголовок 1 Знак109"/>
    <w:basedOn w:val="a1"/>
    <w:uiPriority w:val="1"/>
    <w:rsid w:val="00C23D13"/>
    <w:rPr>
      <w:rFonts w:ascii="Times New Roman" w:eastAsia="Times New Roman" w:hAnsi="Times New Roman" w:cs="Times New Roman"/>
      <w:b/>
      <w:bCs/>
      <w:sz w:val="28"/>
      <w:szCs w:val="28"/>
      <w:lang w:eastAsia="ru-RU"/>
    </w:rPr>
  </w:style>
  <w:style w:type="character" w:customStyle="1" w:styleId="2110a">
    <w:name w:val="Заголовок 2 Знак110"/>
    <w:basedOn w:val="a1"/>
    <w:uiPriority w:val="1"/>
    <w:rsid w:val="00C23D13"/>
    <w:rPr>
      <w:rFonts w:ascii="Times New Roman" w:eastAsia="Times New Roman" w:hAnsi="Times New Roman" w:cs="Times New Roman"/>
      <w:b/>
      <w:bCs/>
      <w:sz w:val="24"/>
      <w:szCs w:val="24"/>
      <w:lang w:eastAsia="ru-RU"/>
    </w:rPr>
  </w:style>
  <w:style w:type="character" w:customStyle="1" w:styleId="11081">
    <w:name w:val="Заголовок 1 Знак108"/>
    <w:basedOn w:val="a1"/>
    <w:uiPriority w:val="1"/>
    <w:rsid w:val="00C23D13"/>
    <w:rPr>
      <w:rFonts w:ascii="Times New Roman" w:eastAsia="Times New Roman" w:hAnsi="Times New Roman" w:cs="Times New Roman"/>
      <w:b/>
      <w:bCs/>
      <w:sz w:val="28"/>
      <w:szCs w:val="28"/>
      <w:lang w:eastAsia="ru-RU"/>
    </w:rPr>
  </w:style>
  <w:style w:type="character" w:customStyle="1" w:styleId="2109">
    <w:name w:val="Заголовок 2 Знак109"/>
    <w:basedOn w:val="a1"/>
    <w:uiPriority w:val="1"/>
    <w:rsid w:val="00C23D13"/>
    <w:rPr>
      <w:rFonts w:ascii="Times New Roman" w:eastAsia="Times New Roman" w:hAnsi="Times New Roman" w:cs="Times New Roman"/>
      <w:b/>
      <w:bCs/>
      <w:sz w:val="24"/>
      <w:szCs w:val="24"/>
      <w:lang w:eastAsia="ru-RU"/>
    </w:rPr>
  </w:style>
  <w:style w:type="character" w:customStyle="1" w:styleId="11072">
    <w:name w:val="Заголовок 1 Знак107"/>
    <w:basedOn w:val="a1"/>
    <w:uiPriority w:val="1"/>
    <w:rsid w:val="00C23D13"/>
    <w:rPr>
      <w:rFonts w:ascii="Times New Roman" w:eastAsia="Times New Roman" w:hAnsi="Times New Roman" w:cs="Times New Roman"/>
      <w:b/>
      <w:bCs/>
      <w:sz w:val="28"/>
      <w:szCs w:val="28"/>
      <w:lang w:eastAsia="ru-RU"/>
    </w:rPr>
  </w:style>
  <w:style w:type="character" w:customStyle="1" w:styleId="2108">
    <w:name w:val="Заголовок 2 Знак108"/>
    <w:basedOn w:val="a1"/>
    <w:uiPriority w:val="1"/>
    <w:rsid w:val="00C23D13"/>
    <w:rPr>
      <w:rFonts w:ascii="Times New Roman" w:eastAsia="Times New Roman" w:hAnsi="Times New Roman" w:cs="Times New Roman"/>
      <w:b/>
      <w:bCs/>
      <w:sz w:val="24"/>
      <w:szCs w:val="24"/>
      <w:lang w:eastAsia="ru-RU"/>
    </w:rPr>
  </w:style>
  <w:style w:type="character" w:customStyle="1" w:styleId="11062">
    <w:name w:val="Заголовок 1 Знак106"/>
    <w:basedOn w:val="a1"/>
    <w:uiPriority w:val="1"/>
    <w:rsid w:val="00C23D13"/>
    <w:rPr>
      <w:rFonts w:ascii="Times New Roman" w:eastAsia="Times New Roman" w:hAnsi="Times New Roman" w:cs="Times New Roman"/>
      <w:b/>
      <w:bCs/>
      <w:sz w:val="28"/>
      <w:szCs w:val="28"/>
      <w:lang w:eastAsia="ru-RU"/>
    </w:rPr>
  </w:style>
  <w:style w:type="character" w:customStyle="1" w:styleId="2107">
    <w:name w:val="Заголовок 2 Знак107"/>
    <w:basedOn w:val="a1"/>
    <w:uiPriority w:val="1"/>
    <w:rsid w:val="00C23D13"/>
    <w:rPr>
      <w:rFonts w:ascii="Times New Roman" w:eastAsia="Times New Roman" w:hAnsi="Times New Roman" w:cs="Times New Roman"/>
      <w:b/>
      <w:bCs/>
      <w:sz w:val="24"/>
      <w:szCs w:val="24"/>
      <w:lang w:eastAsia="ru-RU"/>
    </w:rPr>
  </w:style>
  <w:style w:type="character" w:customStyle="1" w:styleId="11052">
    <w:name w:val="Заголовок 1 Знак105"/>
    <w:basedOn w:val="a1"/>
    <w:uiPriority w:val="1"/>
    <w:rsid w:val="00C23D13"/>
    <w:rPr>
      <w:rFonts w:ascii="Times New Roman" w:eastAsia="Times New Roman" w:hAnsi="Times New Roman" w:cs="Times New Roman"/>
      <w:b/>
      <w:bCs/>
      <w:sz w:val="28"/>
      <w:szCs w:val="28"/>
      <w:lang w:eastAsia="ru-RU"/>
    </w:rPr>
  </w:style>
  <w:style w:type="character" w:customStyle="1" w:styleId="2106">
    <w:name w:val="Заголовок 2 Знак106"/>
    <w:basedOn w:val="a1"/>
    <w:uiPriority w:val="1"/>
    <w:rsid w:val="00C23D13"/>
    <w:rPr>
      <w:rFonts w:ascii="Times New Roman" w:eastAsia="Times New Roman" w:hAnsi="Times New Roman" w:cs="Times New Roman"/>
      <w:b/>
      <w:bCs/>
      <w:sz w:val="24"/>
      <w:szCs w:val="24"/>
      <w:lang w:eastAsia="ru-RU"/>
    </w:rPr>
  </w:style>
  <w:style w:type="character" w:customStyle="1" w:styleId="11042">
    <w:name w:val="Заголовок 1 Знак104"/>
    <w:basedOn w:val="a1"/>
    <w:uiPriority w:val="1"/>
    <w:rsid w:val="00C23D13"/>
    <w:rPr>
      <w:rFonts w:ascii="Times New Roman" w:eastAsia="Times New Roman" w:hAnsi="Times New Roman" w:cs="Times New Roman"/>
      <w:b/>
      <w:bCs/>
      <w:sz w:val="28"/>
      <w:szCs w:val="28"/>
      <w:lang w:eastAsia="ru-RU"/>
    </w:rPr>
  </w:style>
  <w:style w:type="character" w:customStyle="1" w:styleId="2105">
    <w:name w:val="Заголовок 2 Знак105"/>
    <w:basedOn w:val="a1"/>
    <w:uiPriority w:val="1"/>
    <w:rsid w:val="00C23D13"/>
    <w:rPr>
      <w:rFonts w:ascii="Times New Roman" w:eastAsia="Times New Roman" w:hAnsi="Times New Roman" w:cs="Times New Roman"/>
      <w:b/>
      <w:bCs/>
      <w:sz w:val="24"/>
      <w:szCs w:val="24"/>
      <w:lang w:eastAsia="ru-RU"/>
    </w:rPr>
  </w:style>
  <w:style w:type="character" w:customStyle="1" w:styleId="11032">
    <w:name w:val="Заголовок 1 Знак103"/>
    <w:basedOn w:val="a1"/>
    <w:uiPriority w:val="1"/>
    <w:rsid w:val="00C23D13"/>
    <w:rPr>
      <w:rFonts w:ascii="Times New Roman" w:eastAsia="Times New Roman" w:hAnsi="Times New Roman" w:cs="Times New Roman"/>
      <w:b/>
      <w:bCs/>
      <w:sz w:val="28"/>
      <w:szCs w:val="28"/>
      <w:lang w:eastAsia="ru-RU"/>
    </w:rPr>
  </w:style>
  <w:style w:type="character" w:customStyle="1" w:styleId="2104">
    <w:name w:val="Заголовок 2 Знак104"/>
    <w:basedOn w:val="a1"/>
    <w:uiPriority w:val="1"/>
    <w:rsid w:val="00C23D13"/>
    <w:rPr>
      <w:rFonts w:ascii="Times New Roman" w:eastAsia="Times New Roman" w:hAnsi="Times New Roman" w:cs="Times New Roman"/>
      <w:b/>
      <w:bCs/>
      <w:sz w:val="24"/>
      <w:szCs w:val="24"/>
      <w:lang w:eastAsia="ru-RU"/>
    </w:rPr>
  </w:style>
  <w:style w:type="character" w:customStyle="1" w:styleId="11022">
    <w:name w:val="Заголовок 1 Знак102"/>
    <w:basedOn w:val="a1"/>
    <w:uiPriority w:val="1"/>
    <w:rsid w:val="00C23D13"/>
    <w:rPr>
      <w:rFonts w:ascii="Times New Roman" w:eastAsia="Times New Roman" w:hAnsi="Times New Roman" w:cs="Times New Roman"/>
      <w:b/>
      <w:bCs/>
      <w:sz w:val="28"/>
      <w:szCs w:val="28"/>
      <w:lang w:eastAsia="ru-RU"/>
    </w:rPr>
  </w:style>
  <w:style w:type="character" w:customStyle="1" w:styleId="2103">
    <w:name w:val="Заголовок 2 Знак103"/>
    <w:basedOn w:val="a1"/>
    <w:uiPriority w:val="1"/>
    <w:rsid w:val="00C23D13"/>
    <w:rPr>
      <w:rFonts w:ascii="Times New Roman" w:eastAsia="Times New Roman" w:hAnsi="Times New Roman" w:cs="Times New Roman"/>
      <w:b/>
      <w:bCs/>
      <w:sz w:val="24"/>
      <w:szCs w:val="24"/>
      <w:lang w:eastAsia="ru-RU"/>
    </w:rPr>
  </w:style>
  <w:style w:type="character" w:customStyle="1" w:styleId="11012">
    <w:name w:val="Заголовок 1 Знак101"/>
    <w:basedOn w:val="a1"/>
    <w:uiPriority w:val="1"/>
    <w:rsid w:val="00C23D13"/>
    <w:rPr>
      <w:rFonts w:ascii="Times New Roman" w:eastAsia="Times New Roman" w:hAnsi="Times New Roman" w:cs="Times New Roman"/>
      <w:b/>
      <w:bCs/>
      <w:sz w:val="28"/>
      <w:szCs w:val="28"/>
      <w:lang w:eastAsia="ru-RU"/>
    </w:rPr>
  </w:style>
  <w:style w:type="character" w:customStyle="1" w:styleId="2102">
    <w:name w:val="Заголовок 2 Знак102"/>
    <w:basedOn w:val="a1"/>
    <w:uiPriority w:val="1"/>
    <w:rsid w:val="00C23D13"/>
    <w:rPr>
      <w:rFonts w:ascii="Times New Roman" w:eastAsia="Times New Roman" w:hAnsi="Times New Roman" w:cs="Times New Roman"/>
      <w:b/>
      <w:bCs/>
      <w:sz w:val="24"/>
      <w:szCs w:val="24"/>
      <w:lang w:eastAsia="ru-RU"/>
    </w:rPr>
  </w:style>
  <w:style w:type="character" w:customStyle="1" w:styleId="11002">
    <w:name w:val="Заголовок 1 Знак100"/>
    <w:basedOn w:val="a1"/>
    <w:uiPriority w:val="1"/>
    <w:rsid w:val="00C23D13"/>
    <w:rPr>
      <w:rFonts w:ascii="Times New Roman" w:eastAsia="Times New Roman" w:hAnsi="Times New Roman" w:cs="Times New Roman"/>
      <w:b/>
      <w:bCs/>
      <w:sz w:val="28"/>
      <w:szCs w:val="28"/>
      <w:lang w:eastAsia="ru-RU"/>
    </w:rPr>
  </w:style>
  <w:style w:type="character" w:customStyle="1" w:styleId="21010">
    <w:name w:val="Заголовок 2 Знак101"/>
    <w:basedOn w:val="a1"/>
    <w:uiPriority w:val="1"/>
    <w:rsid w:val="00C23D13"/>
    <w:rPr>
      <w:rFonts w:ascii="Times New Roman" w:eastAsia="Times New Roman" w:hAnsi="Times New Roman" w:cs="Times New Roman"/>
      <w:b/>
      <w:bCs/>
      <w:sz w:val="24"/>
      <w:szCs w:val="24"/>
      <w:lang w:eastAsia="ru-RU"/>
    </w:rPr>
  </w:style>
  <w:style w:type="character" w:customStyle="1" w:styleId="1991">
    <w:name w:val="Заголовок 1 Знак99"/>
    <w:basedOn w:val="a1"/>
    <w:uiPriority w:val="1"/>
    <w:rsid w:val="00C23D13"/>
    <w:rPr>
      <w:rFonts w:ascii="Times New Roman" w:eastAsia="Times New Roman" w:hAnsi="Times New Roman" w:cs="Times New Roman"/>
      <w:b/>
      <w:bCs/>
      <w:sz w:val="28"/>
      <w:szCs w:val="28"/>
      <w:lang w:eastAsia="ru-RU"/>
    </w:rPr>
  </w:style>
  <w:style w:type="character" w:customStyle="1" w:styleId="21000">
    <w:name w:val="Заголовок 2 Знак100"/>
    <w:basedOn w:val="a1"/>
    <w:uiPriority w:val="1"/>
    <w:rsid w:val="00C23D13"/>
    <w:rPr>
      <w:rFonts w:ascii="Times New Roman" w:eastAsia="Times New Roman" w:hAnsi="Times New Roman" w:cs="Times New Roman"/>
      <w:b/>
      <w:bCs/>
      <w:sz w:val="24"/>
      <w:szCs w:val="24"/>
      <w:lang w:eastAsia="ru-RU"/>
    </w:rPr>
  </w:style>
  <w:style w:type="character" w:customStyle="1" w:styleId="1981">
    <w:name w:val="Заголовок 1 Знак98"/>
    <w:basedOn w:val="a1"/>
    <w:uiPriority w:val="1"/>
    <w:rsid w:val="00C23D13"/>
    <w:rPr>
      <w:rFonts w:ascii="Times New Roman" w:eastAsia="Times New Roman" w:hAnsi="Times New Roman" w:cs="Times New Roman"/>
      <w:b/>
      <w:bCs/>
      <w:sz w:val="28"/>
      <w:szCs w:val="28"/>
      <w:lang w:eastAsia="ru-RU"/>
    </w:rPr>
  </w:style>
  <w:style w:type="character" w:customStyle="1" w:styleId="299">
    <w:name w:val="Заголовок 2 Знак99"/>
    <w:basedOn w:val="a1"/>
    <w:uiPriority w:val="1"/>
    <w:rsid w:val="00C23D13"/>
    <w:rPr>
      <w:rFonts w:ascii="Times New Roman" w:eastAsia="Times New Roman" w:hAnsi="Times New Roman" w:cs="Times New Roman"/>
      <w:b/>
      <w:bCs/>
      <w:sz w:val="24"/>
      <w:szCs w:val="24"/>
      <w:lang w:eastAsia="ru-RU"/>
    </w:rPr>
  </w:style>
  <w:style w:type="character" w:customStyle="1" w:styleId="1971">
    <w:name w:val="Заголовок 1 Знак97"/>
    <w:basedOn w:val="a1"/>
    <w:uiPriority w:val="1"/>
    <w:rsid w:val="00C23D13"/>
    <w:rPr>
      <w:rFonts w:ascii="Times New Roman" w:eastAsia="Times New Roman" w:hAnsi="Times New Roman" w:cs="Times New Roman"/>
      <w:b/>
      <w:bCs/>
      <w:sz w:val="28"/>
      <w:szCs w:val="28"/>
      <w:lang w:eastAsia="ru-RU"/>
    </w:rPr>
  </w:style>
  <w:style w:type="character" w:customStyle="1" w:styleId="298">
    <w:name w:val="Заголовок 2 Знак98"/>
    <w:basedOn w:val="a1"/>
    <w:uiPriority w:val="1"/>
    <w:rsid w:val="00C23D13"/>
    <w:rPr>
      <w:rFonts w:ascii="Times New Roman" w:eastAsia="Times New Roman" w:hAnsi="Times New Roman" w:cs="Times New Roman"/>
      <w:b/>
      <w:bCs/>
      <w:sz w:val="24"/>
      <w:szCs w:val="24"/>
      <w:lang w:eastAsia="ru-RU"/>
    </w:rPr>
  </w:style>
  <w:style w:type="character" w:customStyle="1" w:styleId="1961">
    <w:name w:val="Заголовок 1 Знак96"/>
    <w:basedOn w:val="a1"/>
    <w:uiPriority w:val="1"/>
    <w:rsid w:val="00C23D13"/>
    <w:rPr>
      <w:rFonts w:ascii="Times New Roman" w:eastAsia="Times New Roman" w:hAnsi="Times New Roman" w:cs="Times New Roman"/>
      <w:b/>
      <w:bCs/>
      <w:sz w:val="28"/>
      <w:szCs w:val="28"/>
      <w:lang w:eastAsia="ru-RU"/>
    </w:rPr>
  </w:style>
  <w:style w:type="character" w:customStyle="1" w:styleId="297">
    <w:name w:val="Заголовок 2 Знак97"/>
    <w:basedOn w:val="a1"/>
    <w:uiPriority w:val="1"/>
    <w:rsid w:val="00C23D13"/>
    <w:rPr>
      <w:rFonts w:ascii="Times New Roman" w:eastAsia="Times New Roman" w:hAnsi="Times New Roman" w:cs="Times New Roman"/>
      <w:b/>
      <w:bCs/>
      <w:sz w:val="24"/>
      <w:szCs w:val="24"/>
      <w:lang w:eastAsia="ru-RU"/>
    </w:rPr>
  </w:style>
  <w:style w:type="character" w:customStyle="1" w:styleId="195">
    <w:name w:val="Заголовок 1 Знак95"/>
    <w:basedOn w:val="a1"/>
    <w:uiPriority w:val="1"/>
    <w:rsid w:val="00C23D13"/>
    <w:rPr>
      <w:rFonts w:ascii="Times New Roman" w:eastAsiaTheme="minorEastAsia" w:hAnsi="Times New Roman" w:cs="Times New Roman"/>
      <w:b/>
      <w:bCs/>
      <w:sz w:val="32"/>
      <w:szCs w:val="32"/>
      <w:lang w:eastAsia="ru-RU"/>
    </w:rPr>
  </w:style>
  <w:style w:type="character" w:customStyle="1" w:styleId="296">
    <w:name w:val="Заголовок 2 Знак96"/>
    <w:basedOn w:val="a1"/>
    <w:uiPriority w:val="1"/>
    <w:rsid w:val="00C23D13"/>
    <w:rPr>
      <w:rFonts w:ascii="Times New Roman" w:eastAsiaTheme="minorEastAsia" w:hAnsi="Times New Roman" w:cs="Times New Roman"/>
      <w:b/>
      <w:bCs/>
      <w:sz w:val="28"/>
      <w:szCs w:val="28"/>
      <w:lang w:eastAsia="ru-RU"/>
    </w:rPr>
  </w:style>
  <w:style w:type="character" w:customStyle="1" w:styleId="395">
    <w:name w:val="Заголовок 3 Знак95"/>
    <w:basedOn w:val="a1"/>
    <w:uiPriority w:val="1"/>
    <w:rsid w:val="00C23D13"/>
    <w:rPr>
      <w:rFonts w:ascii="Times New Roman" w:eastAsiaTheme="minorEastAsia" w:hAnsi="Times New Roman" w:cs="Times New Roman"/>
      <w:b/>
      <w:bCs/>
      <w:sz w:val="24"/>
      <w:szCs w:val="24"/>
      <w:lang w:eastAsia="ru-RU"/>
    </w:rPr>
  </w:style>
  <w:style w:type="numbering" w:customStyle="1" w:styleId="1950">
    <w:name w:val="Нет списка195"/>
    <w:next w:val="a3"/>
    <w:uiPriority w:val="99"/>
    <w:semiHidden/>
    <w:unhideWhenUsed/>
    <w:rsid w:val="00C23D13"/>
  </w:style>
  <w:style w:type="character" w:customStyle="1" w:styleId="966">
    <w:name w:val="Основной текст Знак96"/>
    <w:basedOn w:val="a1"/>
    <w:uiPriority w:val="1"/>
    <w:rsid w:val="00C23D13"/>
    <w:rPr>
      <w:rFonts w:ascii="Times New Roman" w:eastAsiaTheme="minorEastAsia" w:hAnsi="Times New Roman" w:cs="Times New Roman"/>
      <w:sz w:val="24"/>
      <w:szCs w:val="24"/>
      <w:lang w:eastAsia="ru-RU"/>
    </w:rPr>
  </w:style>
  <w:style w:type="paragraph" w:customStyle="1" w:styleId="TableParagraph95">
    <w:name w:val="Table Paragraph9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50">
    <w:name w:val="Верхний колонтитул Знак95"/>
    <w:basedOn w:val="a1"/>
    <w:uiPriority w:val="99"/>
    <w:rsid w:val="00C23D13"/>
    <w:rPr>
      <w:rFonts w:ascii="Times New Roman" w:eastAsiaTheme="minorEastAsia" w:hAnsi="Times New Roman" w:cs="Times New Roman"/>
      <w:sz w:val="24"/>
      <w:szCs w:val="24"/>
      <w:lang w:eastAsia="ru-RU"/>
    </w:rPr>
  </w:style>
  <w:style w:type="character" w:customStyle="1" w:styleId="951">
    <w:name w:val="Нижний колонтитул Знак95"/>
    <w:basedOn w:val="a1"/>
    <w:uiPriority w:val="99"/>
    <w:rsid w:val="00C23D13"/>
    <w:rPr>
      <w:rFonts w:ascii="Times New Roman" w:eastAsiaTheme="minorEastAsia" w:hAnsi="Times New Roman" w:cs="Times New Roman"/>
      <w:sz w:val="24"/>
      <w:szCs w:val="24"/>
      <w:lang w:eastAsia="ru-RU"/>
    </w:rPr>
  </w:style>
  <w:style w:type="paragraph" w:customStyle="1" w:styleId="2195">
    <w:name w:val="Заголовок 2195"/>
    <w:basedOn w:val="a"/>
    <w:uiPriority w:val="1"/>
    <w:qFormat/>
    <w:rsid w:val="00C23D13"/>
    <w:pPr>
      <w:widowControl w:val="0"/>
      <w:ind w:left="692" w:hanging="8"/>
      <w:outlineLvl w:val="2"/>
    </w:pPr>
    <w:rPr>
      <w:rFonts w:eastAsia="Times New Roman"/>
      <w:b/>
      <w:bCs/>
      <w:sz w:val="28"/>
      <w:szCs w:val="28"/>
      <w:lang w:val="en-US"/>
    </w:rPr>
  </w:style>
  <w:style w:type="character" w:customStyle="1" w:styleId="952">
    <w:name w:val="Гипертекстовая ссылка95"/>
    <w:basedOn w:val="a1"/>
    <w:uiPriority w:val="99"/>
    <w:rsid w:val="00C23D13"/>
    <w:rPr>
      <w:b w:val="0"/>
      <w:bCs w:val="0"/>
      <w:color w:val="106BBE"/>
    </w:rPr>
  </w:style>
  <w:style w:type="table" w:customStyle="1" w:styleId="TableNormal95">
    <w:name w:val="Table Normal9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51">
    <w:name w:val="Сетка таблицы19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5">
    <w:name w:val="Оглавление 1195"/>
    <w:basedOn w:val="a"/>
    <w:uiPriority w:val="1"/>
    <w:qFormat/>
    <w:rsid w:val="00C23D13"/>
    <w:pPr>
      <w:spacing w:before="96"/>
      <w:ind w:left="116" w:hanging="12"/>
    </w:pPr>
    <w:rPr>
      <w:rFonts w:eastAsia="Times New Roman" w:cs="Times New Roman"/>
      <w:szCs w:val="24"/>
      <w:lang w:eastAsia="ru-RU"/>
    </w:rPr>
  </w:style>
  <w:style w:type="paragraph" w:customStyle="1" w:styleId="21950">
    <w:name w:val="Оглавление 2195"/>
    <w:basedOn w:val="a"/>
    <w:uiPriority w:val="1"/>
    <w:qFormat/>
    <w:rsid w:val="00C23D13"/>
    <w:pPr>
      <w:spacing w:before="102"/>
      <w:ind w:left="356" w:hanging="8"/>
    </w:pPr>
    <w:rPr>
      <w:rFonts w:eastAsia="Times New Roman" w:cs="Times New Roman"/>
      <w:szCs w:val="24"/>
      <w:lang w:eastAsia="ru-RU"/>
    </w:rPr>
  </w:style>
  <w:style w:type="paragraph" w:customStyle="1" w:styleId="3195">
    <w:name w:val="Оглавление 3195"/>
    <w:basedOn w:val="a"/>
    <w:uiPriority w:val="1"/>
    <w:qFormat/>
    <w:rsid w:val="00C23D13"/>
    <w:pPr>
      <w:spacing w:before="112"/>
      <w:ind w:left="596" w:hanging="540"/>
    </w:pPr>
    <w:rPr>
      <w:rFonts w:eastAsia="Times New Roman" w:cs="Times New Roman"/>
      <w:szCs w:val="24"/>
      <w:lang w:eastAsia="ru-RU"/>
    </w:rPr>
  </w:style>
  <w:style w:type="paragraph" w:customStyle="1" w:styleId="11950">
    <w:name w:val="Заголовок 119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50">
    <w:name w:val="Заголовок 3195"/>
    <w:basedOn w:val="a"/>
    <w:uiPriority w:val="1"/>
    <w:qFormat/>
    <w:rsid w:val="00C23D13"/>
    <w:pPr>
      <w:ind w:left="824"/>
      <w:outlineLvl w:val="3"/>
    </w:pPr>
    <w:rPr>
      <w:rFonts w:eastAsia="Times New Roman" w:cs="Times New Roman"/>
      <w:b/>
      <w:bCs/>
      <w:szCs w:val="24"/>
      <w:lang w:eastAsia="ru-RU"/>
    </w:rPr>
  </w:style>
  <w:style w:type="character" w:customStyle="1" w:styleId="953">
    <w:name w:val="Текст выноски Знак95"/>
    <w:basedOn w:val="a1"/>
    <w:uiPriority w:val="99"/>
    <w:semiHidden/>
    <w:rsid w:val="00C23D13"/>
    <w:rPr>
      <w:rFonts w:ascii="Tahoma" w:eastAsia="Times New Roman" w:hAnsi="Tahoma" w:cs="Tahoma"/>
      <w:sz w:val="16"/>
      <w:szCs w:val="16"/>
      <w:lang w:eastAsia="ru-RU"/>
    </w:rPr>
  </w:style>
  <w:style w:type="character" w:customStyle="1" w:styleId="954">
    <w:name w:val="Текст примечания Знак95"/>
    <w:basedOn w:val="a1"/>
    <w:uiPriority w:val="99"/>
    <w:semiHidden/>
    <w:rsid w:val="00C23D13"/>
    <w:rPr>
      <w:rFonts w:ascii="Times New Roman" w:eastAsia="Times New Roman" w:hAnsi="Times New Roman" w:cs="Times New Roman"/>
      <w:sz w:val="20"/>
      <w:szCs w:val="20"/>
      <w:lang w:eastAsia="ru-RU"/>
    </w:rPr>
  </w:style>
  <w:style w:type="character" w:customStyle="1" w:styleId="955">
    <w:name w:val="Тема примечания Знак95"/>
    <w:uiPriority w:val="99"/>
    <w:semiHidden/>
    <w:rsid w:val="00C23D13"/>
    <w:rPr>
      <w:rFonts w:ascii="Times New Roman" w:eastAsia="Times New Roman" w:hAnsi="Times New Roman" w:cs="Times New Roman"/>
      <w:b/>
      <w:bCs/>
      <w:sz w:val="20"/>
      <w:szCs w:val="20"/>
      <w:lang w:eastAsia="ru-RU"/>
    </w:rPr>
  </w:style>
  <w:style w:type="paragraph" w:customStyle="1" w:styleId="xl6595">
    <w:name w:val="xl65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5">
    <w:name w:val="xl66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5">
    <w:name w:val="xl679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5">
    <w:name w:val="xl689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5">
    <w:name w:val="xl69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5">
    <w:name w:val="xl709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5">
    <w:name w:val="xl71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5">
    <w:name w:val="xl729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5">
    <w:name w:val="xl73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5">
    <w:name w:val="xl74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5">
    <w:name w:val="xl75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5">
    <w:name w:val="xl76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5">
    <w:name w:val="xl77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4">
    <w:name w:val="xl78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60">
    <w:name w:val="Основной текст Знак126"/>
    <w:basedOn w:val="a1"/>
    <w:uiPriority w:val="1"/>
    <w:semiHidden/>
    <w:locked/>
    <w:rsid w:val="00C23D13"/>
    <w:rPr>
      <w:rFonts w:ascii="Times New Roman" w:eastAsiaTheme="minorEastAsia" w:hAnsi="Times New Roman" w:cs="Times New Roman"/>
      <w:sz w:val="24"/>
      <w:szCs w:val="24"/>
      <w:lang w:eastAsia="ru-RU"/>
    </w:rPr>
  </w:style>
  <w:style w:type="character" w:customStyle="1" w:styleId="194">
    <w:name w:val="Заголовок 1 Знак94"/>
    <w:basedOn w:val="a1"/>
    <w:uiPriority w:val="1"/>
    <w:rsid w:val="00C23D13"/>
    <w:rPr>
      <w:rFonts w:ascii="Times New Roman" w:eastAsiaTheme="minorEastAsia" w:hAnsi="Times New Roman" w:cs="Times New Roman"/>
      <w:b/>
      <w:bCs/>
      <w:sz w:val="32"/>
      <w:szCs w:val="32"/>
      <w:lang w:eastAsia="ru-RU"/>
    </w:rPr>
  </w:style>
  <w:style w:type="character" w:customStyle="1" w:styleId="295">
    <w:name w:val="Заголовок 2 Знак95"/>
    <w:basedOn w:val="a1"/>
    <w:uiPriority w:val="1"/>
    <w:rsid w:val="00C23D13"/>
    <w:rPr>
      <w:rFonts w:ascii="Times New Roman" w:eastAsiaTheme="minorEastAsia" w:hAnsi="Times New Roman" w:cs="Times New Roman"/>
      <w:b/>
      <w:bCs/>
      <w:sz w:val="28"/>
      <w:szCs w:val="28"/>
      <w:lang w:eastAsia="ru-RU"/>
    </w:rPr>
  </w:style>
  <w:style w:type="character" w:customStyle="1" w:styleId="394">
    <w:name w:val="Заголовок 3 Знак94"/>
    <w:basedOn w:val="a1"/>
    <w:uiPriority w:val="1"/>
    <w:rsid w:val="00C23D13"/>
    <w:rPr>
      <w:rFonts w:ascii="Times New Roman" w:eastAsiaTheme="minorEastAsia" w:hAnsi="Times New Roman" w:cs="Times New Roman"/>
      <w:b/>
      <w:bCs/>
      <w:sz w:val="24"/>
      <w:szCs w:val="24"/>
      <w:lang w:eastAsia="ru-RU"/>
    </w:rPr>
  </w:style>
  <w:style w:type="numbering" w:customStyle="1" w:styleId="1940">
    <w:name w:val="Нет списка194"/>
    <w:next w:val="a3"/>
    <w:uiPriority w:val="99"/>
    <w:semiHidden/>
    <w:unhideWhenUsed/>
    <w:rsid w:val="00C23D13"/>
  </w:style>
  <w:style w:type="character" w:customStyle="1" w:styleId="956">
    <w:name w:val="Основной текст Знак95"/>
    <w:basedOn w:val="a1"/>
    <w:uiPriority w:val="1"/>
    <w:rsid w:val="00C23D13"/>
    <w:rPr>
      <w:rFonts w:ascii="Times New Roman" w:eastAsiaTheme="minorEastAsia" w:hAnsi="Times New Roman" w:cs="Times New Roman"/>
      <w:sz w:val="24"/>
      <w:szCs w:val="24"/>
      <w:lang w:eastAsia="ru-RU"/>
    </w:rPr>
  </w:style>
  <w:style w:type="paragraph" w:customStyle="1" w:styleId="TableParagraph94">
    <w:name w:val="Table Paragraph9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40">
    <w:name w:val="Верхний колонтитул Знак94"/>
    <w:basedOn w:val="a1"/>
    <w:uiPriority w:val="99"/>
    <w:rsid w:val="00C23D13"/>
    <w:rPr>
      <w:rFonts w:ascii="Times New Roman" w:eastAsiaTheme="minorEastAsia" w:hAnsi="Times New Roman" w:cs="Times New Roman"/>
      <w:sz w:val="24"/>
      <w:szCs w:val="24"/>
      <w:lang w:eastAsia="ru-RU"/>
    </w:rPr>
  </w:style>
  <w:style w:type="character" w:customStyle="1" w:styleId="941">
    <w:name w:val="Нижний колонтитул Знак94"/>
    <w:basedOn w:val="a1"/>
    <w:uiPriority w:val="99"/>
    <w:rsid w:val="00C23D13"/>
    <w:rPr>
      <w:rFonts w:ascii="Times New Roman" w:eastAsiaTheme="minorEastAsia" w:hAnsi="Times New Roman" w:cs="Times New Roman"/>
      <w:sz w:val="24"/>
      <w:szCs w:val="24"/>
      <w:lang w:eastAsia="ru-RU"/>
    </w:rPr>
  </w:style>
  <w:style w:type="paragraph" w:customStyle="1" w:styleId="2194">
    <w:name w:val="Заголовок 2194"/>
    <w:basedOn w:val="a"/>
    <w:uiPriority w:val="1"/>
    <w:qFormat/>
    <w:rsid w:val="00C23D13"/>
    <w:pPr>
      <w:widowControl w:val="0"/>
      <w:ind w:left="692" w:hanging="8"/>
      <w:outlineLvl w:val="2"/>
    </w:pPr>
    <w:rPr>
      <w:rFonts w:eastAsia="Times New Roman"/>
      <w:b/>
      <w:bCs/>
      <w:sz w:val="28"/>
      <w:szCs w:val="28"/>
      <w:lang w:val="en-US"/>
    </w:rPr>
  </w:style>
  <w:style w:type="character" w:customStyle="1" w:styleId="942">
    <w:name w:val="Гипертекстовая ссылка94"/>
    <w:basedOn w:val="a1"/>
    <w:uiPriority w:val="99"/>
    <w:rsid w:val="00C23D13"/>
    <w:rPr>
      <w:b w:val="0"/>
      <w:bCs w:val="0"/>
      <w:color w:val="106BBE"/>
    </w:rPr>
  </w:style>
  <w:style w:type="table" w:customStyle="1" w:styleId="TableNormal94">
    <w:name w:val="Table Normal9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41">
    <w:name w:val="Сетка таблицы19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4">
    <w:name w:val="Оглавление 1194"/>
    <w:basedOn w:val="a"/>
    <w:uiPriority w:val="1"/>
    <w:qFormat/>
    <w:rsid w:val="00C23D13"/>
    <w:pPr>
      <w:spacing w:before="96"/>
      <w:ind w:left="116" w:hanging="12"/>
    </w:pPr>
    <w:rPr>
      <w:rFonts w:eastAsia="Times New Roman" w:cs="Times New Roman"/>
      <w:szCs w:val="24"/>
      <w:lang w:eastAsia="ru-RU"/>
    </w:rPr>
  </w:style>
  <w:style w:type="paragraph" w:customStyle="1" w:styleId="21940">
    <w:name w:val="Оглавление 2194"/>
    <w:basedOn w:val="a"/>
    <w:uiPriority w:val="1"/>
    <w:qFormat/>
    <w:rsid w:val="00C23D13"/>
    <w:pPr>
      <w:spacing w:before="102"/>
      <w:ind w:left="356" w:hanging="8"/>
    </w:pPr>
    <w:rPr>
      <w:rFonts w:eastAsia="Times New Roman" w:cs="Times New Roman"/>
      <w:szCs w:val="24"/>
      <w:lang w:eastAsia="ru-RU"/>
    </w:rPr>
  </w:style>
  <w:style w:type="paragraph" w:customStyle="1" w:styleId="3194">
    <w:name w:val="Оглавление 3194"/>
    <w:basedOn w:val="a"/>
    <w:uiPriority w:val="1"/>
    <w:qFormat/>
    <w:rsid w:val="00C23D13"/>
    <w:pPr>
      <w:spacing w:before="112"/>
      <w:ind w:left="596" w:hanging="540"/>
    </w:pPr>
    <w:rPr>
      <w:rFonts w:eastAsia="Times New Roman" w:cs="Times New Roman"/>
      <w:szCs w:val="24"/>
      <w:lang w:eastAsia="ru-RU"/>
    </w:rPr>
  </w:style>
  <w:style w:type="paragraph" w:customStyle="1" w:styleId="11940">
    <w:name w:val="Заголовок 119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40">
    <w:name w:val="Заголовок 3194"/>
    <w:basedOn w:val="a"/>
    <w:uiPriority w:val="1"/>
    <w:qFormat/>
    <w:rsid w:val="00C23D13"/>
    <w:pPr>
      <w:ind w:left="824"/>
      <w:outlineLvl w:val="3"/>
    </w:pPr>
    <w:rPr>
      <w:rFonts w:eastAsia="Times New Roman" w:cs="Times New Roman"/>
      <w:b/>
      <w:bCs/>
      <w:szCs w:val="24"/>
      <w:lang w:eastAsia="ru-RU"/>
    </w:rPr>
  </w:style>
  <w:style w:type="character" w:customStyle="1" w:styleId="943">
    <w:name w:val="Текст выноски Знак94"/>
    <w:basedOn w:val="a1"/>
    <w:uiPriority w:val="99"/>
    <w:semiHidden/>
    <w:rsid w:val="00C23D13"/>
    <w:rPr>
      <w:rFonts w:ascii="Tahoma" w:eastAsia="Times New Roman" w:hAnsi="Tahoma" w:cs="Tahoma"/>
      <w:sz w:val="16"/>
      <w:szCs w:val="16"/>
      <w:lang w:eastAsia="ru-RU"/>
    </w:rPr>
  </w:style>
  <w:style w:type="character" w:customStyle="1" w:styleId="944">
    <w:name w:val="Текст примечания Знак94"/>
    <w:basedOn w:val="a1"/>
    <w:uiPriority w:val="99"/>
    <w:semiHidden/>
    <w:rsid w:val="00C23D13"/>
    <w:rPr>
      <w:rFonts w:ascii="Times New Roman" w:eastAsia="Times New Roman" w:hAnsi="Times New Roman" w:cs="Times New Roman"/>
      <w:sz w:val="20"/>
      <w:szCs w:val="20"/>
      <w:lang w:eastAsia="ru-RU"/>
    </w:rPr>
  </w:style>
  <w:style w:type="character" w:customStyle="1" w:styleId="945">
    <w:name w:val="Тема примечания Знак94"/>
    <w:uiPriority w:val="99"/>
    <w:semiHidden/>
    <w:rsid w:val="00C23D13"/>
    <w:rPr>
      <w:rFonts w:ascii="Times New Roman" w:eastAsia="Times New Roman" w:hAnsi="Times New Roman" w:cs="Times New Roman"/>
      <w:b/>
      <w:bCs/>
      <w:sz w:val="20"/>
      <w:szCs w:val="20"/>
      <w:lang w:eastAsia="ru-RU"/>
    </w:rPr>
  </w:style>
  <w:style w:type="paragraph" w:customStyle="1" w:styleId="xl6594">
    <w:name w:val="xl65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4">
    <w:name w:val="xl66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4">
    <w:name w:val="xl679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4">
    <w:name w:val="xl689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4">
    <w:name w:val="xl69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4">
    <w:name w:val="xl709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4">
    <w:name w:val="xl71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4">
    <w:name w:val="xl729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4">
    <w:name w:val="xl73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4">
    <w:name w:val="xl74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4">
    <w:name w:val="xl75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4">
    <w:name w:val="xl76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4">
    <w:name w:val="xl77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3">
    <w:name w:val="xl78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93">
    <w:name w:val="Заголовок 1 Знак93"/>
    <w:basedOn w:val="a1"/>
    <w:uiPriority w:val="1"/>
    <w:rsid w:val="00C23D13"/>
    <w:rPr>
      <w:rFonts w:ascii="Times New Roman" w:eastAsiaTheme="minorEastAsia" w:hAnsi="Times New Roman" w:cs="Times New Roman"/>
      <w:b/>
      <w:bCs/>
      <w:sz w:val="32"/>
      <w:szCs w:val="32"/>
      <w:lang w:eastAsia="ru-RU"/>
    </w:rPr>
  </w:style>
  <w:style w:type="character" w:customStyle="1" w:styleId="294">
    <w:name w:val="Заголовок 2 Знак94"/>
    <w:basedOn w:val="a1"/>
    <w:uiPriority w:val="1"/>
    <w:rsid w:val="00C23D13"/>
    <w:rPr>
      <w:rFonts w:ascii="Times New Roman" w:eastAsiaTheme="minorEastAsia" w:hAnsi="Times New Roman" w:cs="Times New Roman"/>
      <w:b/>
      <w:bCs/>
      <w:sz w:val="28"/>
      <w:szCs w:val="28"/>
      <w:lang w:eastAsia="ru-RU"/>
    </w:rPr>
  </w:style>
  <w:style w:type="character" w:customStyle="1" w:styleId="393">
    <w:name w:val="Заголовок 3 Знак93"/>
    <w:basedOn w:val="a1"/>
    <w:uiPriority w:val="1"/>
    <w:rsid w:val="00C23D13"/>
    <w:rPr>
      <w:rFonts w:ascii="Times New Roman" w:eastAsiaTheme="minorEastAsia" w:hAnsi="Times New Roman" w:cs="Times New Roman"/>
      <w:b/>
      <w:bCs/>
      <w:sz w:val="24"/>
      <w:szCs w:val="24"/>
      <w:lang w:eastAsia="ru-RU"/>
    </w:rPr>
  </w:style>
  <w:style w:type="numbering" w:customStyle="1" w:styleId="1930">
    <w:name w:val="Нет списка193"/>
    <w:next w:val="a3"/>
    <w:uiPriority w:val="99"/>
    <w:semiHidden/>
    <w:unhideWhenUsed/>
    <w:rsid w:val="00C23D13"/>
  </w:style>
  <w:style w:type="character" w:customStyle="1" w:styleId="946">
    <w:name w:val="Основной текст Знак94"/>
    <w:basedOn w:val="a1"/>
    <w:uiPriority w:val="1"/>
    <w:rsid w:val="00C23D13"/>
    <w:rPr>
      <w:rFonts w:ascii="Times New Roman" w:eastAsiaTheme="minorEastAsia" w:hAnsi="Times New Roman" w:cs="Times New Roman"/>
      <w:sz w:val="24"/>
      <w:szCs w:val="24"/>
      <w:lang w:eastAsia="ru-RU"/>
    </w:rPr>
  </w:style>
  <w:style w:type="paragraph" w:customStyle="1" w:styleId="TableParagraph93">
    <w:name w:val="Table Paragraph9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30">
    <w:name w:val="Верхний колонтитул Знак93"/>
    <w:basedOn w:val="a1"/>
    <w:uiPriority w:val="99"/>
    <w:rsid w:val="00C23D13"/>
    <w:rPr>
      <w:rFonts w:ascii="Times New Roman" w:eastAsiaTheme="minorEastAsia" w:hAnsi="Times New Roman" w:cs="Times New Roman"/>
      <w:sz w:val="24"/>
      <w:szCs w:val="24"/>
      <w:lang w:eastAsia="ru-RU"/>
    </w:rPr>
  </w:style>
  <w:style w:type="character" w:customStyle="1" w:styleId="931">
    <w:name w:val="Нижний колонтитул Знак93"/>
    <w:basedOn w:val="a1"/>
    <w:uiPriority w:val="99"/>
    <w:rsid w:val="00C23D13"/>
    <w:rPr>
      <w:rFonts w:ascii="Times New Roman" w:eastAsiaTheme="minorEastAsia" w:hAnsi="Times New Roman" w:cs="Times New Roman"/>
      <w:sz w:val="24"/>
      <w:szCs w:val="24"/>
      <w:lang w:eastAsia="ru-RU"/>
    </w:rPr>
  </w:style>
  <w:style w:type="paragraph" w:customStyle="1" w:styleId="2193">
    <w:name w:val="Заголовок 2193"/>
    <w:basedOn w:val="a"/>
    <w:uiPriority w:val="1"/>
    <w:qFormat/>
    <w:rsid w:val="00C23D13"/>
    <w:pPr>
      <w:widowControl w:val="0"/>
      <w:ind w:left="692" w:hanging="8"/>
      <w:outlineLvl w:val="2"/>
    </w:pPr>
    <w:rPr>
      <w:rFonts w:eastAsia="Times New Roman"/>
      <w:b/>
      <w:bCs/>
      <w:sz w:val="28"/>
      <w:szCs w:val="28"/>
      <w:lang w:val="en-US"/>
    </w:rPr>
  </w:style>
  <w:style w:type="character" w:customStyle="1" w:styleId="932">
    <w:name w:val="Гипертекстовая ссылка93"/>
    <w:basedOn w:val="a1"/>
    <w:uiPriority w:val="99"/>
    <w:rsid w:val="00C23D13"/>
    <w:rPr>
      <w:b w:val="0"/>
      <w:bCs w:val="0"/>
      <w:color w:val="106BBE"/>
    </w:rPr>
  </w:style>
  <w:style w:type="table" w:customStyle="1" w:styleId="TableNormal93">
    <w:name w:val="Table Normal9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31">
    <w:name w:val="Сетка таблицы19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3">
    <w:name w:val="Оглавление 1193"/>
    <w:basedOn w:val="a"/>
    <w:uiPriority w:val="1"/>
    <w:qFormat/>
    <w:rsid w:val="00C23D13"/>
    <w:pPr>
      <w:spacing w:before="96"/>
      <w:ind w:left="116" w:hanging="12"/>
    </w:pPr>
    <w:rPr>
      <w:rFonts w:eastAsia="Times New Roman" w:cs="Times New Roman"/>
      <w:szCs w:val="24"/>
      <w:lang w:eastAsia="ru-RU"/>
    </w:rPr>
  </w:style>
  <w:style w:type="paragraph" w:customStyle="1" w:styleId="21930">
    <w:name w:val="Оглавление 2193"/>
    <w:basedOn w:val="a"/>
    <w:uiPriority w:val="1"/>
    <w:qFormat/>
    <w:rsid w:val="00C23D13"/>
    <w:pPr>
      <w:spacing w:before="102"/>
      <w:ind w:left="356" w:hanging="8"/>
    </w:pPr>
    <w:rPr>
      <w:rFonts w:eastAsia="Times New Roman" w:cs="Times New Roman"/>
      <w:szCs w:val="24"/>
      <w:lang w:eastAsia="ru-RU"/>
    </w:rPr>
  </w:style>
  <w:style w:type="paragraph" w:customStyle="1" w:styleId="3193">
    <w:name w:val="Оглавление 3193"/>
    <w:basedOn w:val="a"/>
    <w:uiPriority w:val="1"/>
    <w:qFormat/>
    <w:rsid w:val="00C23D13"/>
    <w:pPr>
      <w:spacing w:before="112"/>
      <w:ind w:left="596" w:hanging="540"/>
    </w:pPr>
    <w:rPr>
      <w:rFonts w:eastAsia="Times New Roman" w:cs="Times New Roman"/>
      <w:szCs w:val="24"/>
      <w:lang w:eastAsia="ru-RU"/>
    </w:rPr>
  </w:style>
  <w:style w:type="paragraph" w:customStyle="1" w:styleId="11930">
    <w:name w:val="Заголовок 119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30">
    <w:name w:val="Заголовок 3193"/>
    <w:basedOn w:val="a"/>
    <w:uiPriority w:val="1"/>
    <w:qFormat/>
    <w:rsid w:val="00C23D13"/>
    <w:pPr>
      <w:ind w:left="824"/>
      <w:outlineLvl w:val="3"/>
    </w:pPr>
    <w:rPr>
      <w:rFonts w:eastAsia="Times New Roman" w:cs="Times New Roman"/>
      <w:b/>
      <w:bCs/>
      <w:szCs w:val="24"/>
      <w:lang w:eastAsia="ru-RU"/>
    </w:rPr>
  </w:style>
  <w:style w:type="character" w:customStyle="1" w:styleId="933">
    <w:name w:val="Текст выноски Знак93"/>
    <w:basedOn w:val="a1"/>
    <w:uiPriority w:val="99"/>
    <w:semiHidden/>
    <w:rsid w:val="00C23D13"/>
    <w:rPr>
      <w:rFonts w:ascii="Tahoma" w:eastAsia="Times New Roman" w:hAnsi="Tahoma" w:cs="Tahoma"/>
      <w:sz w:val="16"/>
      <w:szCs w:val="16"/>
      <w:lang w:eastAsia="ru-RU"/>
    </w:rPr>
  </w:style>
  <w:style w:type="character" w:customStyle="1" w:styleId="934">
    <w:name w:val="Текст примечания Знак93"/>
    <w:basedOn w:val="a1"/>
    <w:uiPriority w:val="99"/>
    <w:semiHidden/>
    <w:rsid w:val="00C23D13"/>
    <w:rPr>
      <w:rFonts w:ascii="Times New Roman" w:eastAsia="Times New Roman" w:hAnsi="Times New Roman" w:cs="Times New Roman"/>
      <w:sz w:val="20"/>
      <w:szCs w:val="20"/>
      <w:lang w:eastAsia="ru-RU"/>
    </w:rPr>
  </w:style>
  <w:style w:type="character" w:customStyle="1" w:styleId="935">
    <w:name w:val="Тема примечания Знак93"/>
    <w:uiPriority w:val="99"/>
    <w:semiHidden/>
    <w:rsid w:val="00C23D13"/>
    <w:rPr>
      <w:rFonts w:ascii="Times New Roman" w:eastAsia="Times New Roman" w:hAnsi="Times New Roman" w:cs="Times New Roman"/>
      <w:b/>
      <w:bCs/>
      <w:sz w:val="20"/>
      <w:szCs w:val="20"/>
      <w:lang w:eastAsia="ru-RU"/>
    </w:rPr>
  </w:style>
  <w:style w:type="paragraph" w:customStyle="1" w:styleId="xl6593">
    <w:name w:val="xl65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3">
    <w:name w:val="xl66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3">
    <w:name w:val="xl679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3">
    <w:name w:val="xl689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3">
    <w:name w:val="xl69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3">
    <w:name w:val="xl709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3">
    <w:name w:val="xl71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3">
    <w:name w:val="xl729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3">
    <w:name w:val="xl73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3">
    <w:name w:val="xl74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3">
    <w:name w:val="xl75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3">
    <w:name w:val="xl76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3">
    <w:name w:val="xl77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2">
    <w:name w:val="xl78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920">
    <w:name w:val="Заголовок 1 Знак92"/>
    <w:basedOn w:val="a1"/>
    <w:uiPriority w:val="1"/>
    <w:rsid w:val="00C23D13"/>
    <w:rPr>
      <w:rFonts w:ascii="Times New Roman" w:eastAsiaTheme="minorEastAsia" w:hAnsi="Times New Roman" w:cs="Times New Roman"/>
      <w:b/>
      <w:bCs/>
      <w:sz w:val="32"/>
      <w:szCs w:val="32"/>
      <w:lang w:eastAsia="ru-RU"/>
    </w:rPr>
  </w:style>
  <w:style w:type="character" w:customStyle="1" w:styleId="293">
    <w:name w:val="Заголовок 2 Знак93"/>
    <w:basedOn w:val="a1"/>
    <w:uiPriority w:val="1"/>
    <w:rsid w:val="00C23D13"/>
    <w:rPr>
      <w:rFonts w:ascii="Times New Roman" w:eastAsiaTheme="minorEastAsia" w:hAnsi="Times New Roman" w:cs="Times New Roman"/>
      <w:b/>
      <w:bCs/>
      <w:sz w:val="28"/>
      <w:szCs w:val="28"/>
      <w:lang w:eastAsia="ru-RU"/>
    </w:rPr>
  </w:style>
  <w:style w:type="character" w:customStyle="1" w:styleId="392">
    <w:name w:val="Заголовок 3 Знак92"/>
    <w:basedOn w:val="a1"/>
    <w:uiPriority w:val="1"/>
    <w:rsid w:val="00C23D13"/>
    <w:rPr>
      <w:rFonts w:ascii="Times New Roman" w:eastAsiaTheme="minorEastAsia" w:hAnsi="Times New Roman" w:cs="Times New Roman"/>
      <w:b/>
      <w:bCs/>
      <w:sz w:val="24"/>
      <w:szCs w:val="24"/>
      <w:lang w:eastAsia="ru-RU"/>
    </w:rPr>
  </w:style>
  <w:style w:type="numbering" w:customStyle="1" w:styleId="1921">
    <w:name w:val="Нет списка192"/>
    <w:next w:val="a3"/>
    <w:uiPriority w:val="99"/>
    <w:semiHidden/>
    <w:unhideWhenUsed/>
    <w:rsid w:val="00C23D13"/>
  </w:style>
  <w:style w:type="character" w:customStyle="1" w:styleId="936">
    <w:name w:val="Основной текст Знак93"/>
    <w:basedOn w:val="a1"/>
    <w:uiPriority w:val="1"/>
    <w:rsid w:val="00C23D13"/>
    <w:rPr>
      <w:rFonts w:ascii="Times New Roman" w:eastAsiaTheme="minorEastAsia" w:hAnsi="Times New Roman" w:cs="Times New Roman"/>
      <w:sz w:val="24"/>
      <w:szCs w:val="24"/>
      <w:lang w:eastAsia="ru-RU"/>
    </w:rPr>
  </w:style>
  <w:style w:type="paragraph" w:customStyle="1" w:styleId="TableParagraph92">
    <w:name w:val="Table Paragraph9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20">
    <w:name w:val="Верхний колонтитул Знак92"/>
    <w:basedOn w:val="a1"/>
    <w:uiPriority w:val="99"/>
    <w:rsid w:val="00C23D13"/>
    <w:rPr>
      <w:rFonts w:ascii="Times New Roman" w:eastAsiaTheme="minorEastAsia" w:hAnsi="Times New Roman" w:cs="Times New Roman"/>
      <w:sz w:val="24"/>
      <w:szCs w:val="24"/>
      <w:lang w:eastAsia="ru-RU"/>
    </w:rPr>
  </w:style>
  <w:style w:type="character" w:customStyle="1" w:styleId="921">
    <w:name w:val="Нижний колонтитул Знак92"/>
    <w:basedOn w:val="a1"/>
    <w:uiPriority w:val="99"/>
    <w:rsid w:val="00C23D13"/>
    <w:rPr>
      <w:rFonts w:ascii="Times New Roman" w:eastAsiaTheme="minorEastAsia" w:hAnsi="Times New Roman" w:cs="Times New Roman"/>
      <w:sz w:val="24"/>
      <w:szCs w:val="24"/>
      <w:lang w:eastAsia="ru-RU"/>
    </w:rPr>
  </w:style>
  <w:style w:type="paragraph" w:customStyle="1" w:styleId="2192">
    <w:name w:val="Заголовок 2192"/>
    <w:basedOn w:val="a"/>
    <w:uiPriority w:val="1"/>
    <w:qFormat/>
    <w:rsid w:val="00C23D13"/>
    <w:pPr>
      <w:widowControl w:val="0"/>
      <w:ind w:left="692" w:hanging="8"/>
      <w:outlineLvl w:val="2"/>
    </w:pPr>
    <w:rPr>
      <w:rFonts w:eastAsia="Times New Roman"/>
      <w:b/>
      <w:bCs/>
      <w:sz w:val="28"/>
      <w:szCs w:val="28"/>
      <w:lang w:val="en-US"/>
    </w:rPr>
  </w:style>
  <w:style w:type="character" w:customStyle="1" w:styleId="922">
    <w:name w:val="Гипертекстовая ссылка92"/>
    <w:basedOn w:val="a1"/>
    <w:uiPriority w:val="99"/>
    <w:rsid w:val="00C23D13"/>
    <w:rPr>
      <w:b w:val="0"/>
      <w:bCs w:val="0"/>
      <w:color w:val="106BBE"/>
    </w:rPr>
  </w:style>
  <w:style w:type="table" w:customStyle="1" w:styleId="TableNormal92">
    <w:name w:val="Table Normal9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22">
    <w:name w:val="Сетка таблицы19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20">
    <w:name w:val="Оглавление 1192"/>
    <w:basedOn w:val="a"/>
    <w:uiPriority w:val="1"/>
    <w:qFormat/>
    <w:rsid w:val="00C23D13"/>
    <w:pPr>
      <w:spacing w:before="96"/>
      <w:ind w:left="116" w:hanging="12"/>
    </w:pPr>
    <w:rPr>
      <w:rFonts w:eastAsia="Times New Roman" w:cs="Times New Roman"/>
      <w:szCs w:val="24"/>
      <w:lang w:eastAsia="ru-RU"/>
    </w:rPr>
  </w:style>
  <w:style w:type="paragraph" w:customStyle="1" w:styleId="21920">
    <w:name w:val="Оглавление 2192"/>
    <w:basedOn w:val="a"/>
    <w:uiPriority w:val="1"/>
    <w:qFormat/>
    <w:rsid w:val="00C23D13"/>
    <w:pPr>
      <w:spacing w:before="102"/>
      <w:ind w:left="356" w:hanging="8"/>
    </w:pPr>
    <w:rPr>
      <w:rFonts w:eastAsia="Times New Roman" w:cs="Times New Roman"/>
      <w:szCs w:val="24"/>
      <w:lang w:eastAsia="ru-RU"/>
    </w:rPr>
  </w:style>
  <w:style w:type="paragraph" w:customStyle="1" w:styleId="3192">
    <w:name w:val="Оглавление 3192"/>
    <w:basedOn w:val="a"/>
    <w:uiPriority w:val="1"/>
    <w:qFormat/>
    <w:rsid w:val="00C23D13"/>
    <w:pPr>
      <w:spacing w:before="112"/>
      <w:ind w:left="596" w:hanging="540"/>
    </w:pPr>
    <w:rPr>
      <w:rFonts w:eastAsia="Times New Roman" w:cs="Times New Roman"/>
      <w:szCs w:val="24"/>
      <w:lang w:eastAsia="ru-RU"/>
    </w:rPr>
  </w:style>
  <w:style w:type="paragraph" w:customStyle="1" w:styleId="11921">
    <w:name w:val="Заголовок 119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20">
    <w:name w:val="Заголовок 3192"/>
    <w:basedOn w:val="a"/>
    <w:uiPriority w:val="1"/>
    <w:qFormat/>
    <w:rsid w:val="00C23D13"/>
    <w:pPr>
      <w:ind w:left="824"/>
      <w:outlineLvl w:val="3"/>
    </w:pPr>
    <w:rPr>
      <w:rFonts w:eastAsia="Times New Roman" w:cs="Times New Roman"/>
      <w:b/>
      <w:bCs/>
      <w:szCs w:val="24"/>
      <w:lang w:eastAsia="ru-RU"/>
    </w:rPr>
  </w:style>
  <w:style w:type="character" w:customStyle="1" w:styleId="923">
    <w:name w:val="Текст выноски Знак92"/>
    <w:basedOn w:val="a1"/>
    <w:uiPriority w:val="99"/>
    <w:semiHidden/>
    <w:rsid w:val="00C23D13"/>
    <w:rPr>
      <w:rFonts w:ascii="Tahoma" w:eastAsia="Times New Roman" w:hAnsi="Tahoma" w:cs="Tahoma"/>
      <w:sz w:val="16"/>
      <w:szCs w:val="16"/>
      <w:lang w:eastAsia="ru-RU"/>
    </w:rPr>
  </w:style>
  <w:style w:type="character" w:customStyle="1" w:styleId="924">
    <w:name w:val="Текст примечания Знак92"/>
    <w:basedOn w:val="a1"/>
    <w:uiPriority w:val="99"/>
    <w:semiHidden/>
    <w:rsid w:val="00C23D13"/>
    <w:rPr>
      <w:rFonts w:ascii="Times New Roman" w:eastAsia="Times New Roman" w:hAnsi="Times New Roman" w:cs="Times New Roman"/>
      <w:sz w:val="20"/>
      <w:szCs w:val="20"/>
      <w:lang w:eastAsia="ru-RU"/>
    </w:rPr>
  </w:style>
  <w:style w:type="character" w:customStyle="1" w:styleId="925">
    <w:name w:val="Тема примечания Знак92"/>
    <w:uiPriority w:val="99"/>
    <w:semiHidden/>
    <w:rsid w:val="00C23D13"/>
    <w:rPr>
      <w:rFonts w:ascii="Times New Roman" w:eastAsia="Times New Roman" w:hAnsi="Times New Roman" w:cs="Times New Roman"/>
      <w:b/>
      <w:bCs/>
      <w:sz w:val="20"/>
      <w:szCs w:val="20"/>
      <w:lang w:eastAsia="ru-RU"/>
    </w:rPr>
  </w:style>
  <w:style w:type="paragraph" w:customStyle="1" w:styleId="xl6592">
    <w:name w:val="xl65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2">
    <w:name w:val="xl66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2">
    <w:name w:val="xl679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2">
    <w:name w:val="xl689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2">
    <w:name w:val="xl69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2">
    <w:name w:val="xl709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2">
    <w:name w:val="xl71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2">
    <w:name w:val="xl729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2">
    <w:name w:val="xl73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2">
    <w:name w:val="xl74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2">
    <w:name w:val="xl75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2">
    <w:name w:val="xl76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2">
    <w:name w:val="xl77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1">
    <w:name w:val="xl78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910">
    <w:name w:val="Заголовок 1 Знак91"/>
    <w:basedOn w:val="a1"/>
    <w:uiPriority w:val="1"/>
    <w:rsid w:val="00C23D13"/>
    <w:rPr>
      <w:rFonts w:ascii="Times New Roman" w:eastAsiaTheme="minorEastAsia" w:hAnsi="Times New Roman" w:cs="Times New Roman"/>
      <w:b/>
      <w:bCs/>
      <w:sz w:val="32"/>
      <w:szCs w:val="32"/>
      <w:lang w:eastAsia="ru-RU"/>
    </w:rPr>
  </w:style>
  <w:style w:type="character" w:customStyle="1" w:styleId="292">
    <w:name w:val="Заголовок 2 Знак92"/>
    <w:basedOn w:val="a1"/>
    <w:uiPriority w:val="1"/>
    <w:rsid w:val="00C23D13"/>
    <w:rPr>
      <w:rFonts w:ascii="Times New Roman" w:eastAsiaTheme="minorEastAsia" w:hAnsi="Times New Roman" w:cs="Times New Roman"/>
      <w:b/>
      <w:bCs/>
      <w:sz w:val="28"/>
      <w:szCs w:val="28"/>
      <w:lang w:eastAsia="ru-RU"/>
    </w:rPr>
  </w:style>
  <w:style w:type="character" w:customStyle="1" w:styleId="391">
    <w:name w:val="Заголовок 3 Знак91"/>
    <w:basedOn w:val="a1"/>
    <w:uiPriority w:val="1"/>
    <w:rsid w:val="00C23D13"/>
    <w:rPr>
      <w:rFonts w:ascii="Times New Roman" w:eastAsiaTheme="minorEastAsia" w:hAnsi="Times New Roman" w:cs="Times New Roman"/>
      <w:b/>
      <w:bCs/>
      <w:sz w:val="24"/>
      <w:szCs w:val="24"/>
      <w:lang w:eastAsia="ru-RU"/>
    </w:rPr>
  </w:style>
  <w:style w:type="numbering" w:customStyle="1" w:styleId="1911">
    <w:name w:val="Нет списка191"/>
    <w:next w:val="a3"/>
    <w:uiPriority w:val="99"/>
    <w:semiHidden/>
    <w:unhideWhenUsed/>
    <w:rsid w:val="00C23D13"/>
  </w:style>
  <w:style w:type="character" w:customStyle="1" w:styleId="926">
    <w:name w:val="Основной текст Знак92"/>
    <w:basedOn w:val="a1"/>
    <w:uiPriority w:val="1"/>
    <w:rsid w:val="00C23D13"/>
    <w:rPr>
      <w:rFonts w:ascii="Times New Roman" w:eastAsiaTheme="minorEastAsia" w:hAnsi="Times New Roman" w:cs="Times New Roman"/>
      <w:sz w:val="24"/>
      <w:szCs w:val="24"/>
      <w:lang w:eastAsia="ru-RU"/>
    </w:rPr>
  </w:style>
  <w:style w:type="paragraph" w:customStyle="1" w:styleId="TableParagraph91">
    <w:name w:val="Table Paragraph9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10">
    <w:name w:val="Верхний колонтитул Знак91"/>
    <w:basedOn w:val="a1"/>
    <w:uiPriority w:val="99"/>
    <w:rsid w:val="00C23D13"/>
    <w:rPr>
      <w:rFonts w:ascii="Times New Roman" w:eastAsiaTheme="minorEastAsia" w:hAnsi="Times New Roman" w:cs="Times New Roman"/>
      <w:sz w:val="24"/>
      <w:szCs w:val="24"/>
      <w:lang w:eastAsia="ru-RU"/>
    </w:rPr>
  </w:style>
  <w:style w:type="character" w:customStyle="1" w:styleId="911">
    <w:name w:val="Нижний колонтитул Знак91"/>
    <w:basedOn w:val="a1"/>
    <w:uiPriority w:val="99"/>
    <w:rsid w:val="00C23D13"/>
    <w:rPr>
      <w:rFonts w:ascii="Times New Roman" w:eastAsiaTheme="minorEastAsia" w:hAnsi="Times New Roman" w:cs="Times New Roman"/>
      <w:sz w:val="24"/>
      <w:szCs w:val="24"/>
      <w:lang w:eastAsia="ru-RU"/>
    </w:rPr>
  </w:style>
  <w:style w:type="paragraph" w:customStyle="1" w:styleId="21910">
    <w:name w:val="Заголовок 2191"/>
    <w:basedOn w:val="a"/>
    <w:uiPriority w:val="1"/>
    <w:qFormat/>
    <w:rsid w:val="00C23D13"/>
    <w:pPr>
      <w:widowControl w:val="0"/>
      <w:ind w:left="692" w:hanging="8"/>
      <w:outlineLvl w:val="2"/>
    </w:pPr>
    <w:rPr>
      <w:rFonts w:eastAsia="Times New Roman"/>
      <w:b/>
      <w:bCs/>
      <w:sz w:val="28"/>
      <w:szCs w:val="28"/>
      <w:lang w:val="en-US"/>
    </w:rPr>
  </w:style>
  <w:style w:type="character" w:customStyle="1" w:styleId="912">
    <w:name w:val="Гипертекстовая ссылка91"/>
    <w:basedOn w:val="a1"/>
    <w:uiPriority w:val="99"/>
    <w:rsid w:val="00C23D13"/>
    <w:rPr>
      <w:b w:val="0"/>
      <w:bCs w:val="0"/>
      <w:color w:val="106BBE"/>
    </w:rPr>
  </w:style>
  <w:style w:type="table" w:customStyle="1" w:styleId="TableNormal91">
    <w:name w:val="Table Normal9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12">
    <w:name w:val="Сетка таблицы19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10">
    <w:name w:val="Оглавление 1191"/>
    <w:basedOn w:val="a"/>
    <w:uiPriority w:val="1"/>
    <w:qFormat/>
    <w:rsid w:val="00C23D13"/>
    <w:pPr>
      <w:spacing w:before="96"/>
      <w:ind w:left="116" w:hanging="12"/>
    </w:pPr>
    <w:rPr>
      <w:rFonts w:eastAsia="Times New Roman" w:cs="Times New Roman"/>
      <w:szCs w:val="24"/>
      <w:lang w:eastAsia="ru-RU"/>
    </w:rPr>
  </w:style>
  <w:style w:type="paragraph" w:customStyle="1" w:styleId="21911">
    <w:name w:val="Оглавление 2191"/>
    <w:basedOn w:val="a"/>
    <w:uiPriority w:val="1"/>
    <w:qFormat/>
    <w:rsid w:val="00C23D13"/>
    <w:pPr>
      <w:spacing w:before="102"/>
      <w:ind w:left="356" w:hanging="8"/>
    </w:pPr>
    <w:rPr>
      <w:rFonts w:eastAsia="Times New Roman" w:cs="Times New Roman"/>
      <w:szCs w:val="24"/>
      <w:lang w:eastAsia="ru-RU"/>
    </w:rPr>
  </w:style>
  <w:style w:type="paragraph" w:customStyle="1" w:styleId="3191">
    <w:name w:val="Оглавление 3191"/>
    <w:basedOn w:val="a"/>
    <w:uiPriority w:val="1"/>
    <w:qFormat/>
    <w:rsid w:val="00C23D13"/>
    <w:pPr>
      <w:spacing w:before="112"/>
      <w:ind w:left="596" w:hanging="540"/>
    </w:pPr>
    <w:rPr>
      <w:rFonts w:eastAsia="Times New Roman" w:cs="Times New Roman"/>
      <w:szCs w:val="24"/>
      <w:lang w:eastAsia="ru-RU"/>
    </w:rPr>
  </w:style>
  <w:style w:type="paragraph" w:customStyle="1" w:styleId="11911">
    <w:name w:val="Заголовок 119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10">
    <w:name w:val="Заголовок 3191"/>
    <w:basedOn w:val="a"/>
    <w:uiPriority w:val="1"/>
    <w:qFormat/>
    <w:rsid w:val="00C23D13"/>
    <w:pPr>
      <w:ind w:left="824"/>
      <w:outlineLvl w:val="3"/>
    </w:pPr>
    <w:rPr>
      <w:rFonts w:eastAsia="Times New Roman" w:cs="Times New Roman"/>
      <w:b/>
      <w:bCs/>
      <w:szCs w:val="24"/>
      <w:lang w:eastAsia="ru-RU"/>
    </w:rPr>
  </w:style>
  <w:style w:type="character" w:customStyle="1" w:styleId="913">
    <w:name w:val="Текст выноски Знак91"/>
    <w:basedOn w:val="a1"/>
    <w:uiPriority w:val="99"/>
    <w:semiHidden/>
    <w:rsid w:val="00C23D13"/>
    <w:rPr>
      <w:rFonts w:ascii="Tahoma" w:eastAsia="Times New Roman" w:hAnsi="Tahoma" w:cs="Tahoma"/>
      <w:sz w:val="16"/>
      <w:szCs w:val="16"/>
      <w:lang w:eastAsia="ru-RU"/>
    </w:rPr>
  </w:style>
  <w:style w:type="character" w:customStyle="1" w:styleId="914">
    <w:name w:val="Текст примечания Знак91"/>
    <w:basedOn w:val="a1"/>
    <w:uiPriority w:val="99"/>
    <w:semiHidden/>
    <w:rsid w:val="00C23D13"/>
    <w:rPr>
      <w:rFonts w:ascii="Times New Roman" w:eastAsia="Times New Roman" w:hAnsi="Times New Roman" w:cs="Times New Roman"/>
      <w:sz w:val="20"/>
      <w:szCs w:val="20"/>
      <w:lang w:eastAsia="ru-RU"/>
    </w:rPr>
  </w:style>
  <w:style w:type="character" w:customStyle="1" w:styleId="915">
    <w:name w:val="Тема примечания Знак91"/>
    <w:uiPriority w:val="99"/>
    <w:semiHidden/>
    <w:rsid w:val="00C23D13"/>
    <w:rPr>
      <w:rFonts w:ascii="Times New Roman" w:eastAsia="Times New Roman" w:hAnsi="Times New Roman" w:cs="Times New Roman"/>
      <w:b/>
      <w:bCs/>
      <w:sz w:val="20"/>
      <w:szCs w:val="20"/>
      <w:lang w:eastAsia="ru-RU"/>
    </w:rPr>
  </w:style>
  <w:style w:type="paragraph" w:customStyle="1" w:styleId="xl6591">
    <w:name w:val="xl65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1">
    <w:name w:val="xl66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1">
    <w:name w:val="xl679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1">
    <w:name w:val="xl689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1">
    <w:name w:val="xl69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1">
    <w:name w:val="xl709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1">
    <w:name w:val="xl71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1">
    <w:name w:val="xl729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1">
    <w:name w:val="xl73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1">
    <w:name w:val="xl74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1">
    <w:name w:val="xl75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1">
    <w:name w:val="xl76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1">
    <w:name w:val="xl77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0">
    <w:name w:val="xl78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900">
    <w:name w:val="Заголовок 1 Знак90"/>
    <w:basedOn w:val="a1"/>
    <w:uiPriority w:val="1"/>
    <w:rsid w:val="00C23D13"/>
    <w:rPr>
      <w:rFonts w:ascii="Times New Roman" w:eastAsiaTheme="minorEastAsia" w:hAnsi="Times New Roman" w:cs="Times New Roman"/>
      <w:b/>
      <w:bCs/>
      <w:sz w:val="32"/>
      <w:szCs w:val="32"/>
      <w:lang w:eastAsia="ru-RU"/>
    </w:rPr>
  </w:style>
  <w:style w:type="character" w:customStyle="1" w:styleId="291">
    <w:name w:val="Заголовок 2 Знак91"/>
    <w:basedOn w:val="a1"/>
    <w:uiPriority w:val="1"/>
    <w:rsid w:val="00C23D13"/>
    <w:rPr>
      <w:rFonts w:ascii="Times New Roman" w:eastAsiaTheme="minorEastAsia" w:hAnsi="Times New Roman" w:cs="Times New Roman"/>
      <w:b/>
      <w:bCs/>
      <w:sz w:val="28"/>
      <w:szCs w:val="28"/>
      <w:lang w:eastAsia="ru-RU"/>
    </w:rPr>
  </w:style>
  <w:style w:type="character" w:customStyle="1" w:styleId="390">
    <w:name w:val="Заголовок 3 Знак90"/>
    <w:basedOn w:val="a1"/>
    <w:uiPriority w:val="1"/>
    <w:rsid w:val="00C23D13"/>
    <w:rPr>
      <w:rFonts w:ascii="Times New Roman" w:eastAsiaTheme="minorEastAsia" w:hAnsi="Times New Roman" w:cs="Times New Roman"/>
      <w:b/>
      <w:bCs/>
      <w:sz w:val="24"/>
      <w:szCs w:val="24"/>
      <w:lang w:eastAsia="ru-RU"/>
    </w:rPr>
  </w:style>
  <w:style w:type="numbering" w:customStyle="1" w:styleId="1901">
    <w:name w:val="Нет списка190"/>
    <w:next w:val="a3"/>
    <w:uiPriority w:val="99"/>
    <w:semiHidden/>
    <w:unhideWhenUsed/>
    <w:rsid w:val="00C23D13"/>
  </w:style>
  <w:style w:type="character" w:customStyle="1" w:styleId="916">
    <w:name w:val="Основной текст Знак91"/>
    <w:basedOn w:val="a1"/>
    <w:uiPriority w:val="1"/>
    <w:rsid w:val="00C23D13"/>
    <w:rPr>
      <w:rFonts w:ascii="Times New Roman" w:eastAsiaTheme="minorEastAsia" w:hAnsi="Times New Roman" w:cs="Times New Roman"/>
      <w:sz w:val="24"/>
      <w:szCs w:val="24"/>
      <w:lang w:eastAsia="ru-RU"/>
    </w:rPr>
  </w:style>
  <w:style w:type="paragraph" w:customStyle="1" w:styleId="TableParagraph90">
    <w:name w:val="Table Paragraph9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00">
    <w:name w:val="Верхний колонтитул Знак90"/>
    <w:basedOn w:val="a1"/>
    <w:uiPriority w:val="99"/>
    <w:rsid w:val="00C23D13"/>
    <w:rPr>
      <w:rFonts w:ascii="Times New Roman" w:eastAsiaTheme="minorEastAsia" w:hAnsi="Times New Roman" w:cs="Times New Roman"/>
      <w:sz w:val="24"/>
      <w:szCs w:val="24"/>
      <w:lang w:eastAsia="ru-RU"/>
    </w:rPr>
  </w:style>
  <w:style w:type="character" w:customStyle="1" w:styleId="901">
    <w:name w:val="Нижний колонтитул Знак90"/>
    <w:basedOn w:val="a1"/>
    <w:uiPriority w:val="99"/>
    <w:rsid w:val="00C23D13"/>
    <w:rPr>
      <w:rFonts w:ascii="Times New Roman" w:eastAsiaTheme="minorEastAsia" w:hAnsi="Times New Roman" w:cs="Times New Roman"/>
      <w:sz w:val="24"/>
      <w:szCs w:val="24"/>
      <w:lang w:eastAsia="ru-RU"/>
    </w:rPr>
  </w:style>
  <w:style w:type="paragraph" w:customStyle="1" w:styleId="21900">
    <w:name w:val="Заголовок 2190"/>
    <w:basedOn w:val="a"/>
    <w:uiPriority w:val="1"/>
    <w:qFormat/>
    <w:rsid w:val="00C23D13"/>
    <w:pPr>
      <w:widowControl w:val="0"/>
      <w:ind w:left="692" w:hanging="8"/>
      <w:outlineLvl w:val="2"/>
    </w:pPr>
    <w:rPr>
      <w:rFonts w:eastAsia="Times New Roman"/>
      <w:b/>
      <w:bCs/>
      <w:sz w:val="28"/>
      <w:szCs w:val="28"/>
      <w:lang w:val="en-US"/>
    </w:rPr>
  </w:style>
  <w:style w:type="character" w:customStyle="1" w:styleId="902">
    <w:name w:val="Гипертекстовая ссылка90"/>
    <w:basedOn w:val="a1"/>
    <w:uiPriority w:val="99"/>
    <w:rsid w:val="00C23D13"/>
    <w:rPr>
      <w:b w:val="0"/>
      <w:bCs w:val="0"/>
      <w:color w:val="106BBE"/>
    </w:rPr>
  </w:style>
  <w:style w:type="table" w:customStyle="1" w:styleId="TableNormal90">
    <w:name w:val="Table Normal9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02">
    <w:name w:val="Сетка таблицы19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00">
    <w:name w:val="Оглавление 1190"/>
    <w:basedOn w:val="a"/>
    <w:uiPriority w:val="1"/>
    <w:qFormat/>
    <w:rsid w:val="00C23D13"/>
    <w:pPr>
      <w:spacing w:before="96"/>
      <w:ind w:left="116" w:hanging="12"/>
    </w:pPr>
    <w:rPr>
      <w:rFonts w:eastAsia="Times New Roman" w:cs="Times New Roman"/>
      <w:szCs w:val="24"/>
      <w:lang w:eastAsia="ru-RU"/>
    </w:rPr>
  </w:style>
  <w:style w:type="paragraph" w:customStyle="1" w:styleId="21901">
    <w:name w:val="Оглавление 2190"/>
    <w:basedOn w:val="a"/>
    <w:uiPriority w:val="1"/>
    <w:qFormat/>
    <w:rsid w:val="00C23D13"/>
    <w:pPr>
      <w:spacing w:before="102"/>
      <w:ind w:left="356" w:hanging="8"/>
    </w:pPr>
    <w:rPr>
      <w:rFonts w:eastAsia="Times New Roman" w:cs="Times New Roman"/>
      <w:szCs w:val="24"/>
      <w:lang w:eastAsia="ru-RU"/>
    </w:rPr>
  </w:style>
  <w:style w:type="paragraph" w:customStyle="1" w:styleId="31900">
    <w:name w:val="Оглавление 3190"/>
    <w:basedOn w:val="a"/>
    <w:uiPriority w:val="1"/>
    <w:qFormat/>
    <w:rsid w:val="00C23D13"/>
    <w:pPr>
      <w:spacing w:before="112"/>
      <w:ind w:left="596" w:hanging="540"/>
    </w:pPr>
    <w:rPr>
      <w:rFonts w:eastAsia="Times New Roman" w:cs="Times New Roman"/>
      <w:szCs w:val="24"/>
      <w:lang w:eastAsia="ru-RU"/>
    </w:rPr>
  </w:style>
  <w:style w:type="paragraph" w:customStyle="1" w:styleId="11901">
    <w:name w:val="Заголовок 119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01">
    <w:name w:val="Заголовок 3190"/>
    <w:basedOn w:val="a"/>
    <w:uiPriority w:val="1"/>
    <w:qFormat/>
    <w:rsid w:val="00C23D13"/>
    <w:pPr>
      <w:ind w:left="824"/>
      <w:outlineLvl w:val="3"/>
    </w:pPr>
    <w:rPr>
      <w:rFonts w:eastAsia="Times New Roman" w:cs="Times New Roman"/>
      <w:b/>
      <w:bCs/>
      <w:szCs w:val="24"/>
      <w:lang w:eastAsia="ru-RU"/>
    </w:rPr>
  </w:style>
  <w:style w:type="character" w:customStyle="1" w:styleId="903">
    <w:name w:val="Текст выноски Знак90"/>
    <w:basedOn w:val="a1"/>
    <w:uiPriority w:val="99"/>
    <w:semiHidden/>
    <w:rsid w:val="00C23D13"/>
    <w:rPr>
      <w:rFonts w:ascii="Tahoma" w:eastAsia="Times New Roman" w:hAnsi="Tahoma" w:cs="Tahoma"/>
      <w:sz w:val="16"/>
      <w:szCs w:val="16"/>
      <w:lang w:eastAsia="ru-RU"/>
    </w:rPr>
  </w:style>
  <w:style w:type="character" w:customStyle="1" w:styleId="904">
    <w:name w:val="Текст примечания Знак90"/>
    <w:basedOn w:val="a1"/>
    <w:uiPriority w:val="99"/>
    <w:semiHidden/>
    <w:rsid w:val="00C23D13"/>
    <w:rPr>
      <w:rFonts w:ascii="Times New Roman" w:eastAsia="Times New Roman" w:hAnsi="Times New Roman" w:cs="Times New Roman"/>
      <w:sz w:val="20"/>
      <w:szCs w:val="20"/>
      <w:lang w:eastAsia="ru-RU"/>
    </w:rPr>
  </w:style>
  <w:style w:type="character" w:customStyle="1" w:styleId="905">
    <w:name w:val="Тема примечания Знак90"/>
    <w:uiPriority w:val="99"/>
    <w:semiHidden/>
    <w:rsid w:val="00C23D13"/>
    <w:rPr>
      <w:rFonts w:ascii="Times New Roman" w:eastAsia="Times New Roman" w:hAnsi="Times New Roman" w:cs="Times New Roman"/>
      <w:b/>
      <w:bCs/>
      <w:sz w:val="20"/>
      <w:szCs w:val="20"/>
      <w:lang w:eastAsia="ru-RU"/>
    </w:rPr>
  </w:style>
  <w:style w:type="paragraph" w:customStyle="1" w:styleId="xl6590">
    <w:name w:val="xl65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0">
    <w:name w:val="xl66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0">
    <w:name w:val="xl679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0">
    <w:name w:val="xl689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0">
    <w:name w:val="xl69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0">
    <w:name w:val="xl709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0">
    <w:name w:val="xl71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0">
    <w:name w:val="xl729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0">
    <w:name w:val="xl73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0">
    <w:name w:val="xl74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0">
    <w:name w:val="xl75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0">
    <w:name w:val="xl76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0">
    <w:name w:val="xl77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9">
    <w:name w:val="xl78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9">
    <w:name w:val="Заголовок 1 Знак89"/>
    <w:basedOn w:val="a1"/>
    <w:uiPriority w:val="1"/>
    <w:rsid w:val="00C23D13"/>
    <w:rPr>
      <w:rFonts w:ascii="Times New Roman" w:eastAsiaTheme="minorEastAsia" w:hAnsi="Times New Roman" w:cs="Times New Roman"/>
      <w:b/>
      <w:bCs/>
      <w:sz w:val="32"/>
      <w:szCs w:val="32"/>
      <w:lang w:eastAsia="ru-RU"/>
    </w:rPr>
  </w:style>
  <w:style w:type="character" w:customStyle="1" w:styleId="290">
    <w:name w:val="Заголовок 2 Знак90"/>
    <w:basedOn w:val="a1"/>
    <w:uiPriority w:val="1"/>
    <w:rsid w:val="00C23D13"/>
    <w:rPr>
      <w:rFonts w:ascii="Times New Roman" w:eastAsiaTheme="minorEastAsia" w:hAnsi="Times New Roman" w:cs="Times New Roman"/>
      <w:b/>
      <w:bCs/>
      <w:sz w:val="28"/>
      <w:szCs w:val="28"/>
      <w:lang w:eastAsia="ru-RU"/>
    </w:rPr>
  </w:style>
  <w:style w:type="character" w:customStyle="1" w:styleId="389">
    <w:name w:val="Заголовок 3 Знак89"/>
    <w:basedOn w:val="a1"/>
    <w:uiPriority w:val="1"/>
    <w:rsid w:val="00C23D13"/>
    <w:rPr>
      <w:rFonts w:ascii="Times New Roman" w:eastAsiaTheme="minorEastAsia" w:hAnsi="Times New Roman" w:cs="Times New Roman"/>
      <w:b/>
      <w:bCs/>
      <w:sz w:val="24"/>
      <w:szCs w:val="24"/>
      <w:lang w:eastAsia="ru-RU"/>
    </w:rPr>
  </w:style>
  <w:style w:type="numbering" w:customStyle="1" w:styleId="1890">
    <w:name w:val="Нет списка189"/>
    <w:next w:val="a3"/>
    <w:uiPriority w:val="99"/>
    <w:semiHidden/>
    <w:unhideWhenUsed/>
    <w:rsid w:val="00C23D13"/>
  </w:style>
  <w:style w:type="character" w:customStyle="1" w:styleId="906">
    <w:name w:val="Основной текст Знак90"/>
    <w:basedOn w:val="a1"/>
    <w:uiPriority w:val="1"/>
    <w:rsid w:val="00C23D13"/>
    <w:rPr>
      <w:rFonts w:ascii="Times New Roman" w:eastAsiaTheme="minorEastAsia" w:hAnsi="Times New Roman" w:cs="Times New Roman"/>
      <w:sz w:val="24"/>
      <w:szCs w:val="24"/>
      <w:lang w:eastAsia="ru-RU"/>
    </w:rPr>
  </w:style>
  <w:style w:type="paragraph" w:customStyle="1" w:styleId="TableParagraph89">
    <w:name w:val="Table Paragraph8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9">
    <w:name w:val="Верхний колонтитул Знак89"/>
    <w:basedOn w:val="a1"/>
    <w:uiPriority w:val="99"/>
    <w:rsid w:val="00C23D13"/>
    <w:rPr>
      <w:rFonts w:ascii="Times New Roman" w:eastAsiaTheme="minorEastAsia" w:hAnsi="Times New Roman" w:cs="Times New Roman"/>
      <w:sz w:val="24"/>
      <w:szCs w:val="24"/>
      <w:lang w:eastAsia="ru-RU"/>
    </w:rPr>
  </w:style>
  <w:style w:type="character" w:customStyle="1" w:styleId="890">
    <w:name w:val="Нижний колонтитул Знак89"/>
    <w:basedOn w:val="a1"/>
    <w:uiPriority w:val="99"/>
    <w:rsid w:val="00C23D13"/>
    <w:rPr>
      <w:rFonts w:ascii="Times New Roman" w:eastAsiaTheme="minorEastAsia" w:hAnsi="Times New Roman" w:cs="Times New Roman"/>
      <w:sz w:val="24"/>
      <w:szCs w:val="24"/>
      <w:lang w:eastAsia="ru-RU"/>
    </w:rPr>
  </w:style>
  <w:style w:type="paragraph" w:customStyle="1" w:styleId="2189">
    <w:name w:val="Заголовок 2189"/>
    <w:basedOn w:val="a"/>
    <w:uiPriority w:val="1"/>
    <w:qFormat/>
    <w:rsid w:val="00C23D13"/>
    <w:pPr>
      <w:widowControl w:val="0"/>
      <w:ind w:left="692" w:hanging="8"/>
      <w:outlineLvl w:val="2"/>
    </w:pPr>
    <w:rPr>
      <w:rFonts w:eastAsia="Times New Roman"/>
      <w:b/>
      <w:bCs/>
      <w:sz w:val="28"/>
      <w:szCs w:val="28"/>
      <w:lang w:val="en-US"/>
    </w:rPr>
  </w:style>
  <w:style w:type="character" w:customStyle="1" w:styleId="891">
    <w:name w:val="Гипертекстовая ссылка89"/>
    <w:basedOn w:val="a1"/>
    <w:uiPriority w:val="99"/>
    <w:rsid w:val="00C23D13"/>
    <w:rPr>
      <w:b w:val="0"/>
      <w:bCs w:val="0"/>
      <w:color w:val="106BBE"/>
    </w:rPr>
  </w:style>
  <w:style w:type="table" w:customStyle="1" w:styleId="TableNormal89">
    <w:name w:val="Table Normal8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91">
    <w:name w:val="Сетка таблицы18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9">
    <w:name w:val="Оглавление 1189"/>
    <w:basedOn w:val="a"/>
    <w:uiPriority w:val="1"/>
    <w:qFormat/>
    <w:rsid w:val="00C23D13"/>
    <w:pPr>
      <w:spacing w:before="96"/>
      <w:ind w:left="116" w:hanging="12"/>
    </w:pPr>
    <w:rPr>
      <w:rFonts w:eastAsia="Times New Roman" w:cs="Times New Roman"/>
      <w:szCs w:val="24"/>
      <w:lang w:eastAsia="ru-RU"/>
    </w:rPr>
  </w:style>
  <w:style w:type="paragraph" w:customStyle="1" w:styleId="21890">
    <w:name w:val="Оглавление 2189"/>
    <w:basedOn w:val="a"/>
    <w:uiPriority w:val="1"/>
    <w:qFormat/>
    <w:rsid w:val="00C23D13"/>
    <w:pPr>
      <w:spacing w:before="102"/>
      <w:ind w:left="356" w:hanging="8"/>
    </w:pPr>
    <w:rPr>
      <w:rFonts w:eastAsia="Times New Roman" w:cs="Times New Roman"/>
      <w:szCs w:val="24"/>
      <w:lang w:eastAsia="ru-RU"/>
    </w:rPr>
  </w:style>
  <w:style w:type="paragraph" w:customStyle="1" w:styleId="3189">
    <w:name w:val="Оглавление 3189"/>
    <w:basedOn w:val="a"/>
    <w:uiPriority w:val="1"/>
    <w:qFormat/>
    <w:rsid w:val="00C23D13"/>
    <w:pPr>
      <w:spacing w:before="112"/>
      <w:ind w:left="596" w:hanging="540"/>
    </w:pPr>
    <w:rPr>
      <w:rFonts w:eastAsia="Times New Roman" w:cs="Times New Roman"/>
      <w:szCs w:val="24"/>
      <w:lang w:eastAsia="ru-RU"/>
    </w:rPr>
  </w:style>
  <w:style w:type="paragraph" w:customStyle="1" w:styleId="11890">
    <w:name w:val="Заголовок 118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90">
    <w:name w:val="Заголовок 3189"/>
    <w:basedOn w:val="a"/>
    <w:uiPriority w:val="1"/>
    <w:qFormat/>
    <w:rsid w:val="00C23D13"/>
    <w:pPr>
      <w:ind w:left="824"/>
      <w:outlineLvl w:val="3"/>
    </w:pPr>
    <w:rPr>
      <w:rFonts w:eastAsia="Times New Roman" w:cs="Times New Roman"/>
      <w:b/>
      <w:bCs/>
      <w:szCs w:val="24"/>
      <w:lang w:eastAsia="ru-RU"/>
    </w:rPr>
  </w:style>
  <w:style w:type="character" w:customStyle="1" w:styleId="892">
    <w:name w:val="Текст выноски Знак89"/>
    <w:basedOn w:val="a1"/>
    <w:uiPriority w:val="99"/>
    <w:semiHidden/>
    <w:rsid w:val="00C23D13"/>
    <w:rPr>
      <w:rFonts w:ascii="Tahoma" w:eastAsia="Times New Roman" w:hAnsi="Tahoma" w:cs="Tahoma"/>
      <w:sz w:val="16"/>
      <w:szCs w:val="16"/>
      <w:lang w:eastAsia="ru-RU"/>
    </w:rPr>
  </w:style>
  <w:style w:type="character" w:customStyle="1" w:styleId="893">
    <w:name w:val="Текст примечания Знак89"/>
    <w:basedOn w:val="a1"/>
    <w:uiPriority w:val="99"/>
    <w:semiHidden/>
    <w:rsid w:val="00C23D13"/>
    <w:rPr>
      <w:rFonts w:ascii="Times New Roman" w:eastAsia="Times New Roman" w:hAnsi="Times New Roman" w:cs="Times New Roman"/>
      <w:sz w:val="20"/>
      <w:szCs w:val="20"/>
      <w:lang w:eastAsia="ru-RU"/>
    </w:rPr>
  </w:style>
  <w:style w:type="character" w:customStyle="1" w:styleId="894">
    <w:name w:val="Тема примечания Знак89"/>
    <w:uiPriority w:val="99"/>
    <w:semiHidden/>
    <w:rsid w:val="00C23D13"/>
    <w:rPr>
      <w:rFonts w:ascii="Times New Roman" w:eastAsia="Times New Roman" w:hAnsi="Times New Roman" w:cs="Times New Roman"/>
      <w:b/>
      <w:bCs/>
      <w:sz w:val="20"/>
      <w:szCs w:val="20"/>
      <w:lang w:eastAsia="ru-RU"/>
    </w:rPr>
  </w:style>
  <w:style w:type="paragraph" w:customStyle="1" w:styleId="xl6589">
    <w:name w:val="xl65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9">
    <w:name w:val="xl66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9">
    <w:name w:val="xl678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9">
    <w:name w:val="xl688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9">
    <w:name w:val="xl69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9">
    <w:name w:val="xl708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9">
    <w:name w:val="xl71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9">
    <w:name w:val="xl728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9">
    <w:name w:val="xl73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9">
    <w:name w:val="xl74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9">
    <w:name w:val="xl75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9">
    <w:name w:val="xl76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9">
    <w:name w:val="xl77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8">
    <w:name w:val="xl78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8">
    <w:name w:val="Заголовок 1 Знак88"/>
    <w:basedOn w:val="a1"/>
    <w:uiPriority w:val="1"/>
    <w:rsid w:val="00C23D13"/>
    <w:rPr>
      <w:rFonts w:ascii="Times New Roman" w:eastAsiaTheme="minorEastAsia" w:hAnsi="Times New Roman" w:cs="Times New Roman"/>
      <w:b/>
      <w:bCs/>
      <w:sz w:val="32"/>
      <w:szCs w:val="32"/>
      <w:lang w:eastAsia="ru-RU"/>
    </w:rPr>
  </w:style>
  <w:style w:type="character" w:customStyle="1" w:styleId="289">
    <w:name w:val="Заголовок 2 Знак89"/>
    <w:basedOn w:val="a1"/>
    <w:uiPriority w:val="1"/>
    <w:rsid w:val="00C23D13"/>
    <w:rPr>
      <w:rFonts w:ascii="Times New Roman" w:eastAsiaTheme="minorEastAsia" w:hAnsi="Times New Roman" w:cs="Times New Roman"/>
      <w:b/>
      <w:bCs/>
      <w:sz w:val="28"/>
      <w:szCs w:val="28"/>
      <w:lang w:eastAsia="ru-RU"/>
    </w:rPr>
  </w:style>
  <w:style w:type="character" w:customStyle="1" w:styleId="388">
    <w:name w:val="Заголовок 3 Знак88"/>
    <w:basedOn w:val="a1"/>
    <w:uiPriority w:val="1"/>
    <w:rsid w:val="00C23D13"/>
    <w:rPr>
      <w:rFonts w:ascii="Times New Roman" w:eastAsiaTheme="minorEastAsia" w:hAnsi="Times New Roman" w:cs="Times New Roman"/>
      <w:b/>
      <w:bCs/>
      <w:sz w:val="24"/>
      <w:szCs w:val="24"/>
      <w:lang w:eastAsia="ru-RU"/>
    </w:rPr>
  </w:style>
  <w:style w:type="numbering" w:customStyle="1" w:styleId="1880">
    <w:name w:val="Нет списка188"/>
    <w:next w:val="a3"/>
    <w:uiPriority w:val="99"/>
    <w:semiHidden/>
    <w:unhideWhenUsed/>
    <w:rsid w:val="00C23D13"/>
  </w:style>
  <w:style w:type="character" w:customStyle="1" w:styleId="895">
    <w:name w:val="Основной текст Знак89"/>
    <w:basedOn w:val="a1"/>
    <w:uiPriority w:val="1"/>
    <w:rsid w:val="00C23D13"/>
    <w:rPr>
      <w:rFonts w:ascii="Times New Roman" w:eastAsiaTheme="minorEastAsia" w:hAnsi="Times New Roman" w:cs="Times New Roman"/>
      <w:sz w:val="24"/>
      <w:szCs w:val="24"/>
      <w:lang w:eastAsia="ru-RU"/>
    </w:rPr>
  </w:style>
  <w:style w:type="paragraph" w:customStyle="1" w:styleId="TableParagraph88">
    <w:name w:val="Table Paragraph8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8">
    <w:name w:val="Верхний колонтитул Знак88"/>
    <w:basedOn w:val="a1"/>
    <w:uiPriority w:val="99"/>
    <w:rsid w:val="00C23D13"/>
    <w:rPr>
      <w:rFonts w:ascii="Times New Roman" w:eastAsiaTheme="minorEastAsia" w:hAnsi="Times New Roman" w:cs="Times New Roman"/>
      <w:sz w:val="24"/>
      <w:szCs w:val="24"/>
      <w:lang w:eastAsia="ru-RU"/>
    </w:rPr>
  </w:style>
  <w:style w:type="character" w:customStyle="1" w:styleId="880">
    <w:name w:val="Нижний колонтитул Знак88"/>
    <w:basedOn w:val="a1"/>
    <w:uiPriority w:val="99"/>
    <w:rsid w:val="00C23D13"/>
    <w:rPr>
      <w:rFonts w:ascii="Times New Roman" w:eastAsiaTheme="minorEastAsia" w:hAnsi="Times New Roman" w:cs="Times New Roman"/>
      <w:sz w:val="24"/>
      <w:szCs w:val="24"/>
      <w:lang w:eastAsia="ru-RU"/>
    </w:rPr>
  </w:style>
  <w:style w:type="paragraph" w:customStyle="1" w:styleId="2188">
    <w:name w:val="Заголовок 2188"/>
    <w:basedOn w:val="a"/>
    <w:uiPriority w:val="1"/>
    <w:qFormat/>
    <w:rsid w:val="00C23D13"/>
    <w:pPr>
      <w:widowControl w:val="0"/>
      <w:ind w:left="692" w:hanging="8"/>
      <w:outlineLvl w:val="2"/>
    </w:pPr>
    <w:rPr>
      <w:rFonts w:eastAsia="Times New Roman"/>
      <w:b/>
      <w:bCs/>
      <w:sz w:val="28"/>
      <w:szCs w:val="28"/>
      <w:lang w:val="en-US"/>
    </w:rPr>
  </w:style>
  <w:style w:type="character" w:customStyle="1" w:styleId="881">
    <w:name w:val="Гипертекстовая ссылка88"/>
    <w:basedOn w:val="a1"/>
    <w:uiPriority w:val="99"/>
    <w:rsid w:val="00C23D13"/>
    <w:rPr>
      <w:b w:val="0"/>
      <w:bCs w:val="0"/>
      <w:color w:val="106BBE"/>
    </w:rPr>
  </w:style>
  <w:style w:type="table" w:customStyle="1" w:styleId="TableNormal88">
    <w:name w:val="Table Normal8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81">
    <w:name w:val="Сетка таблицы18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8">
    <w:name w:val="Оглавление 1188"/>
    <w:basedOn w:val="a"/>
    <w:uiPriority w:val="1"/>
    <w:qFormat/>
    <w:rsid w:val="00C23D13"/>
    <w:pPr>
      <w:spacing w:before="96"/>
      <w:ind w:left="116" w:hanging="12"/>
    </w:pPr>
    <w:rPr>
      <w:rFonts w:eastAsia="Times New Roman" w:cs="Times New Roman"/>
      <w:szCs w:val="24"/>
      <w:lang w:eastAsia="ru-RU"/>
    </w:rPr>
  </w:style>
  <w:style w:type="paragraph" w:customStyle="1" w:styleId="21880">
    <w:name w:val="Оглавление 2188"/>
    <w:basedOn w:val="a"/>
    <w:uiPriority w:val="1"/>
    <w:qFormat/>
    <w:rsid w:val="00C23D13"/>
    <w:pPr>
      <w:spacing w:before="102"/>
      <w:ind w:left="356" w:hanging="8"/>
    </w:pPr>
    <w:rPr>
      <w:rFonts w:eastAsia="Times New Roman" w:cs="Times New Roman"/>
      <w:szCs w:val="24"/>
      <w:lang w:eastAsia="ru-RU"/>
    </w:rPr>
  </w:style>
  <w:style w:type="paragraph" w:customStyle="1" w:styleId="3188">
    <w:name w:val="Оглавление 3188"/>
    <w:basedOn w:val="a"/>
    <w:uiPriority w:val="1"/>
    <w:qFormat/>
    <w:rsid w:val="00C23D13"/>
    <w:pPr>
      <w:spacing w:before="112"/>
      <w:ind w:left="596" w:hanging="540"/>
    </w:pPr>
    <w:rPr>
      <w:rFonts w:eastAsia="Times New Roman" w:cs="Times New Roman"/>
      <w:szCs w:val="24"/>
      <w:lang w:eastAsia="ru-RU"/>
    </w:rPr>
  </w:style>
  <w:style w:type="paragraph" w:customStyle="1" w:styleId="11880">
    <w:name w:val="Заголовок 118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80">
    <w:name w:val="Заголовок 3188"/>
    <w:basedOn w:val="a"/>
    <w:uiPriority w:val="1"/>
    <w:qFormat/>
    <w:rsid w:val="00C23D13"/>
    <w:pPr>
      <w:ind w:left="824"/>
      <w:outlineLvl w:val="3"/>
    </w:pPr>
    <w:rPr>
      <w:rFonts w:eastAsia="Times New Roman" w:cs="Times New Roman"/>
      <w:b/>
      <w:bCs/>
      <w:szCs w:val="24"/>
      <w:lang w:eastAsia="ru-RU"/>
    </w:rPr>
  </w:style>
  <w:style w:type="character" w:customStyle="1" w:styleId="882">
    <w:name w:val="Текст выноски Знак88"/>
    <w:basedOn w:val="a1"/>
    <w:uiPriority w:val="99"/>
    <w:semiHidden/>
    <w:rsid w:val="00C23D13"/>
    <w:rPr>
      <w:rFonts w:ascii="Tahoma" w:eastAsia="Times New Roman" w:hAnsi="Tahoma" w:cs="Tahoma"/>
      <w:sz w:val="16"/>
      <w:szCs w:val="16"/>
      <w:lang w:eastAsia="ru-RU"/>
    </w:rPr>
  </w:style>
  <w:style w:type="character" w:customStyle="1" w:styleId="883">
    <w:name w:val="Текст примечания Знак88"/>
    <w:basedOn w:val="a1"/>
    <w:uiPriority w:val="99"/>
    <w:semiHidden/>
    <w:rsid w:val="00C23D13"/>
    <w:rPr>
      <w:rFonts w:ascii="Times New Roman" w:eastAsia="Times New Roman" w:hAnsi="Times New Roman" w:cs="Times New Roman"/>
      <w:sz w:val="20"/>
      <w:szCs w:val="20"/>
      <w:lang w:eastAsia="ru-RU"/>
    </w:rPr>
  </w:style>
  <w:style w:type="character" w:customStyle="1" w:styleId="884">
    <w:name w:val="Тема примечания Знак88"/>
    <w:uiPriority w:val="99"/>
    <w:semiHidden/>
    <w:rsid w:val="00C23D13"/>
    <w:rPr>
      <w:rFonts w:ascii="Times New Roman" w:eastAsia="Times New Roman" w:hAnsi="Times New Roman" w:cs="Times New Roman"/>
      <w:b/>
      <w:bCs/>
      <w:sz w:val="20"/>
      <w:szCs w:val="20"/>
      <w:lang w:eastAsia="ru-RU"/>
    </w:rPr>
  </w:style>
  <w:style w:type="paragraph" w:customStyle="1" w:styleId="xl6588">
    <w:name w:val="xl65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8">
    <w:name w:val="xl66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8">
    <w:name w:val="xl678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8">
    <w:name w:val="xl688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8">
    <w:name w:val="xl69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8">
    <w:name w:val="xl708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8">
    <w:name w:val="xl71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8">
    <w:name w:val="xl728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8">
    <w:name w:val="xl73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8">
    <w:name w:val="xl74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8">
    <w:name w:val="xl75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8">
    <w:name w:val="xl76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8">
    <w:name w:val="xl77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7">
    <w:name w:val="xl78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7">
    <w:name w:val="Заголовок 1 Знак87"/>
    <w:basedOn w:val="a1"/>
    <w:uiPriority w:val="1"/>
    <w:rsid w:val="00C23D13"/>
    <w:rPr>
      <w:rFonts w:ascii="Times New Roman" w:eastAsiaTheme="minorEastAsia" w:hAnsi="Times New Roman" w:cs="Times New Roman"/>
      <w:b/>
      <w:bCs/>
      <w:sz w:val="32"/>
      <w:szCs w:val="32"/>
      <w:lang w:eastAsia="ru-RU"/>
    </w:rPr>
  </w:style>
  <w:style w:type="character" w:customStyle="1" w:styleId="288">
    <w:name w:val="Заголовок 2 Знак88"/>
    <w:basedOn w:val="a1"/>
    <w:uiPriority w:val="1"/>
    <w:rsid w:val="00C23D13"/>
    <w:rPr>
      <w:rFonts w:ascii="Times New Roman" w:eastAsiaTheme="minorEastAsia" w:hAnsi="Times New Roman" w:cs="Times New Roman"/>
      <w:b/>
      <w:bCs/>
      <w:sz w:val="28"/>
      <w:szCs w:val="28"/>
      <w:lang w:eastAsia="ru-RU"/>
    </w:rPr>
  </w:style>
  <w:style w:type="character" w:customStyle="1" w:styleId="387">
    <w:name w:val="Заголовок 3 Знак87"/>
    <w:basedOn w:val="a1"/>
    <w:uiPriority w:val="1"/>
    <w:rsid w:val="00C23D13"/>
    <w:rPr>
      <w:rFonts w:ascii="Times New Roman" w:eastAsiaTheme="minorEastAsia" w:hAnsi="Times New Roman" w:cs="Times New Roman"/>
      <w:b/>
      <w:bCs/>
      <w:sz w:val="24"/>
      <w:szCs w:val="24"/>
      <w:lang w:eastAsia="ru-RU"/>
    </w:rPr>
  </w:style>
  <w:style w:type="numbering" w:customStyle="1" w:styleId="1870">
    <w:name w:val="Нет списка187"/>
    <w:next w:val="a3"/>
    <w:uiPriority w:val="99"/>
    <w:semiHidden/>
    <w:unhideWhenUsed/>
    <w:rsid w:val="00C23D13"/>
  </w:style>
  <w:style w:type="character" w:customStyle="1" w:styleId="885">
    <w:name w:val="Основной текст Знак88"/>
    <w:basedOn w:val="a1"/>
    <w:uiPriority w:val="1"/>
    <w:rsid w:val="00C23D13"/>
    <w:rPr>
      <w:rFonts w:ascii="Times New Roman" w:eastAsiaTheme="minorEastAsia" w:hAnsi="Times New Roman" w:cs="Times New Roman"/>
      <w:sz w:val="24"/>
      <w:szCs w:val="24"/>
      <w:lang w:eastAsia="ru-RU"/>
    </w:rPr>
  </w:style>
  <w:style w:type="paragraph" w:customStyle="1" w:styleId="TableParagraph87">
    <w:name w:val="Table Paragraph8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7">
    <w:name w:val="Верхний колонтитул Знак87"/>
    <w:basedOn w:val="a1"/>
    <w:uiPriority w:val="99"/>
    <w:rsid w:val="00C23D13"/>
    <w:rPr>
      <w:rFonts w:ascii="Times New Roman" w:eastAsiaTheme="minorEastAsia" w:hAnsi="Times New Roman" w:cs="Times New Roman"/>
      <w:sz w:val="24"/>
      <w:szCs w:val="24"/>
      <w:lang w:eastAsia="ru-RU"/>
    </w:rPr>
  </w:style>
  <w:style w:type="character" w:customStyle="1" w:styleId="870">
    <w:name w:val="Нижний колонтитул Знак87"/>
    <w:basedOn w:val="a1"/>
    <w:uiPriority w:val="99"/>
    <w:rsid w:val="00C23D13"/>
    <w:rPr>
      <w:rFonts w:ascii="Times New Roman" w:eastAsiaTheme="minorEastAsia" w:hAnsi="Times New Roman" w:cs="Times New Roman"/>
      <w:sz w:val="24"/>
      <w:szCs w:val="24"/>
      <w:lang w:eastAsia="ru-RU"/>
    </w:rPr>
  </w:style>
  <w:style w:type="paragraph" w:customStyle="1" w:styleId="2187">
    <w:name w:val="Заголовок 2187"/>
    <w:basedOn w:val="a"/>
    <w:uiPriority w:val="1"/>
    <w:qFormat/>
    <w:rsid w:val="00C23D13"/>
    <w:pPr>
      <w:widowControl w:val="0"/>
      <w:ind w:left="692" w:hanging="8"/>
      <w:outlineLvl w:val="2"/>
    </w:pPr>
    <w:rPr>
      <w:rFonts w:eastAsia="Times New Roman"/>
      <w:b/>
      <w:bCs/>
      <w:sz w:val="28"/>
      <w:szCs w:val="28"/>
      <w:lang w:val="en-US"/>
    </w:rPr>
  </w:style>
  <w:style w:type="character" w:customStyle="1" w:styleId="871">
    <w:name w:val="Гипертекстовая ссылка87"/>
    <w:basedOn w:val="a1"/>
    <w:uiPriority w:val="99"/>
    <w:rsid w:val="00C23D13"/>
    <w:rPr>
      <w:b w:val="0"/>
      <w:bCs w:val="0"/>
      <w:color w:val="106BBE"/>
    </w:rPr>
  </w:style>
  <w:style w:type="table" w:customStyle="1" w:styleId="TableNormal87">
    <w:name w:val="Table Normal8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71">
    <w:name w:val="Сетка таблицы18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7">
    <w:name w:val="Оглавление 1187"/>
    <w:basedOn w:val="a"/>
    <w:uiPriority w:val="1"/>
    <w:qFormat/>
    <w:rsid w:val="00C23D13"/>
    <w:pPr>
      <w:spacing w:before="96"/>
      <w:ind w:left="116" w:hanging="12"/>
    </w:pPr>
    <w:rPr>
      <w:rFonts w:eastAsia="Times New Roman" w:cs="Times New Roman"/>
      <w:szCs w:val="24"/>
      <w:lang w:eastAsia="ru-RU"/>
    </w:rPr>
  </w:style>
  <w:style w:type="paragraph" w:customStyle="1" w:styleId="21870">
    <w:name w:val="Оглавление 2187"/>
    <w:basedOn w:val="a"/>
    <w:uiPriority w:val="1"/>
    <w:qFormat/>
    <w:rsid w:val="00C23D13"/>
    <w:pPr>
      <w:spacing w:before="102"/>
      <w:ind w:left="356" w:hanging="8"/>
    </w:pPr>
    <w:rPr>
      <w:rFonts w:eastAsia="Times New Roman" w:cs="Times New Roman"/>
      <w:szCs w:val="24"/>
      <w:lang w:eastAsia="ru-RU"/>
    </w:rPr>
  </w:style>
  <w:style w:type="paragraph" w:customStyle="1" w:styleId="3187">
    <w:name w:val="Оглавление 3187"/>
    <w:basedOn w:val="a"/>
    <w:uiPriority w:val="1"/>
    <w:qFormat/>
    <w:rsid w:val="00C23D13"/>
    <w:pPr>
      <w:spacing w:before="112"/>
      <w:ind w:left="596" w:hanging="540"/>
    </w:pPr>
    <w:rPr>
      <w:rFonts w:eastAsia="Times New Roman" w:cs="Times New Roman"/>
      <w:szCs w:val="24"/>
      <w:lang w:eastAsia="ru-RU"/>
    </w:rPr>
  </w:style>
  <w:style w:type="paragraph" w:customStyle="1" w:styleId="11870">
    <w:name w:val="Заголовок 118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70">
    <w:name w:val="Заголовок 3187"/>
    <w:basedOn w:val="a"/>
    <w:uiPriority w:val="1"/>
    <w:qFormat/>
    <w:rsid w:val="00C23D13"/>
    <w:pPr>
      <w:ind w:left="824"/>
      <w:outlineLvl w:val="3"/>
    </w:pPr>
    <w:rPr>
      <w:rFonts w:eastAsia="Times New Roman" w:cs="Times New Roman"/>
      <w:b/>
      <w:bCs/>
      <w:szCs w:val="24"/>
      <w:lang w:eastAsia="ru-RU"/>
    </w:rPr>
  </w:style>
  <w:style w:type="character" w:customStyle="1" w:styleId="872">
    <w:name w:val="Текст выноски Знак87"/>
    <w:basedOn w:val="a1"/>
    <w:uiPriority w:val="99"/>
    <w:semiHidden/>
    <w:rsid w:val="00C23D13"/>
    <w:rPr>
      <w:rFonts w:ascii="Tahoma" w:eastAsia="Times New Roman" w:hAnsi="Tahoma" w:cs="Tahoma"/>
      <w:sz w:val="16"/>
      <w:szCs w:val="16"/>
      <w:lang w:eastAsia="ru-RU"/>
    </w:rPr>
  </w:style>
  <w:style w:type="character" w:customStyle="1" w:styleId="873">
    <w:name w:val="Текст примечания Знак87"/>
    <w:basedOn w:val="a1"/>
    <w:uiPriority w:val="99"/>
    <w:semiHidden/>
    <w:rsid w:val="00C23D13"/>
    <w:rPr>
      <w:rFonts w:ascii="Times New Roman" w:eastAsia="Times New Roman" w:hAnsi="Times New Roman" w:cs="Times New Roman"/>
      <w:sz w:val="20"/>
      <w:szCs w:val="20"/>
      <w:lang w:eastAsia="ru-RU"/>
    </w:rPr>
  </w:style>
  <w:style w:type="character" w:customStyle="1" w:styleId="874">
    <w:name w:val="Тема примечания Знак87"/>
    <w:uiPriority w:val="99"/>
    <w:semiHidden/>
    <w:rsid w:val="00C23D13"/>
    <w:rPr>
      <w:rFonts w:ascii="Times New Roman" w:eastAsia="Times New Roman" w:hAnsi="Times New Roman" w:cs="Times New Roman"/>
      <w:b/>
      <w:bCs/>
      <w:sz w:val="20"/>
      <w:szCs w:val="20"/>
      <w:lang w:eastAsia="ru-RU"/>
    </w:rPr>
  </w:style>
  <w:style w:type="paragraph" w:customStyle="1" w:styleId="xl6587">
    <w:name w:val="xl65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7">
    <w:name w:val="xl66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7">
    <w:name w:val="xl678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7">
    <w:name w:val="xl688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7">
    <w:name w:val="xl69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7">
    <w:name w:val="xl708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7">
    <w:name w:val="xl71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7">
    <w:name w:val="xl728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7">
    <w:name w:val="xl73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7">
    <w:name w:val="xl74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7">
    <w:name w:val="xl75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7">
    <w:name w:val="xl76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7">
    <w:name w:val="xl77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6">
    <w:name w:val="xl78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60">
    <w:name w:val="Заголовок 1 Знак86"/>
    <w:basedOn w:val="a1"/>
    <w:uiPriority w:val="1"/>
    <w:rsid w:val="00C23D13"/>
    <w:rPr>
      <w:rFonts w:ascii="Times New Roman" w:eastAsiaTheme="minorEastAsia" w:hAnsi="Times New Roman" w:cs="Times New Roman"/>
      <w:b/>
      <w:bCs/>
      <w:sz w:val="32"/>
      <w:szCs w:val="32"/>
      <w:lang w:eastAsia="ru-RU"/>
    </w:rPr>
  </w:style>
  <w:style w:type="character" w:customStyle="1" w:styleId="287">
    <w:name w:val="Заголовок 2 Знак87"/>
    <w:basedOn w:val="a1"/>
    <w:uiPriority w:val="1"/>
    <w:rsid w:val="00C23D13"/>
    <w:rPr>
      <w:rFonts w:ascii="Times New Roman" w:eastAsiaTheme="minorEastAsia" w:hAnsi="Times New Roman" w:cs="Times New Roman"/>
      <w:b/>
      <w:bCs/>
      <w:sz w:val="28"/>
      <w:szCs w:val="28"/>
      <w:lang w:eastAsia="ru-RU"/>
    </w:rPr>
  </w:style>
  <w:style w:type="character" w:customStyle="1" w:styleId="386">
    <w:name w:val="Заголовок 3 Знак86"/>
    <w:basedOn w:val="a1"/>
    <w:uiPriority w:val="1"/>
    <w:rsid w:val="00C23D13"/>
    <w:rPr>
      <w:rFonts w:ascii="Times New Roman" w:eastAsiaTheme="minorEastAsia" w:hAnsi="Times New Roman" w:cs="Times New Roman"/>
      <w:b/>
      <w:bCs/>
      <w:sz w:val="24"/>
      <w:szCs w:val="24"/>
      <w:lang w:eastAsia="ru-RU"/>
    </w:rPr>
  </w:style>
  <w:style w:type="numbering" w:customStyle="1" w:styleId="1861">
    <w:name w:val="Нет списка186"/>
    <w:next w:val="a3"/>
    <w:uiPriority w:val="99"/>
    <w:semiHidden/>
    <w:unhideWhenUsed/>
    <w:rsid w:val="00C23D13"/>
  </w:style>
  <w:style w:type="character" w:customStyle="1" w:styleId="875">
    <w:name w:val="Основной текст Знак87"/>
    <w:basedOn w:val="a1"/>
    <w:uiPriority w:val="1"/>
    <w:rsid w:val="00C23D13"/>
    <w:rPr>
      <w:rFonts w:ascii="Times New Roman" w:eastAsiaTheme="minorEastAsia" w:hAnsi="Times New Roman" w:cs="Times New Roman"/>
      <w:sz w:val="24"/>
      <w:szCs w:val="24"/>
      <w:lang w:eastAsia="ru-RU"/>
    </w:rPr>
  </w:style>
  <w:style w:type="paragraph" w:customStyle="1" w:styleId="TableParagraph86">
    <w:name w:val="Table Paragraph8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60">
    <w:name w:val="Верхний колонтитул Знак86"/>
    <w:basedOn w:val="a1"/>
    <w:uiPriority w:val="99"/>
    <w:rsid w:val="00C23D13"/>
    <w:rPr>
      <w:rFonts w:ascii="Times New Roman" w:eastAsiaTheme="minorEastAsia" w:hAnsi="Times New Roman" w:cs="Times New Roman"/>
      <w:sz w:val="24"/>
      <w:szCs w:val="24"/>
      <w:lang w:eastAsia="ru-RU"/>
    </w:rPr>
  </w:style>
  <w:style w:type="character" w:customStyle="1" w:styleId="861">
    <w:name w:val="Нижний колонтитул Знак86"/>
    <w:basedOn w:val="a1"/>
    <w:uiPriority w:val="99"/>
    <w:rsid w:val="00C23D13"/>
    <w:rPr>
      <w:rFonts w:ascii="Times New Roman" w:eastAsiaTheme="minorEastAsia" w:hAnsi="Times New Roman" w:cs="Times New Roman"/>
      <w:sz w:val="24"/>
      <w:szCs w:val="24"/>
      <w:lang w:eastAsia="ru-RU"/>
    </w:rPr>
  </w:style>
  <w:style w:type="paragraph" w:customStyle="1" w:styleId="2186">
    <w:name w:val="Заголовок 2186"/>
    <w:basedOn w:val="a"/>
    <w:uiPriority w:val="1"/>
    <w:qFormat/>
    <w:rsid w:val="00C23D13"/>
    <w:pPr>
      <w:widowControl w:val="0"/>
      <w:ind w:left="692" w:hanging="8"/>
      <w:outlineLvl w:val="2"/>
    </w:pPr>
    <w:rPr>
      <w:rFonts w:eastAsia="Times New Roman"/>
      <w:b/>
      <w:bCs/>
      <w:sz w:val="28"/>
      <w:szCs w:val="28"/>
      <w:lang w:val="en-US"/>
    </w:rPr>
  </w:style>
  <w:style w:type="character" w:customStyle="1" w:styleId="862">
    <w:name w:val="Гипертекстовая ссылка86"/>
    <w:basedOn w:val="a1"/>
    <w:uiPriority w:val="99"/>
    <w:rsid w:val="00C23D13"/>
    <w:rPr>
      <w:b w:val="0"/>
      <w:bCs w:val="0"/>
      <w:color w:val="106BBE"/>
    </w:rPr>
  </w:style>
  <w:style w:type="table" w:customStyle="1" w:styleId="TableNormal86">
    <w:name w:val="Table Normal8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62">
    <w:name w:val="Сетка таблицы18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60">
    <w:name w:val="Оглавление 1186"/>
    <w:basedOn w:val="a"/>
    <w:uiPriority w:val="1"/>
    <w:qFormat/>
    <w:rsid w:val="00C23D13"/>
    <w:pPr>
      <w:spacing w:before="96"/>
      <w:ind w:left="116" w:hanging="12"/>
    </w:pPr>
    <w:rPr>
      <w:rFonts w:eastAsia="Times New Roman" w:cs="Times New Roman"/>
      <w:szCs w:val="24"/>
      <w:lang w:eastAsia="ru-RU"/>
    </w:rPr>
  </w:style>
  <w:style w:type="paragraph" w:customStyle="1" w:styleId="21860">
    <w:name w:val="Оглавление 2186"/>
    <w:basedOn w:val="a"/>
    <w:uiPriority w:val="1"/>
    <w:qFormat/>
    <w:rsid w:val="00C23D13"/>
    <w:pPr>
      <w:spacing w:before="102"/>
      <w:ind w:left="356" w:hanging="8"/>
    </w:pPr>
    <w:rPr>
      <w:rFonts w:eastAsia="Times New Roman" w:cs="Times New Roman"/>
      <w:szCs w:val="24"/>
      <w:lang w:eastAsia="ru-RU"/>
    </w:rPr>
  </w:style>
  <w:style w:type="paragraph" w:customStyle="1" w:styleId="3186">
    <w:name w:val="Оглавление 3186"/>
    <w:basedOn w:val="a"/>
    <w:uiPriority w:val="1"/>
    <w:qFormat/>
    <w:rsid w:val="00C23D13"/>
    <w:pPr>
      <w:spacing w:before="112"/>
      <w:ind w:left="596" w:hanging="540"/>
    </w:pPr>
    <w:rPr>
      <w:rFonts w:eastAsia="Times New Roman" w:cs="Times New Roman"/>
      <w:szCs w:val="24"/>
      <w:lang w:eastAsia="ru-RU"/>
    </w:rPr>
  </w:style>
  <w:style w:type="paragraph" w:customStyle="1" w:styleId="11861">
    <w:name w:val="Заголовок 118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60">
    <w:name w:val="Заголовок 3186"/>
    <w:basedOn w:val="a"/>
    <w:uiPriority w:val="1"/>
    <w:qFormat/>
    <w:rsid w:val="00C23D13"/>
    <w:pPr>
      <w:ind w:left="824"/>
      <w:outlineLvl w:val="3"/>
    </w:pPr>
    <w:rPr>
      <w:rFonts w:eastAsia="Times New Roman" w:cs="Times New Roman"/>
      <w:b/>
      <w:bCs/>
      <w:szCs w:val="24"/>
      <w:lang w:eastAsia="ru-RU"/>
    </w:rPr>
  </w:style>
  <w:style w:type="character" w:customStyle="1" w:styleId="863">
    <w:name w:val="Текст выноски Знак86"/>
    <w:basedOn w:val="a1"/>
    <w:uiPriority w:val="99"/>
    <w:semiHidden/>
    <w:rsid w:val="00C23D13"/>
    <w:rPr>
      <w:rFonts w:ascii="Tahoma" w:eastAsia="Times New Roman" w:hAnsi="Tahoma" w:cs="Tahoma"/>
      <w:sz w:val="16"/>
      <w:szCs w:val="16"/>
      <w:lang w:eastAsia="ru-RU"/>
    </w:rPr>
  </w:style>
  <w:style w:type="character" w:customStyle="1" w:styleId="864">
    <w:name w:val="Текст примечания Знак86"/>
    <w:basedOn w:val="a1"/>
    <w:uiPriority w:val="99"/>
    <w:semiHidden/>
    <w:rsid w:val="00C23D13"/>
    <w:rPr>
      <w:rFonts w:ascii="Times New Roman" w:eastAsia="Times New Roman" w:hAnsi="Times New Roman" w:cs="Times New Roman"/>
      <w:sz w:val="20"/>
      <w:szCs w:val="20"/>
      <w:lang w:eastAsia="ru-RU"/>
    </w:rPr>
  </w:style>
  <w:style w:type="character" w:customStyle="1" w:styleId="865">
    <w:name w:val="Тема примечания Знак86"/>
    <w:uiPriority w:val="99"/>
    <w:semiHidden/>
    <w:rsid w:val="00C23D13"/>
    <w:rPr>
      <w:rFonts w:ascii="Times New Roman" w:eastAsia="Times New Roman" w:hAnsi="Times New Roman" w:cs="Times New Roman"/>
      <w:b/>
      <w:bCs/>
      <w:sz w:val="20"/>
      <w:szCs w:val="20"/>
      <w:lang w:eastAsia="ru-RU"/>
    </w:rPr>
  </w:style>
  <w:style w:type="paragraph" w:customStyle="1" w:styleId="xl6586">
    <w:name w:val="xl65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6">
    <w:name w:val="xl66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6">
    <w:name w:val="xl678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6">
    <w:name w:val="xl688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6">
    <w:name w:val="xl69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6">
    <w:name w:val="xl708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6">
    <w:name w:val="xl71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6">
    <w:name w:val="xl728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6">
    <w:name w:val="xl73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6">
    <w:name w:val="xl74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6">
    <w:name w:val="xl75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6">
    <w:name w:val="xl76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6">
    <w:name w:val="xl77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5">
    <w:name w:val="xl78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50">
    <w:name w:val="Заголовок 1 Знак85"/>
    <w:basedOn w:val="a1"/>
    <w:uiPriority w:val="1"/>
    <w:rsid w:val="00C23D13"/>
    <w:rPr>
      <w:rFonts w:ascii="Times New Roman" w:eastAsiaTheme="minorEastAsia" w:hAnsi="Times New Roman" w:cs="Times New Roman"/>
      <w:b/>
      <w:bCs/>
      <w:sz w:val="32"/>
      <w:szCs w:val="32"/>
      <w:lang w:eastAsia="ru-RU"/>
    </w:rPr>
  </w:style>
  <w:style w:type="character" w:customStyle="1" w:styleId="286">
    <w:name w:val="Заголовок 2 Знак86"/>
    <w:basedOn w:val="a1"/>
    <w:uiPriority w:val="1"/>
    <w:rsid w:val="00C23D13"/>
    <w:rPr>
      <w:rFonts w:ascii="Times New Roman" w:eastAsiaTheme="minorEastAsia" w:hAnsi="Times New Roman" w:cs="Times New Roman"/>
      <w:b/>
      <w:bCs/>
      <w:sz w:val="28"/>
      <w:szCs w:val="28"/>
      <w:lang w:eastAsia="ru-RU"/>
    </w:rPr>
  </w:style>
  <w:style w:type="character" w:customStyle="1" w:styleId="385">
    <w:name w:val="Заголовок 3 Знак85"/>
    <w:basedOn w:val="a1"/>
    <w:uiPriority w:val="1"/>
    <w:rsid w:val="00C23D13"/>
    <w:rPr>
      <w:rFonts w:ascii="Times New Roman" w:eastAsiaTheme="minorEastAsia" w:hAnsi="Times New Roman" w:cs="Times New Roman"/>
      <w:b/>
      <w:bCs/>
      <w:sz w:val="24"/>
      <w:szCs w:val="24"/>
      <w:lang w:eastAsia="ru-RU"/>
    </w:rPr>
  </w:style>
  <w:style w:type="numbering" w:customStyle="1" w:styleId="1851">
    <w:name w:val="Нет списка185"/>
    <w:next w:val="a3"/>
    <w:uiPriority w:val="99"/>
    <w:semiHidden/>
    <w:unhideWhenUsed/>
    <w:rsid w:val="00C23D13"/>
  </w:style>
  <w:style w:type="character" w:customStyle="1" w:styleId="866">
    <w:name w:val="Основной текст Знак86"/>
    <w:basedOn w:val="a1"/>
    <w:uiPriority w:val="1"/>
    <w:rsid w:val="00C23D13"/>
    <w:rPr>
      <w:rFonts w:ascii="Times New Roman" w:eastAsiaTheme="minorEastAsia" w:hAnsi="Times New Roman" w:cs="Times New Roman"/>
      <w:sz w:val="24"/>
      <w:szCs w:val="24"/>
      <w:lang w:eastAsia="ru-RU"/>
    </w:rPr>
  </w:style>
  <w:style w:type="paragraph" w:customStyle="1" w:styleId="TableParagraph85">
    <w:name w:val="Table Paragraph8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50">
    <w:name w:val="Верхний колонтитул Знак85"/>
    <w:basedOn w:val="a1"/>
    <w:uiPriority w:val="99"/>
    <w:rsid w:val="00C23D13"/>
    <w:rPr>
      <w:rFonts w:ascii="Times New Roman" w:eastAsiaTheme="minorEastAsia" w:hAnsi="Times New Roman" w:cs="Times New Roman"/>
      <w:sz w:val="24"/>
      <w:szCs w:val="24"/>
      <w:lang w:eastAsia="ru-RU"/>
    </w:rPr>
  </w:style>
  <w:style w:type="character" w:customStyle="1" w:styleId="851">
    <w:name w:val="Нижний колонтитул Знак85"/>
    <w:basedOn w:val="a1"/>
    <w:uiPriority w:val="99"/>
    <w:rsid w:val="00C23D13"/>
    <w:rPr>
      <w:rFonts w:ascii="Times New Roman" w:eastAsiaTheme="minorEastAsia" w:hAnsi="Times New Roman" w:cs="Times New Roman"/>
      <w:sz w:val="24"/>
      <w:szCs w:val="24"/>
      <w:lang w:eastAsia="ru-RU"/>
    </w:rPr>
  </w:style>
  <w:style w:type="paragraph" w:customStyle="1" w:styleId="2185">
    <w:name w:val="Заголовок 2185"/>
    <w:basedOn w:val="a"/>
    <w:uiPriority w:val="1"/>
    <w:qFormat/>
    <w:rsid w:val="00C23D13"/>
    <w:pPr>
      <w:widowControl w:val="0"/>
      <w:ind w:left="692" w:hanging="8"/>
      <w:outlineLvl w:val="2"/>
    </w:pPr>
    <w:rPr>
      <w:rFonts w:eastAsia="Times New Roman"/>
      <w:b/>
      <w:bCs/>
      <w:sz w:val="28"/>
      <w:szCs w:val="28"/>
      <w:lang w:val="en-US"/>
    </w:rPr>
  </w:style>
  <w:style w:type="character" w:customStyle="1" w:styleId="852">
    <w:name w:val="Гипертекстовая ссылка85"/>
    <w:basedOn w:val="a1"/>
    <w:uiPriority w:val="99"/>
    <w:rsid w:val="00C23D13"/>
    <w:rPr>
      <w:b w:val="0"/>
      <w:bCs w:val="0"/>
      <w:color w:val="106BBE"/>
    </w:rPr>
  </w:style>
  <w:style w:type="table" w:customStyle="1" w:styleId="TableNormal85">
    <w:name w:val="Table Normal8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52">
    <w:name w:val="Сетка таблицы18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50">
    <w:name w:val="Оглавление 1185"/>
    <w:basedOn w:val="a"/>
    <w:uiPriority w:val="1"/>
    <w:qFormat/>
    <w:rsid w:val="00C23D13"/>
    <w:pPr>
      <w:spacing w:before="96"/>
      <w:ind w:left="116" w:hanging="12"/>
    </w:pPr>
    <w:rPr>
      <w:rFonts w:eastAsia="Times New Roman" w:cs="Times New Roman"/>
      <w:szCs w:val="24"/>
      <w:lang w:eastAsia="ru-RU"/>
    </w:rPr>
  </w:style>
  <w:style w:type="paragraph" w:customStyle="1" w:styleId="21850">
    <w:name w:val="Оглавление 2185"/>
    <w:basedOn w:val="a"/>
    <w:uiPriority w:val="1"/>
    <w:qFormat/>
    <w:rsid w:val="00C23D13"/>
    <w:pPr>
      <w:spacing w:before="102"/>
      <w:ind w:left="356" w:hanging="8"/>
    </w:pPr>
    <w:rPr>
      <w:rFonts w:eastAsia="Times New Roman" w:cs="Times New Roman"/>
      <w:szCs w:val="24"/>
      <w:lang w:eastAsia="ru-RU"/>
    </w:rPr>
  </w:style>
  <w:style w:type="paragraph" w:customStyle="1" w:styleId="3185">
    <w:name w:val="Оглавление 3185"/>
    <w:basedOn w:val="a"/>
    <w:uiPriority w:val="1"/>
    <w:qFormat/>
    <w:rsid w:val="00C23D13"/>
    <w:pPr>
      <w:spacing w:before="112"/>
      <w:ind w:left="596" w:hanging="540"/>
    </w:pPr>
    <w:rPr>
      <w:rFonts w:eastAsia="Times New Roman" w:cs="Times New Roman"/>
      <w:szCs w:val="24"/>
      <w:lang w:eastAsia="ru-RU"/>
    </w:rPr>
  </w:style>
  <w:style w:type="paragraph" w:customStyle="1" w:styleId="11851">
    <w:name w:val="Заголовок 118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50">
    <w:name w:val="Заголовок 3185"/>
    <w:basedOn w:val="a"/>
    <w:uiPriority w:val="1"/>
    <w:qFormat/>
    <w:rsid w:val="00C23D13"/>
    <w:pPr>
      <w:ind w:left="824"/>
      <w:outlineLvl w:val="3"/>
    </w:pPr>
    <w:rPr>
      <w:rFonts w:eastAsia="Times New Roman" w:cs="Times New Roman"/>
      <w:b/>
      <w:bCs/>
      <w:szCs w:val="24"/>
      <w:lang w:eastAsia="ru-RU"/>
    </w:rPr>
  </w:style>
  <w:style w:type="character" w:customStyle="1" w:styleId="853">
    <w:name w:val="Текст выноски Знак85"/>
    <w:basedOn w:val="a1"/>
    <w:uiPriority w:val="99"/>
    <w:semiHidden/>
    <w:rsid w:val="00C23D13"/>
    <w:rPr>
      <w:rFonts w:ascii="Tahoma" w:eastAsia="Times New Roman" w:hAnsi="Tahoma" w:cs="Tahoma"/>
      <w:sz w:val="16"/>
      <w:szCs w:val="16"/>
      <w:lang w:eastAsia="ru-RU"/>
    </w:rPr>
  </w:style>
  <w:style w:type="character" w:customStyle="1" w:styleId="854">
    <w:name w:val="Текст примечания Знак85"/>
    <w:basedOn w:val="a1"/>
    <w:uiPriority w:val="99"/>
    <w:semiHidden/>
    <w:rsid w:val="00C23D13"/>
    <w:rPr>
      <w:rFonts w:ascii="Times New Roman" w:eastAsia="Times New Roman" w:hAnsi="Times New Roman" w:cs="Times New Roman"/>
      <w:sz w:val="20"/>
      <w:szCs w:val="20"/>
      <w:lang w:eastAsia="ru-RU"/>
    </w:rPr>
  </w:style>
  <w:style w:type="character" w:customStyle="1" w:styleId="855">
    <w:name w:val="Тема примечания Знак85"/>
    <w:uiPriority w:val="99"/>
    <w:semiHidden/>
    <w:rsid w:val="00C23D13"/>
    <w:rPr>
      <w:rFonts w:ascii="Times New Roman" w:eastAsia="Times New Roman" w:hAnsi="Times New Roman" w:cs="Times New Roman"/>
      <w:b/>
      <w:bCs/>
      <w:sz w:val="20"/>
      <w:szCs w:val="20"/>
      <w:lang w:eastAsia="ru-RU"/>
    </w:rPr>
  </w:style>
  <w:style w:type="paragraph" w:customStyle="1" w:styleId="xl6585">
    <w:name w:val="xl65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5">
    <w:name w:val="xl66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5">
    <w:name w:val="xl678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5">
    <w:name w:val="xl688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5">
    <w:name w:val="xl69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5">
    <w:name w:val="xl708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5">
    <w:name w:val="xl71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5">
    <w:name w:val="xl728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5">
    <w:name w:val="xl73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5">
    <w:name w:val="xl74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5">
    <w:name w:val="xl75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5">
    <w:name w:val="xl76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5">
    <w:name w:val="xl77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4">
    <w:name w:val="xl78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40">
    <w:name w:val="Заголовок 1 Знак84"/>
    <w:basedOn w:val="a1"/>
    <w:uiPriority w:val="1"/>
    <w:rsid w:val="00C23D13"/>
    <w:rPr>
      <w:rFonts w:ascii="Times New Roman" w:eastAsiaTheme="minorEastAsia" w:hAnsi="Times New Roman" w:cs="Times New Roman"/>
      <w:b/>
      <w:bCs/>
      <w:sz w:val="32"/>
      <w:szCs w:val="32"/>
      <w:lang w:eastAsia="ru-RU"/>
    </w:rPr>
  </w:style>
  <w:style w:type="character" w:customStyle="1" w:styleId="285">
    <w:name w:val="Заголовок 2 Знак85"/>
    <w:basedOn w:val="a1"/>
    <w:uiPriority w:val="1"/>
    <w:rsid w:val="00C23D13"/>
    <w:rPr>
      <w:rFonts w:ascii="Times New Roman" w:eastAsiaTheme="minorEastAsia" w:hAnsi="Times New Roman" w:cs="Times New Roman"/>
      <w:b/>
      <w:bCs/>
      <w:sz w:val="28"/>
      <w:szCs w:val="28"/>
      <w:lang w:eastAsia="ru-RU"/>
    </w:rPr>
  </w:style>
  <w:style w:type="character" w:customStyle="1" w:styleId="384">
    <w:name w:val="Заголовок 3 Знак84"/>
    <w:basedOn w:val="a1"/>
    <w:uiPriority w:val="1"/>
    <w:rsid w:val="00C23D13"/>
    <w:rPr>
      <w:rFonts w:ascii="Times New Roman" w:eastAsiaTheme="minorEastAsia" w:hAnsi="Times New Roman" w:cs="Times New Roman"/>
      <w:b/>
      <w:bCs/>
      <w:sz w:val="24"/>
      <w:szCs w:val="24"/>
      <w:lang w:eastAsia="ru-RU"/>
    </w:rPr>
  </w:style>
  <w:style w:type="numbering" w:customStyle="1" w:styleId="1841">
    <w:name w:val="Нет списка184"/>
    <w:next w:val="a3"/>
    <w:uiPriority w:val="99"/>
    <w:semiHidden/>
    <w:unhideWhenUsed/>
    <w:rsid w:val="00C23D13"/>
  </w:style>
  <w:style w:type="character" w:customStyle="1" w:styleId="856">
    <w:name w:val="Основной текст Знак85"/>
    <w:basedOn w:val="a1"/>
    <w:uiPriority w:val="1"/>
    <w:rsid w:val="00C23D13"/>
    <w:rPr>
      <w:rFonts w:ascii="Times New Roman" w:eastAsiaTheme="minorEastAsia" w:hAnsi="Times New Roman" w:cs="Times New Roman"/>
      <w:sz w:val="24"/>
      <w:szCs w:val="24"/>
      <w:lang w:eastAsia="ru-RU"/>
    </w:rPr>
  </w:style>
  <w:style w:type="paragraph" w:customStyle="1" w:styleId="TableParagraph84">
    <w:name w:val="Table Paragraph8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40">
    <w:name w:val="Верхний колонтитул Знак84"/>
    <w:basedOn w:val="a1"/>
    <w:uiPriority w:val="99"/>
    <w:rsid w:val="00C23D13"/>
    <w:rPr>
      <w:rFonts w:ascii="Times New Roman" w:eastAsiaTheme="minorEastAsia" w:hAnsi="Times New Roman" w:cs="Times New Roman"/>
      <w:sz w:val="24"/>
      <w:szCs w:val="24"/>
      <w:lang w:eastAsia="ru-RU"/>
    </w:rPr>
  </w:style>
  <w:style w:type="character" w:customStyle="1" w:styleId="841">
    <w:name w:val="Нижний колонтитул Знак84"/>
    <w:basedOn w:val="a1"/>
    <w:uiPriority w:val="99"/>
    <w:rsid w:val="00C23D13"/>
    <w:rPr>
      <w:rFonts w:ascii="Times New Roman" w:eastAsiaTheme="minorEastAsia" w:hAnsi="Times New Roman" w:cs="Times New Roman"/>
      <w:sz w:val="24"/>
      <w:szCs w:val="24"/>
      <w:lang w:eastAsia="ru-RU"/>
    </w:rPr>
  </w:style>
  <w:style w:type="paragraph" w:customStyle="1" w:styleId="2184">
    <w:name w:val="Заголовок 2184"/>
    <w:basedOn w:val="a"/>
    <w:uiPriority w:val="1"/>
    <w:qFormat/>
    <w:rsid w:val="00C23D13"/>
    <w:pPr>
      <w:widowControl w:val="0"/>
      <w:ind w:left="692" w:hanging="8"/>
      <w:outlineLvl w:val="2"/>
    </w:pPr>
    <w:rPr>
      <w:rFonts w:eastAsia="Times New Roman"/>
      <w:b/>
      <w:bCs/>
      <w:sz w:val="28"/>
      <w:szCs w:val="28"/>
      <w:lang w:val="en-US"/>
    </w:rPr>
  </w:style>
  <w:style w:type="character" w:customStyle="1" w:styleId="842">
    <w:name w:val="Гипертекстовая ссылка84"/>
    <w:basedOn w:val="a1"/>
    <w:uiPriority w:val="99"/>
    <w:rsid w:val="00C23D13"/>
    <w:rPr>
      <w:b w:val="0"/>
      <w:bCs w:val="0"/>
      <w:color w:val="106BBE"/>
    </w:rPr>
  </w:style>
  <w:style w:type="table" w:customStyle="1" w:styleId="TableNormal84">
    <w:name w:val="Table Normal8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42">
    <w:name w:val="Сетка таблицы18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40">
    <w:name w:val="Оглавление 1184"/>
    <w:basedOn w:val="a"/>
    <w:uiPriority w:val="1"/>
    <w:qFormat/>
    <w:rsid w:val="00C23D13"/>
    <w:pPr>
      <w:spacing w:before="96"/>
      <w:ind w:left="116" w:hanging="12"/>
    </w:pPr>
    <w:rPr>
      <w:rFonts w:eastAsia="Times New Roman" w:cs="Times New Roman"/>
      <w:szCs w:val="24"/>
      <w:lang w:eastAsia="ru-RU"/>
    </w:rPr>
  </w:style>
  <w:style w:type="paragraph" w:customStyle="1" w:styleId="21840">
    <w:name w:val="Оглавление 2184"/>
    <w:basedOn w:val="a"/>
    <w:uiPriority w:val="1"/>
    <w:qFormat/>
    <w:rsid w:val="00C23D13"/>
    <w:pPr>
      <w:spacing w:before="102"/>
      <w:ind w:left="356" w:hanging="8"/>
    </w:pPr>
    <w:rPr>
      <w:rFonts w:eastAsia="Times New Roman" w:cs="Times New Roman"/>
      <w:szCs w:val="24"/>
      <w:lang w:eastAsia="ru-RU"/>
    </w:rPr>
  </w:style>
  <w:style w:type="paragraph" w:customStyle="1" w:styleId="3184">
    <w:name w:val="Оглавление 3184"/>
    <w:basedOn w:val="a"/>
    <w:uiPriority w:val="1"/>
    <w:qFormat/>
    <w:rsid w:val="00C23D13"/>
    <w:pPr>
      <w:spacing w:before="112"/>
      <w:ind w:left="596" w:hanging="540"/>
    </w:pPr>
    <w:rPr>
      <w:rFonts w:eastAsia="Times New Roman" w:cs="Times New Roman"/>
      <w:szCs w:val="24"/>
      <w:lang w:eastAsia="ru-RU"/>
    </w:rPr>
  </w:style>
  <w:style w:type="paragraph" w:customStyle="1" w:styleId="11841">
    <w:name w:val="Заголовок 118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40">
    <w:name w:val="Заголовок 3184"/>
    <w:basedOn w:val="a"/>
    <w:uiPriority w:val="1"/>
    <w:qFormat/>
    <w:rsid w:val="00C23D13"/>
    <w:pPr>
      <w:ind w:left="824"/>
      <w:outlineLvl w:val="3"/>
    </w:pPr>
    <w:rPr>
      <w:rFonts w:eastAsia="Times New Roman" w:cs="Times New Roman"/>
      <w:b/>
      <w:bCs/>
      <w:szCs w:val="24"/>
      <w:lang w:eastAsia="ru-RU"/>
    </w:rPr>
  </w:style>
  <w:style w:type="character" w:customStyle="1" w:styleId="843">
    <w:name w:val="Текст выноски Знак84"/>
    <w:basedOn w:val="a1"/>
    <w:uiPriority w:val="99"/>
    <w:semiHidden/>
    <w:rsid w:val="00C23D13"/>
    <w:rPr>
      <w:rFonts w:ascii="Tahoma" w:eastAsia="Times New Roman" w:hAnsi="Tahoma" w:cs="Tahoma"/>
      <w:sz w:val="16"/>
      <w:szCs w:val="16"/>
      <w:lang w:eastAsia="ru-RU"/>
    </w:rPr>
  </w:style>
  <w:style w:type="character" w:customStyle="1" w:styleId="844">
    <w:name w:val="Текст примечания Знак84"/>
    <w:basedOn w:val="a1"/>
    <w:uiPriority w:val="99"/>
    <w:semiHidden/>
    <w:rsid w:val="00C23D13"/>
    <w:rPr>
      <w:rFonts w:ascii="Times New Roman" w:eastAsia="Times New Roman" w:hAnsi="Times New Roman" w:cs="Times New Roman"/>
      <w:sz w:val="20"/>
      <w:szCs w:val="20"/>
      <w:lang w:eastAsia="ru-RU"/>
    </w:rPr>
  </w:style>
  <w:style w:type="character" w:customStyle="1" w:styleId="845">
    <w:name w:val="Тема примечания Знак84"/>
    <w:uiPriority w:val="99"/>
    <w:semiHidden/>
    <w:rsid w:val="00C23D13"/>
    <w:rPr>
      <w:rFonts w:ascii="Times New Roman" w:eastAsia="Times New Roman" w:hAnsi="Times New Roman" w:cs="Times New Roman"/>
      <w:b/>
      <w:bCs/>
      <w:sz w:val="20"/>
      <w:szCs w:val="20"/>
      <w:lang w:eastAsia="ru-RU"/>
    </w:rPr>
  </w:style>
  <w:style w:type="paragraph" w:customStyle="1" w:styleId="xl6584">
    <w:name w:val="xl65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4">
    <w:name w:val="xl66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4">
    <w:name w:val="xl678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4">
    <w:name w:val="xl688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4">
    <w:name w:val="xl69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4">
    <w:name w:val="xl708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4">
    <w:name w:val="xl71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4">
    <w:name w:val="xl728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4">
    <w:name w:val="xl73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4">
    <w:name w:val="xl74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4">
    <w:name w:val="xl75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4">
    <w:name w:val="xl76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4">
    <w:name w:val="xl77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3">
    <w:name w:val="xl78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30">
    <w:name w:val="Заголовок 1 Знак83"/>
    <w:basedOn w:val="a1"/>
    <w:uiPriority w:val="1"/>
    <w:rsid w:val="00C23D13"/>
    <w:rPr>
      <w:rFonts w:ascii="Times New Roman" w:eastAsiaTheme="minorEastAsia" w:hAnsi="Times New Roman" w:cs="Times New Roman"/>
      <w:b/>
      <w:bCs/>
      <w:sz w:val="32"/>
      <w:szCs w:val="32"/>
      <w:lang w:eastAsia="ru-RU"/>
    </w:rPr>
  </w:style>
  <w:style w:type="character" w:customStyle="1" w:styleId="284">
    <w:name w:val="Заголовок 2 Знак84"/>
    <w:basedOn w:val="a1"/>
    <w:uiPriority w:val="1"/>
    <w:rsid w:val="00C23D13"/>
    <w:rPr>
      <w:rFonts w:ascii="Times New Roman" w:eastAsiaTheme="minorEastAsia" w:hAnsi="Times New Roman" w:cs="Times New Roman"/>
      <w:b/>
      <w:bCs/>
      <w:sz w:val="28"/>
      <w:szCs w:val="28"/>
      <w:lang w:eastAsia="ru-RU"/>
    </w:rPr>
  </w:style>
  <w:style w:type="character" w:customStyle="1" w:styleId="383">
    <w:name w:val="Заголовок 3 Знак83"/>
    <w:basedOn w:val="a1"/>
    <w:uiPriority w:val="1"/>
    <w:rsid w:val="00C23D13"/>
    <w:rPr>
      <w:rFonts w:ascii="Times New Roman" w:eastAsiaTheme="minorEastAsia" w:hAnsi="Times New Roman" w:cs="Times New Roman"/>
      <w:b/>
      <w:bCs/>
      <w:sz w:val="24"/>
      <w:szCs w:val="24"/>
      <w:lang w:eastAsia="ru-RU"/>
    </w:rPr>
  </w:style>
  <w:style w:type="numbering" w:customStyle="1" w:styleId="1831">
    <w:name w:val="Нет списка183"/>
    <w:next w:val="a3"/>
    <w:uiPriority w:val="99"/>
    <w:semiHidden/>
    <w:unhideWhenUsed/>
    <w:rsid w:val="00C23D13"/>
  </w:style>
  <w:style w:type="character" w:customStyle="1" w:styleId="846">
    <w:name w:val="Основной текст Знак84"/>
    <w:basedOn w:val="a1"/>
    <w:uiPriority w:val="1"/>
    <w:rsid w:val="00C23D13"/>
    <w:rPr>
      <w:rFonts w:ascii="Times New Roman" w:eastAsiaTheme="minorEastAsia" w:hAnsi="Times New Roman" w:cs="Times New Roman"/>
      <w:sz w:val="24"/>
      <w:szCs w:val="24"/>
      <w:lang w:eastAsia="ru-RU"/>
    </w:rPr>
  </w:style>
  <w:style w:type="paragraph" w:customStyle="1" w:styleId="TableParagraph83">
    <w:name w:val="Table Paragraph8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30">
    <w:name w:val="Верхний колонтитул Знак83"/>
    <w:basedOn w:val="a1"/>
    <w:uiPriority w:val="99"/>
    <w:rsid w:val="00C23D13"/>
    <w:rPr>
      <w:rFonts w:ascii="Times New Roman" w:eastAsiaTheme="minorEastAsia" w:hAnsi="Times New Roman" w:cs="Times New Roman"/>
      <w:sz w:val="24"/>
      <w:szCs w:val="24"/>
      <w:lang w:eastAsia="ru-RU"/>
    </w:rPr>
  </w:style>
  <w:style w:type="character" w:customStyle="1" w:styleId="831">
    <w:name w:val="Нижний колонтитул Знак83"/>
    <w:basedOn w:val="a1"/>
    <w:uiPriority w:val="99"/>
    <w:rsid w:val="00C23D13"/>
    <w:rPr>
      <w:rFonts w:ascii="Times New Roman" w:eastAsiaTheme="minorEastAsia" w:hAnsi="Times New Roman" w:cs="Times New Roman"/>
      <w:sz w:val="24"/>
      <w:szCs w:val="24"/>
      <w:lang w:eastAsia="ru-RU"/>
    </w:rPr>
  </w:style>
  <w:style w:type="paragraph" w:customStyle="1" w:styleId="2183">
    <w:name w:val="Заголовок 2183"/>
    <w:basedOn w:val="a"/>
    <w:uiPriority w:val="1"/>
    <w:qFormat/>
    <w:rsid w:val="00C23D13"/>
    <w:pPr>
      <w:widowControl w:val="0"/>
      <w:ind w:left="692" w:hanging="8"/>
      <w:outlineLvl w:val="2"/>
    </w:pPr>
    <w:rPr>
      <w:rFonts w:eastAsia="Times New Roman"/>
      <w:b/>
      <w:bCs/>
      <w:sz w:val="28"/>
      <w:szCs w:val="28"/>
      <w:lang w:val="en-US"/>
    </w:rPr>
  </w:style>
  <w:style w:type="character" w:customStyle="1" w:styleId="832">
    <w:name w:val="Гипертекстовая ссылка83"/>
    <w:basedOn w:val="a1"/>
    <w:uiPriority w:val="99"/>
    <w:rsid w:val="00C23D13"/>
    <w:rPr>
      <w:b w:val="0"/>
      <w:bCs w:val="0"/>
      <w:color w:val="106BBE"/>
    </w:rPr>
  </w:style>
  <w:style w:type="table" w:customStyle="1" w:styleId="TableNormal83">
    <w:name w:val="Table Normal8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32">
    <w:name w:val="Сетка таблицы18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30">
    <w:name w:val="Оглавление 1183"/>
    <w:basedOn w:val="a"/>
    <w:uiPriority w:val="1"/>
    <w:qFormat/>
    <w:rsid w:val="00C23D13"/>
    <w:pPr>
      <w:spacing w:before="96"/>
      <w:ind w:left="116" w:hanging="12"/>
    </w:pPr>
    <w:rPr>
      <w:rFonts w:eastAsia="Times New Roman" w:cs="Times New Roman"/>
      <w:szCs w:val="24"/>
      <w:lang w:eastAsia="ru-RU"/>
    </w:rPr>
  </w:style>
  <w:style w:type="paragraph" w:customStyle="1" w:styleId="21830">
    <w:name w:val="Оглавление 2183"/>
    <w:basedOn w:val="a"/>
    <w:uiPriority w:val="1"/>
    <w:qFormat/>
    <w:rsid w:val="00C23D13"/>
    <w:pPr>
      <w:spacing w:before="102"/>
      <w:ind w:left="356" w:hanging="8"/>
    </w:pPr>
    <w:rPr>
      <w:rFonts w:eastAsia="Times New Roman" w:cs="Times New Roman"/>
      <w:szCs w:val="24"/>
      <w:lang w:eastAsia="ru-RU"/>
    </w:rPr>
  </w:style>
  <w:style w:type="paragraph" w:customStyle="1" w:styleId="3183">
    <w:name w:val="Оглавление 3183"/>
    <w:basedOn w:val="a"/>
    <w:uiPriority w:val="1"/>
    <w:qFormat/>
    <w:rsid w:val="00C23D13"/>
    <w:pPr>
      <w:spacing w:before="112"/>
      <w:ind w:left="596" w:hanging="540"/>
    </w:pPr>
    <w:rPr>
      <w:rFonts w:eastAsia="Times New Roman" w:cs="Times New Roman"/>
      <w:szCs w:val="24"/>
      <w:lang w:eastAsia="ru-RU"/>
    </w:rPr>
  </w:style>
  <w:style w:type="paragraph" w:customStyle="1" w:styleId="11831">
    <w:name w:val="Заголовок 118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30">
    <w:name w:val="Заголовок 3183"/>
    <w:basedOn w:val="a"/>
    <w:uiPriority w:val="1"/>
    <w:qFormat/>
    <w:rsid w:val="00C23D13"/>
    <w:pPr>
      <w:ind w:left="824"/>
      <w:outlineLvl w:val="3"/>
    </w:pPr>
    <w:rPr>
      <w:rFonts w:eastAsia="Times New Roman" w:cs="Times New Roman"/>
      <w:b/>
      <w:bCs/>
      <w:szCs w:val="24"/>
      <w:lang w:eastAsia="ru-RU"/>
    </w:rPr>
  </w:style>
  <w:style w:type="character" w:customStyle="1" w:styleId="833">
    <w:name w:val="Текст выноски Знак83"/>
    <w:basedOn w:val="a1"/>
    <w:uiPriority w:val="99"/>
    <w:semiHidden/>
    <w:rsid w:val="00C23D13"/>
    <w:rPr>
      <w:rFonts w:ascii="Tahoma" w:eastAsia="Times New Roman" w:hAnsi="Tahoma" w:cs="Tahoma"/>
      <w:sz w:val="16"/>
      <w:szCs w:val="16"/>
      <w:lang w:eastAsia="ru-RU"/>
    </w:rPr>
  </w:style>
  <w:style w:type="character" w:customStyle="1" w:styleId="834">
    <w:name w:val="Текст примечания Знак83"/>
    <w:basedOn w:val="a1"/>
    <w:uiPriority w:val="99"/>
    <w:semiHidden/>
    <w:rsid w:val="00C23D13"/>
    <w:rPr>
      <w:rFonts w:ascii="Times New Roman" w:eastAsia="Times New Roman" w:hAnsi="Times New Roman" w:cs="Times New Roman"/>
      <w:sz w:val="20"/>
      <w:szCs w:val="20"/>
      <w:lang w:eastAsia="ru-RU"/>
    </w:rPr>
  </w:style>
  <w:style w:type="character" w:customStyle="1" w:styleId="835">
    <w:name w:val="Тема примечания Знак83"/>
    <w:uiPriority w:val="99"/>
    <w:semiHidden/>
    <w:rsid w:val="00C23D13"/>
    <w:rPr>
      <w:rFonts w:ascii="Times New Roman" w:eastAsia="Times New Roman" w:hAnsi="Times New Roman" w:cs="Times New Roman"/>
      <w:b/>
      <w:bCs/>
      <w:sz w:val="20"/>
      <w:szCs w:val="20"/>
      <w:lang w:eastAsia="ru-RU"/>
    </w:rPr>
  </w:style>
  <w:style w:type="paragraph" w:customStyle="1" w:styleId="xl6583">
    <w:name w:val="xl65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3">
    <w:name w:val="xl66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3">
    <w:name w:val="xl678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3">
    <w:name w:val="xl688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3">
    <w:name w:val="xl69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3">
    <w:name w:val="xl708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3">
    <w:name w:val="xl71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3">
    <w:name w:val="xl728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3">
    <w:name w:val="xl73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3">
    <w:name w:val="xl74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3">
    <w:name w:val="xl75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3">
    <w:name w:val="xl76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3">
    <w:name w:val="xl77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2">
    <w:name w:val="xl78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20">
    <w:name w:val="Заголовок 1 Знак82"/>
    <w:basedOn w:val="a1"/>
    <w:uiPriority w:val="1"/>
    <w:rsid w:val="00C23D13"/>
    <w:rPr>
      <w:rFonts w:ascii="Times New Roman" w:eastAsiaTheme="minorEastAsia" w:hAnsi="Times New Roman" w:cs="Times New Roman"/>
      <w:b/>
      <w:bCs/>
      <w:sz w:val="32"/>
      <w:szCs w:val="32"/>
      <w:lang w:eastAsia="ru-RU"/>
    </w:rPr>
  </w:style>
  <w:style w:type="character" w:customStyle="1" w:styleId="283">
    <w:name w:val="Заголовок 2 Знак83"/>
    <w:basedOn w:val="a1"/>
    <w:uiPriority w:val="1"/>
    <w:rsid w:val="00C23D13"/>
    <w:rPr>
      <w:rFonts w:ascii="Times New Roman" w:eastAsiaTheme="minorEastAsia" w:hAnsi="Times New Roman" w:cs="Times New Roman"/>
      <w:b/>
      <w:bCs/>
      <w:sz w:val="28"/>
      <w:szCs w:val="28"/>
      <w:lang w:eastAsia="ru-RU"/>
    </w:rPr>
  </w:style>
  <w:style w:type="character" w:customStyle="1" w:styleId="382">
    <w:name w:val="Заголовок 3 Знак82"/>
    <w:basedOn w:val="a1"/>
    <w:uiPriority w:val="1"/>
    <w:rsid w:val="00C23D13"/>
    <w:rPr>
      <w:rFonts w:ascii="Times New Roman" w:eastAsiaTheme="minorEastAsia" w:hAnsi="Times New Roman" w:cs="Times New Roman"/>
      <w:b/>
      <w:bCs/>
      <w:sz w:val="24"/>
      <w:szCs w:val="24"/>
      <w:lang w:eastAsia="ru-RU"/>
    </w:rPr>
  </w:style>
  <w:style w:type="numbering" w:customStyle="1" w:styleId="1821">
    <w:name w:val="Нет списка182"/>
    <w:next w:val="a3"/>
    <w:uiPriority w:val="99"/>
    <w:semiHidden/>
    <w:unhideWhenUsed/>
    <w:rsid w:val="00C23D13"/>
  </w:style>
  <w:style w:type="character" w:customStyle="1" w:styleId="836">
    <w:name w:val="Основной текст Знак83"/>
    <w:basedOn w:val="a1"/>
    <w:uiPriority w:val="1"/>
    <w:rsid w:val="00C23D13"/>
    <w:rPr>
      <w:rFonts w:ascii="Times New Roman" w:eastAsiaTheme="minorEastAsia" w:hAnsi="Times New Roman" w:cs="Times New Roman"/>
      <w:sz w:val="24"/>
      <w:szCs w:val="24"/>
      <w:lang w:eastAsia="ru-RU"/>
    </w:rPr>
  </w:style>
  <w:style w:type="paragraph" w:customStyle="1" w:styleId="TableParagraph82">
    <w:name w:val="Table Paragraph8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20">
    <w:name w:val="Верхний колонтитул Знак82"/>
    <w:basedOn w:val="a1"/>
    <w:uiPriority w:val="99"/>
    <w:rsid w:val="00C23D13"/>
    <w:rPr>
      <w:rFonts w:ascii="Times New Roman" w:eastAsiaTheme="minorEastAsia" w:hAnsi="Times New Roman" w:cs="Times New Roman"/>
      <w:sz w:val="24"/>
      <w:szCs w:val="24"/>
      <w:lang w:eastAsia="ru-RU"/>
    </w:rPr>
  </w:style>
  <w:style w:type="character" w:customStyle="1" w:styleId="821">
    <w:name w:val="Нижний колонтитул Знак82"/>
    <w:basedOn w:val="a1"/>
    <w:uiPriority w:val="99"/>
    <w:rsid w:val="00C23D13"/>
    <w:rPr>
      <w:rFonts w:ascii="Times New Roman" w:eastAsiaTheme="minorEastAsia" w:hAnsi="Times New Roman" w:cs="Times New Roman"/>
      <w:sz w:val="24"/>
      <w:szCs w:val="24"/>
      <w:lang w:eastAsia="ru-RU"/>
    </w:rPr>
  </w:style>
  <w:style w:type="paragraph" w:customStyle="1" w:styleId="2182">
    <w:name w:val="Заголовок 2182"/>
    <w:basedOn w:val="a"/>
    <w:uiPriority w:val="1"/>
    <w:qFormat/>
    <w:rsid w:val="00C23D13"/>
    <w:pPr>
      <w:widowControl w:val="0"/>
      <w:ind w:left="692" w:hanging="8"/>
      <w:outlineLvl w:val="2"/>
    </w:pPr>
    <w:rPr>
      <w:rFonts w:eastAsia="Times New Roman"/>
      <w:b/>
      <w:bCs/>
      <w:sz w:val="28"/>
      <w:szCs w:val="28"/>
      <w:lang w:val="en-US"/>
    </w:rPr>
  </w:style>
  <w:style w:type="character" w:customStyle="1" w:styleId="822">
    <w:name w:val="Гипертекстовая ссылка82"/>
    <w:basedOn w:val="a1"/>
    <w:uiPriority w:val="99"/>
    <w:rsid w:val="00C23D13"/>
    <w:rPr>
      <w:b w:val="0"/>
      <w:bCs w:val="0"/>
      <w:color w:val="106BBE"/>
    </w:rPr>
  </w:style>
  <w:style w:type="table" w:customStyle="1" w:styleId="TableNormal82">
    <w:name w:val="Table Normal8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22">
    <w:name w:val="Сетка таблицы18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20">
    <w:name w:val="Оглавление 1182"/>
    <w:basedOn w:val="a"/>
    <w:uiPriority w:val="1"/>
    <w:qFormat/>
    <w:rsid w:val="00C23D13"/>
    <w:pPr>
      <w:spacing w:before="96"/>
      <w:ind w:left="116" w:hanging="12"/>
    </w:pPr>
    <w:rPr>
      <w:rFonts w:eastAsia="Times New Roman" w:cs="Times New Roman"/>
      <w:szCs w:val="24"/>
      <w:lang w:eastAsia="ru-RU"/>
    </w:rPr>
  </w:style>
  <w:style w:type="paragraph" w:customStyle="1" w:styleId="21820">
    <w:name w:val="Оглавление 2182"/>
    <w:basedOn w:val="a"/>
    <w:uiPriority w:val="1"/>
    <w:qFormat/>
    <w:rsid w:val="00C23D13"/>
    <w:pPr>
      <w:spacing w:before="102"/>
      <w:ind w:left="356" w:hanging="8"/>
    </w:pPr>
    <w:rPr>
      <w:rFonts w:eastAsia="Times New Roman" w:cs="Times New Roman"/>
      <w:szCs w:val="24"/>
      <w:lang w:eastAsia="ru-RU"/>
    </w:rPr>
  </w:style>
  <w:style w:type="paragraph" w:customStyle="1" w:styleId="3182">
    <w:name w:val="Оглавление 3182"/>
    <w:basedOn w:val="a"/>
    <w:uiPriority w:val="1"/>
    <w:qFormat/>
    <w:rsid w:val="00C23D13"/>
    <w:pPr>
      <w:spacing w:before="112"/>
      <w:ind w:left="596" w:hanging="540"/>
    </w:pPr>
    <w:rPr>
      <w:rFonts w:eastAsia="Times New Roman" w:cs="Times New Roman"/>
      <w:szCs w:val="24"/>
      <w:lang w:eastAsia="ru-RU"/>
    </w:rPr>
  </w:style>
  <w:style w:type="paragraph" w:customStyle="1" w:styleId="11821">
    <w:name w:val="Заголовок 118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20">
    <w:name w:val="Заголовок 3182"/>
    <w:basedOn w:val="a"/>
    <w:uiPriority w:val="1"/>
    <w:qFormat/>
    <w:rsid w:val="00C23D13"/>
    <w:pPr>
      <w:ind w:left="824"/>
      <w:outlineLvl w:val="3"/>
    </w:pPr>
    <w:rPr>
      <w:rFonts w:eastAsia="Times New Roman" w:cs="Times New Roman"/>
      <w:b/>
      <w:bCs/>
      <w:szCs w:val="24"/>
      <w:lang w:eastAsia="ru-RU"/>
    </w:rPr>
  </w:style>
  <w:style w:type="character" w:customStyle="1" w:styleId="823">
    <w:name w:val="Текст выноски Знак82"/>
    <w:basedOn w:val="a1"/>
    <w:uiPriority w:val="99"/>
    <w:semiHidden/>
    <w:rsid w:val="00C23D13"/>
    <w:rPr>
      <w:rFonts w:ascii="Tahoma" w:eastAsia="Times New Roman" w:hAnsi="Tahoma" w:cs="Tahoma"/>
      <w:sz w:val="16"/>
      <w:szCs w:val="16"/>
      <w:lang w:eastAsia="ru-RU"/>
    </w:rPr>
  </w:style>
  <w:style w:type="character" w:customStyle="1" w:styleId="824">
    <w:name w:val="Текст примечания Знак82"/>
    <w:basedOn w:val="a1"/>
    <w:uiPriority w:val="99"/>
    <w:semiHidden/>
    <w:rsid w:val="00C23D13"/>
    <w:rPr>
      <w:rFonts w:ascii="Times New Roman" w:eastAsia="Times New Roman" w:hAnsi="Times New Roman" w:cs="Times New Roman"/>
      <w:sz w:val="20"/>
      <w:szCs w:val="20"/>
      <w:lang w:eastAsia="ru-RU"/>
    </w:rPr>
  </w:style>
  <w:style w:type="character" w:customStyle="1" w:styleId="825">
    <w:name w:val="Тема примечания Знак82"/>
    <w:uiPriority w:val="99"/>
    <w:semiHidden/>
    <w:rsid w:val="00C23D13"/>
    <w:rPr>
      <w:rFonts w:ascii="Times New Roman" w:eastAsia="Times New Roman" w:hAnsi="Times New Roman" w:cs="Times New Roman"/>
      <w:b/>
      <w:bCs/>
      <w:sz w:val="20"/>
      <w:szCs w:val="20"/>
      <w:lang w:eastAsia="ru-RU"/>
    </w:rPr>
  </w:style>
  <w:style w:type="paragraph" w:customStyle="1" w:styleId="xl6582">
    <w:name w:val="xl65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2">
    <w:name w:val="xl66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2">
    <w:name w:val="xl678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2">
    <w:name w:val="xl688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2">
    <w:name w:val="xl69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2">
    <w:name w:val="xl708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2">
    <w:name w:val="xl71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2">
    <w:name w:val="xl728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2">
    <w:name w:val="xl73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2">
    <w:name w:val="xl74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2">
    <w:name w:val="xl75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2">
    <w:name w:val="xl76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2">
    <w:name w:val="xl77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1">
    <w:name w:val="xl78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10">
    <w:name w:val="Заголовок 1 Знак81"/>
    <w:basedOn w:val="a1"/>
    <w:uiPriority w:val="1"/>
    <w:rsid w:val="00C23D13"/>
    <w:rPr>
      <w:rFonts w:ascii="Times New Roman" w:eastAsiaTheme="minorEastAsia" w:hAnsi="Times New Roman" w:cs="Times New Roman"/>
      <w:b/>
      <w:bCs/>
      <w:sz w:val="32"/>
      <w:szCs w:val="32"/>
      <w:lang w:eastAsia="ru-RU"/>
    </w:rPr>
  </w:style>
  <w:style w:type="character" w:customStyle="1" w:styleId="282">
    <w:name w:val="Заголовок 2 Знак82"/>
    <w:basedOn w:val="a1"/>
    <w:uiPriority w:val="1"/>
    <w:rsid w:val="00C23D13"/>
    <w:rPr>
      <w:rFonts w:ascii="Times New Roman" w:eastAsiaTheme="minorEastAsia" w:hAnsi="Times New Roman" w:cs="Times New Roman"/>
      <w:b/>
      <w:bCs/>
      <w:sz w:val="28"/>
      <w:szCs w:val="28"/>
      <w:lang w:eastAsia="ru-RU"/>
    </w:rPr>
  </w:style>
  <w:style w:type="character" w:customStyle="1" w:styleId="381">
    <w:name w:val="Заголовок 3 Знак81"/>
    <w:basedOn w:val="a1"/>
    <w:uiPriority w:val="1"/>
    <w:rsid w:val="00C23D13"/>
    <w:rPr>
      <w:rFonts w:ascii="Times New Roman" w:eastAsiaTheme="minorEastAsia" w:hAnsi="Times New Roman" w:cs="Times New Roman"/>
      <w:b/>
      <w:bCs/>
      <w:sz w:val="24"/>
      <w:szCs w:val="24"/>
      <w:lang w:eastAsia="ru-RU"/>
    </w:rPr>
  </w:style>
  <w:style w:type="numbering" w:customStyle="1" w:styleId="1811">
    <w:name w:val="Нет списка181"/>
    <w:next w:val="a3"/>
    <w:uiPriority w:val="99"/>
    <w:semiHidden/>
    <w:unhideWhenUsed/>
    <w:rsid w:val="00C23D13"/>
  </w:style>
  <w:style w:type="character" w:customStyle="1" w:styleId="826">
    <w:name w:val="Основной текст Знак82"/>
    <w:basedOn w:val="a1"/>
    <w:uiPriority w:val="1"/>
    <w:rsid w:val="00C23D13"/>
    <w:rPr>
      <w:rFonts w:ascii="Times New Roman" w:eastAsiaTheme="minorEastAsia" w:hAnsi="Times New Roman" w:cs="Times New Roman"/>
      <w:sz w:val="24"/>
      <w:szCs w:val="24"/>
      <w:lang w:eastAsia="ru-RU"/>
    </w:rPr>
  </w:style>
  <w:style w:type="paragraph" w:customStyle="1" w:styleId="TableParagraph81">
    <w:name w:val="Table Paragraph8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10">
    <w:name w:val="Верхний колонтитул Знак81"/>
    <w:basedOn w:val="a1"/>
    <w:uiPriority w:val="99"/>
    <w:rsid w:val="00C23D13"/>
    <w:rPr>
      <w:rFonts w:ascii="Times New Roman" w:eastAsiaTheme="minorEastAsia" w:hAnsi="Times New Roman" w:cs="Times New Roman"/>
      <w:sz w:val="24"/>
      <w:szCs w:val="24"/>
      <w:lang w:eastAsia="ru-RU"/>
    </w:rPr>
  </w:style>
  <w:style w:type="character" w:customStyle="1" w:styleId="811">
    <w:name w:val="Нижний колонтитул Знак81"/>
    <w:basedOn w:val="a1"/>
    <w:uiPriority w:val="99"/>
    <w:rsid w:val="00C23D13"/>
    <w:rPr>
      <w:rFonts w:ascii="Times New Roman" w:eastAsiaTheme="minorEastAsia" w:hAnsi="Times New Roman" w:cs="Times New Roman"/>
      <w:sz w:val="24"/>
      <w:szCs w:val="24"/>
      <w:lang w:eastAsia="ru-RU"/>
    </w:rPr>
  </w:style>
  <w:style w:type="paragraph" w:customStyle="1" w:styleId="21810">
    <w:name w:val="Заголовок 2181"/>
    <w:basedOn w:val="a"/>
    <w:uiPriority w:val="1"/>
    <w:qFormat/>
    <w:rsid w:val="00C23D13"/>
    <w:pPr>
      <w:widowControl w:val="0"/>
      <w:ind w:left="692" w:hanging="8"/>
      <w:outlineLvl w:val="2"/>
    </w:pPr>
    <w:rPr>
      <w:rFonts w:eastAsia="Times New Roman"/>
      <w:b/>
      <w:bCs/>
      <w:sz w:val="28"/>
      <w:szCs w:val="28"/>
      <w:lang w:val="en-US"/>
    </w:rPr>
  </w:style>
  <w:style w:type="character" w:customStyle="1" w:styleId="812">
    <w:name w:val="Гипертекстовая ссылка81"/>
    <w:basedOn w:val="a1"/>
    <w:uiPriority w:val="99"/>
    <w:rsid w:val="00C23D13"/>
    <w:rPr>
      <w:b w:val="0"/>
      <w:bCs w:val="0"/>
      <w:color w:val="106BBE"/>
    </w:rPr>
  </w:style>
  <w:style w:type="table" w:customStyle="1" w:styleId="TableNormal81">
    <w:name w:val="Table Normal8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12">
    <w:name w:val="Сетка таблицы18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10">
    <w:name w:val="Оглавление 1181"/>
    <w:basedOn w:val="a"/>
    <w:uiPriority w:val="1"/>
    <w:qFormat/>
    <w:rsid w:val="00C23D13"/>
    <w:pPr>
      <w:spacing w:before="96"/>
      <w:ind w:left="116" w:hanging="12"/>
    </w:pPr>
    <w:rPr>
      <w:rFonts w:eastAsia="Times New Roman" w:cs="Times New Roman"/>
      <w:szCs w:val="24"/>
      <w:lang w:eastAsia="ru-RU"/>
    </w:rPr>
  </w:style>
  <w:style w:type="paragraph" w:customStyle="1" w:styleId="21811">
    <w:name w:val="Оглавление 2181"/>
    <w:basedOn w:val="a"/>
    <w:uiPriority w:val="1"/>
    <w:qFormat/>
    <w:rsid w:val="00C23D13"/>
    <w:pPr>
      <w:spacing w:before="102"/>
      <w:ind w:left="356" w:hanging="8"/>
    </w:pPr>
    <w:rPr>
      <w:rFonts w:eastAsia="Times New Roman" w:cs="Times New Roman"/>
      <w:szCs w:val="24"/>
      <w:lang w:eastAsia="ru-RU"/>
    </w:rPr>
  </w:style>
  <w:style w:type="paragraph" w:customStyle="1" w:styleId="3181">
    <w:name w:val="Оглавление 3181"/>
    <w:basedOn w:val="a"/>
    <w:uiPriority w:val="1"/>
    <w:qFormat/>
    <w:rsid w:val="00C23D13"/>
    <w:pPr>
      <w:spacing w:before="112"/>
      <w:ind w:left="596" w:hanging="540"/>
    </w:pPr>
    <w:rPr>
      <w:rFonts w:eastAsia="Times New Roman" w:cs="Times New Roman"/>
      <w:szCs w:val="24"/>
      <w:lang w:eastAsia="ru-RU"/>
    </w:rPr>
  </w:style>
  <w:style w:type="paragraph" w:customStyle="1" w:styleId="11811">
    <w:name w:val="Заголовок 118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10">
    <w:name w:val="Заголовок 3181"/>
    <w:basedOn w:val="a"/>
    <w:uiPriority w:val="1"/>
    <w:qFormat/>
    <w:rsid w:val="00C23D13"/>
    <w:pPr>
      <w:ind w:left="824"/>
      <w:outlineLvl w:val="3"/>
    </w:pPr>
    <w:rPr>
      <w:rFonts w:eastAsia="Times New Roman" w:cs="Times New Roman"/>
      <w:b/>
      <w:bCs/>
      <w:szCs w:val="24"/>
      <w:lang w:eastAsia="ru-RU"/>
    </w:rPr>
  </w:style>
  <w:style w:type="character" w:customStyle="1" w:styleId="813">
    <w:name w:val="Текст выноски Знак81"/>
    <w:basedOn w:val="a1"/>
    <w:uiPriority w:val="99"/>
    <w:semiHidden/>
    <w:rsid w:val="00C23D13"/>
    <w:rPr>
      <w:rFonts w:ascii="Tahoma" w:eastAsia="Times New Roman" w:hAnsi="Tahoma" w:cs="Tahoma"/>
      <w:sz w:val="16"/>
      <w:szCs w:val="16"/>
      <w:lang w:eastAsia="ru-RU"/>
    </w:rPr>
  </w:style>
  <w:style w:type="character" w:customStyle="1" w:styleId="814">
    <w:name w:val="Текст примечания Знак81"/>
    <w:basedOn w:val="a1"/>
    <w:uiPriority w:val="99"/>
    <w:semiHidden/>
    <w:rsid w:val="00C23D13"/>
    <w:rPr>
      <w:rFonts w:ascii="Times New Roman" w:eastAsia="Times New Roman" w:hAnsi="Times New Roman" w:cs="Times New Roman"/>
      <w:sz w:val="20"/>
      <w:szCs w:val="20"/>
      <w:lang w:eastAsia="ru-RU"/>
    </w:rPr>
  </w:style>
  <w:style w:type="character" w:customStyle="1" w:styleId="815">
    <w:name w:val="Тема примечания Знак81"/>
    <w:uiPriority w:val="99"/>
    <w:semiHidden/>
    <w:rsid w:val="00C23D13"/>
    <w:rPr>
      <w:rFonts w:ascii="Times New Roman" w:eastAsia="Times New Roman" w:hAnsi="Times New Roman" w:cs="Times New Roman"/>
      <w:b/>
      <w:bCs/>
      <w:sz w:val="20"/>
      <w:szCs w:val="20"/>
      <w:lang w:eastAsia="ru-RU"/>
    </w:rPr>
  </w:style>
  <w:style w:type="paragraph" w:customStyle="1" w:styleId="xl6581">
    <w:name w:val="xl65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1">
    <w:name w:val="xl66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1">
    <w:name w:val="xl678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1">
    <w:name w:val="xl688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1">
    <w:name w:val="xl69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1">
    <w:name w:val="xl708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1">
    <w:name w:val="xl71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1">
    <w:name w:val="xl728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1">
    <w:name w:val="xl73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1">
    <w:name w:val="xl74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1">
    <w:name w:val="xl75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1">
    <w:name w:val="xl76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1">
    <w:name w:val="xl77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0">
    <w:name w:val="xl78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00">
    <w:name w:val="Заголовок 1 Знак80"/>
    <w:basedOn w:val="a1"/>
    <w:uiPriority w:val="1"/>
    <w:rsid w:val="00C23D13"/>
    <w:rPr>
      <w:rFonts w:ascii="Times New Roman" w:eastAsiaTheme="minorEastAsia" w:hAnsi="Times New Roman" w:cs="Times New Roman"/>
      <w:b/>
      <w:bCs/>
      <w:sz w:val="32"/>
      <w:szCs w:val="32"/>
      <w:lang w:eastAsia="ru-RU"/>
    </w:rPr>
  </w:style>
  <w:style w:type="character" w:customStyle="1" w:styleId="281">
    <w:name w:val="Заголовок 2 Знак81"/>
    <w:basedOn w:val="a1"/>
    <w:uiPriority w:val="1"/>
    <w:rsid w:val="00C23D13"/>
    <w:rPr>
      <w:rFonts w:ascii="Times New Roman" w:eastAsiaTheme="minorEastAsia" w:hAnsi="Times New Roman" w:cs="Times New Roman"/>
      <w:b/>
      <w:bCs/>
      <w:sz w:val="28"/>
      <w:szCs w:val="28"/>
      <w:lang w:eastAsia="ru-RU"/>
    </w:rPr>
  </w:style>
  <w:style w:type="character" w:customStyle="1" w:styleId="380">
    <w:name w:val="Заголовок 3 Знак80"/>
    <w:basedOn w:val="a1"/>
    <w:uiPriority w:val="1"/>
    <w:rsid w:val="00C23D13"/>
    <w:rPr>
      <w:rFonts w:ascii="Times New Roman" w:eastAsiaTheme="minorEastAsia" w:hAnsi="Times New Roman" w:cs="Times New Roman"/>
      <w:b/>
      <w:bCs/>
      <w:sz w:val="24"/>
      <w:szCs w:val="24"/>
      <w:lang w:eastAsia="ru-RU"/>
    </w:rPr>
  </w:style>
  <w:style w:type="numbering" w:customStyle="1" w:styleId="1801">
    <w:name w:val="Нет списка180"/>
    <w:next w:val="a3"/>
    <w:uiPriority w:val="99"/>
    <w:semiHidden/>
    <w:unhideWhenUsed/>
    <w:rsid w:val="00C23D13"/>
  </w:style>
  <w:style w:type="character" w:customStyle="1" w:styleId="816">
    <w:name w:val="Основной текст Знак81"/>
    <w:basedOn w:val="a1"/>
    <w:uiPriority w:val="1"/>
    <w:rsid w:val="00C23D13"/>
    <w:rPr>
      <w:rFonts w:ascii="Times New Roman" w:eastAsiaTheme="minorEastAsia" w:hAnsi="Times New Roman" w:cs="Times New Roman"/>
      <w:sz w:val="24"/>
      <w:szCs w:val="24"/>
      <w:lang w:eastAsia="ru-RU"/>
    </w:rPr>
  </w:style>
  <w:style w:type="paragraph" w:customStyle="1" w:styleId="TableParagraph80">
    <w:name w:val="Table Paragraph8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00">
    <w:name w:val="Верхний колонтитул Знак80"/>
    <w:basedOn w:val="a1"/>
    <w:uiPriority w:val="99"/>
    <w:rsid w:val="00C23D13"/>
    <w:rPr>
      <w:rFonts w:ascii="Times New Roman" w:eastAsiaTheme="minorEastAsia" w:hAnsi="Times New Roman" w:cs="Times New Roman"/>
      <w:sz w:val="24"/>
      <w:szCs w:val="24"/>
      <w:lang w:eastAsia="ru-RU"/>
    </w:rPr>
  </w:style>
  <w:style w:type="character" w:customStyle="1" w:styleId="801">
    <w:name w:val="Нижний колонтитул Знак80"/>
    <w:basedOn w:val="a1"/>
    <w:uiPriority w:val="99"/>
    <w:rsid w:val="00C23D13"/>
    <w:rPr>
      <w:rFonts w:ascii="Times New Roman" w:eastAsiaTheme="minorEastAsia" w:hAnsi="Times New Roman" w:cs="Times New Roman"/>
      <w:sz w:val="24"/>
      <w:szCs w:val="24"/>
      <w:lang w:eastAsia="ru-RU"/>
    </w:rPr>
  </w:style>
  <w:style w:type="paragraph" w:customStyle="1" w:styleId="21800">
    <w:name w:val="Заголовок 2180"/>
    <w:basedOn w:val="a"/>
    <w:uiPriority w:val="1"/>
    <w:qFormat/>
    <w:rsid w:val="00C23D13"/>
    <w:pPr>
      <w:widowControl w:val="0"/>
      <w:ind w:left="692" w:hanging="8"/>
      <w:outlineLvl w:val="2"/>
    </w:pPr>
    <w:rPr>
      <w:rFonts w:eastAsia="Times New Roman"/>
      <w:b/>
      <w:bCs/>
      <w:sz w:val="28"/>
      <w:szCs w:val="28"/>
      <w:lang w:val="en-US"/>
    </w:rPr>
  </w:style>
  <w:style w:type="character" w:customStyle="1" w:styleId="802">
    <w:name w:val="Гипертекстовая ссылка80"/>
    <w:basedOn w:val="a1"/>
    <w:uiPriority w:val="99"/>
    <w:rsid w:val="00C23D13"/>
    <w:rPr>
      <w:b w:val="0"/>
      <w:bCs w:val="0"/>
      <w:color w:val="106BBE"/>
    </w:rPr>
  </w:style>
  <w:style w:type="table" w:customStyle="1" w:styleId="TableNormal80">
    <w:name w:val="Table Normal8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02">
    <w:name w:val="Сетка таблицы18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00">
    <w:name w:val="Оглавление 1180"/>
    <w:basedOn w:val="a"/>
    <w:uiPriority w:val="1"/>
    <w:qFormat/>
    <w:rsid w:val="00C23D13"/>
    <w:pPr>
      <w:spacing w:before="96"/>
      <w:ind w:left="116" w:hanging="12"/>
    </w:pPr>
    <w:rPr>
      <w:rFonts w:eastAsia="Times New Roman" w:cs="Times New Roman"/>
      <w:szCs w:val="24"/>
      <w:lang w:eastAsia="ru-RU"/>
    </w:rPr>
  </w:style>
  <w:style w:type="paragraph" w:customStyle="1" w:styleId="21801">
    <w:name w:val="Оглавление 2180"/>
    <w:basedOn w:val="a"/>
    <w:uiPriority w:val="1"/>
    <w:qFormat/>
    <w:rsid w:val="00C23D13"/>
    <w:pPr>
      <w:spacing w:before="102"/>
      <w:ind w:left="356" w:hanging="8"/>
    </w:pPr>
    <w:rPr>
      <w:rFonts w:eastAsia="Times New Roman" w:cs="Times New Roman"/>
      <w:szCs w:val="24"/>
      <w:lang w:eastAsia="ru-RU"/>
    </w:rPr>
  </w:style>
  <w:style w:type="paragraph" w:customStyle="1" w:styleId="31800">
    <w:name w:val="Оглавление 3180"/>
    <w:basedOn w:val="a"/>
    <w:uiPriority w:val="1"/>
    <w:qFormat/>
    <w:rsid w:val="00C23D13"/>
    <w:pPr>
      <w:spacing w:before="112"/>
      <w:ind w:left="596" w:hanging="540"/>
    </w:pPr>
    <w:rPr>
      <w:rFonts w:eastAsia="Times New Roman" w:cs="Times New Roman"/>
      <w:szCs w:val="24"/>
      <w:lang w:eastAsia="ru-RU"/>
    </w:rPr>
  </w:style>
  <w:style w:type="paragraph" w:customStyle="1" w:styleId="11801">
    <w:name w:val="Заголовок 118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01">
    <w:name w:val="Заголовок 3180"/>
    <w:basedOn w:val="a"/>
    <w:uiPriority w:val="1"/>
    <w:qFormat/>
    <w:rsid w:val="00C23D13"/>
    <w:pPr>
      <w:ind w:left="824"/>
      <w:outlineLvl w:val="3"/>
    </w:pPr>
    <w:rPr>
      <w:rFonts w:eastAsia="Times New Roman" w:cs="Times New Roman"/>
      <w:b/>
      <w:bCs/>
      <w:szCs w:val="24"/>
      <w:lang w:eastAsia="ru-RU"/>
    </w:rPr>
  </w:style>
  <w:style w:type="character" w:customStyle="1" w:styleId="803">
    <w:name w:val="Текст выноски Знак80"/>
    <w:basedOn w:val="a1"/>
    <w:uiPriority w:val="99"/>
    <w:semiHidden/>
    <w:rsid w:val="00C23D13"/>
    <w:rPr>
      <w:rFonts w:ascii="Tahoma" w:eastAsia="Times New Roman" w:hAnsi="Tahoma" w:cs="Tahoma"/>
      <w:sz w:val="16"/>
      <w:szCs w:val="16"/>
      <w:lang w:eastAsia="ru-RU"/>
    </w:rPr>
  </w:style>
  <w:style w:type="character" w:customStyle="1" w:styleId="804">
    <w:name w:val="Текст примечания Знак80"/>
    <w:basedOn w:val="a1"/>
    <w:uiPriority w:val="99"/>
    <w:semiHidden/>
    <w:rsid w:val="00C23D13"/>
    <w:rPr>
      <w:rFonts w:ascii="Times New Roman" w:eastAsia="Times New Roman" w:hAnsi="Times New Roman" w:cs="Times New Roman"/>
      <w:sz w:val="20"/>
      <w:szCs w:val="20"/>
      <w:lang w:eastAsia="ru-RU"/>
    </w:rPr>
  </w:style>
  <w:style w:type="character" w:customStyle="1" w:styleId="805">
    <w:name w:val="Тема примечания Знак80"/>
    <w:uiPriority w:val="99"/>
    <w:semiHidden/>
    <w:rsid w:val="00C23D13"/>
    <w:rPr>
      <w:rFonts w:ascii="Times New Roman" w:eastAsia="Times New Roman" w:hAnsi="Times New Roman" w:cs="Times New Roman"/>
      <w:b/>
      <w:bCs/>
      <w:sz w:val="20"/>
      <w:szCs w:val="20"/>
      <w:lang w:eastAsia="ru-RU"/>
    </w:rPr>
  </w:style>
  <w:style w:type="paragraph" w:customStyle="1" w:styleId="xl6580">
    <w:name w:val="xl65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0">
    <w:name w:val="xl66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0">
    <w:name w:val="xl678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0">
    <w:name w:val="xl688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0">
    <w:name w:val="xl69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0">
    <w:name w:val="xl708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0">
    <w:name w:val="xl71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0">
    <w:name w:val="xl728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0">
    <w:name w:val="xl73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0">
    <w:name w:val="xl74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0">
    <w:name w:val="xl75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0">
    <w:name w:val="xl76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0">
    <w:name w:val="xl77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9">
    <w:name w:val="xl78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79">
    <w:name w:val="Заголовок 1 Знак79"/>
    <w:basedOn w:val="a1"/>
    <w:uiPriority w:val="1"/>
    <w:rsid w:val="00C23D13"/>
    <w:rPr>
      <w:rFonts w:ascii="Times New Roman" w:eastAsiaTheme="minorEastAsia" w:hAnsi="Times New Roman" w:cs="Times New Roman"/>
      <w:b/>
      <w:bCs/>
      <w:sz w:val="32"/>
      <w:szCs w:val="32"/>
      <w:lang w:eastAsia="ru-RU"/>
    </w:rPr>
  </w:style>
  <w:style w:type="character" w:customStyle="1" w:styleId="280">
    <w:name w:val="Заголовок 2 Знак80"/>
    <w:basedOn w:val="a1"/>
    <w:uiPriority w:val="1"/>
    <w:rsid w:val="00C23D13"/>
    <w:rPr>
      <w:rFonts w:ascii="Times New Roman" w:eastAsiaTheme="minorEastAsia" w:hAnsi="Times New Roman" w:cs="Times New Roman"/>
      <w:b/>
      <w:bCs/>
      <w:sz w:val="28"/>
      <w:szCs w:val="28"/>
      <w:lang w:eastAsia="ru-RU"/>
    </w:rPr>
  </w:style>
  <w:style w:type="character" w:customStyle="1" w:styleId="379">
    <w:name w:val="Заголовок 3 Знак79"/>
    <w:basedOn w:val="a1"/>
    <w:uiPriority w:val="1"/>
    <w:rsid w:val="00C23D13"/>
    <w:rPr>
      <w:rFonts w:ascii="Times New Roman" w:eastAsiaTheme="minorEastAsia" w:hAnsi="Times New Roman" w:cs="Times New Roman"/>
      <w:b/>
      <w:bCs/>
      <w:sz w:val="24"/>
      <w:szCs w:val="24"/>
      <w:lang w:eastAsia="ru-RU"/>
    </w:rPr>
  </w:style>
  <w:style w:type="numbering" w:customStyle="1" w:styleId="1790">
    <w:name w:val="Нет списка179"/>
    <w:next w:val="a3"/>
    <w:uiPriority w:val="99"/>
    <w:semiHidden/>
    <w:unhideWhenUsed/>
    <w:rsid w:val="00C23D13"/>
  </w:style>
  <w:style w:type="character" w:customStyle="1" w:styleId="806">
    <w:name w:val="Основной текст Знак80"/>
    <w:basedOn w:val="a1"/>
    <w:uiPriority w:val="1"/>
    <w:rsid w:val="00C23D13"/>
    <w:rPr>
      <w:rFonts w:ascii="Times New Roman" w:eastAsiaTheme="minorEastAsia" w:hAnsi="Times New Roman" w:cs="Times New Roman"/>
      <w:sz w:val="24"/>
      <w:szCs w:val="24"/>
      <w:lang w:eastAsia="ru-RU"/>
    </w:rPr>
  </w:style>
  <w:style w:type="paragraph" w:customStyle="1" w:styleId="TableParagraph79">
    <w:name w:val="Table Paragraph7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9">
    <w:name w:val="Верхний колонтитул Знак79"/>
    <w:basedOn w:val="a1"/>
    <w:uiPriority w:val="99"/>
    <w:rsid w:val="00C23D13"/>
    <w:rPr>
      <w:rFonts w:ascii="Times New Roman" w:eastAsiaTheme="minorEastAsia" w:hAnsi="Times New Roman" w:cs="Times New Roman"/>
      <w:sz w:val="24"/>
      <w:szCs w:val="24"/>
      <w:lang w:eastAsia="ru-RU"/>
    </w:rPr>
  </w:style>
  <w:style w:type="character" w:customStyle="1" w:styleId="790">
    <w:name w:val="Нижний колонтитул Знак79"/>
    <w:basedOn w:val="a1"/>
    <w:uiPriority w:val="99"/>
    <w:rsid w:val="00C23D13"/>
    <w:rPr>
      <w:rFonts w:ascii="Times New Roman" w:eastAsiaTheme="minorEastAsia" w:hAnsi="Times New Roman" w:cs="Times New Roman"/>
      <w:sz w:val="24"/>
      <w:szCs w:val="24"/>
      <w:lang w:eastAsia="ru-RU"/>
    </w:rPr>
  </w:style>
  <w:style w:type="paragraph" w:customStyle="1" w:styleId="2179">
    <w:name w:val="Заголовок 2179"/>
    <w:basedOn w:val="a"/>
    <w:uiPriority w:val="1"/>
    <w:qFormat/>
    <w:rsid w:val="00C23D13"/>
    <w:pPr>
      <w:widowControl w:val="0"/>
      <w:ind w:left="692" w:hanging="8"/>
      <w:outlineLvl w:val="2"/>
    </w:pPr>
    <w:rPr>
      <w:rFonts w:eastAsia="Times New Roman"/>
      <w:b/>
      <w:bCs/>
      <w:sz w:val="28"/>
      <w:szCs w:val="28"/>
      <w:lang w:val="en-US"/>
    </w:rPr>
  </w:style>
  <w:style w:type="character" w:customStyle="1" w:styleId="791">
    <w:name w:val="Гипертекстовая ссылка79"/>
    <w:basedOn w:val="a1"/>
    <w:uiPriority w:val="99"/>
    <w:rsid w:val="00C23D13"/>
    <w:rPr>
      <w:b w:val="0"/>
      <w:bCs w:val="0"/>
      <w:color w:val="106BBE"/>
    </w:rPr>
  </w:style>
  <w:style w:type="table" w:customStyle="1" w:styleId="TableNormal79">
    <w:name w:val="Table Normal7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91">
    <w:name w:val="Сетка таблицы17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90">
    <w:name w:val="Оглавление 1179"/>
    <w:basedOn w:val="a"/>
    <w:uiPriority w:val="1"/>
    <w:qFormat/>
    <w:rsid w:val="00C23D13"/>
    <w:pPr>
      <w:spacing w:before="96"/>
      <w:ind w:left="116" w:hanging="12"/>
    </w:pPr>
    <w:rPr>
      <w:rFonts w:eastAsia="Times New Roman" w:cs="Times New Roman"/>
      <w:szCs w:val="24"/>
      <w:lang w:eastAsia="ru-RU"/>
    </w:rPr>
  </w:style>
  <w:style w:type="paragraph" w:customStyle="1" w:styleId="21790">
    <w:name w:val="Оглавление 2179"/>
    <w:basedOn w:val="a"/>
    <w:uiPriority w:val="1"/>
    <w:qFormat/>
    <w:rsid w:val="00C23D13"/>
    <w:pPr>
      <w:spacing w:before="102"/>
      <w:ind w:left="356" w:hanging="8"/>
    </w:pPr>
    <w:rPr>
      <w:rFonts w:eastAsia="Times New Roman" w:cs="Times New Roman"/>
      <w:szCs w:val="24"/>
      <w:lang w:eastAsia="ru-RU"/>
    </w:rPr>
  </w:style>
  <w:style w:type="paragraph" w:customStyle="1" w:styleId="3179">
    <w:name w:val="Оглавление 3179"/>
    <w:basedOn w:val="a"/>
    <w:uiPriority w:val="1"/>
    <w:qFormat/>
    <w:rsid w:val="00C23D13"/>
    <w:pPr>
      <w:spacing w:before="112"/>
      <w:ind w:left="596" w:hanging="540"/>
    </w:pPr>
    <w:rPr>
      <w:rFonts w:eastAsia="Times New Roman" w:cs="Times New Roman"/>
      <w:szCs w:val="24"/>
      <w:lang w:eastAsia="ru-RU"/>
    </w:rPr>
  </w:style>
  <w:style w:type="paragraph" w:customStyle="1" w:styleId="11791">
    <w:name w:val="Заголовок 117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90">
    <w:name w:val="Заголовок 3179"/>
    <w:basedOn w:val="a"/>
    <w:uiPriority w:val="1"/>
    <w:qFormat/>
    <w:rsid w:val="00C23D13"/>
    <w:pPr>
      <w:ind w:left="824"/>
      <w:outlineLvl w:val="3"/>
    </w:pPr>
    <w:rPr>
      <w:rFonts w:eastAsia="Times New Roman" w:cs="Times New Roman"/>
      <w:b/>
      <w:bCs/>
      <w:szCs w:val="24"/>
      <w:lang w:eastAsia="ru-RU"/>
    </w:rPr>
  </w:style>
  <w:style w:type="character" w:customStyle="1" w:styleId="792">
    <w:name w:val="Текст выноски Знак79"/>
    <w:basedOn w:val="a1"/>
    <w:uiPriority w:val="99"/>
    <w:semiHidden/>
    <w:rsid w:val="00C23D13"/>
    <w:rPr>
      <w:rFonts w:ascii="Tahoma" w:eastAsia="Times New Roman" w:hAnsi="Tahoma" w:cs="Tahoma"/>
      <w:sz w:val="16"/>
      <w:szCs w:val="16"/>
      <w:lang w:eastAsia="ru-RU"/>
    </w:rPr>
  </w:style>
  <w:style w:type="character" w:customStyle="1" w:styleId="793">
    <w:name w:val="Текст примечания Знак79"/>
    <w:basedOn w:val="a1"/>
    <w:uiPriority w:val="99"/>
    <w:semiHidden/>
    <w:rsid w:val="00C23D13"/>
    <w:rPr>
      <w:rFonts w:ascii="Times New Roman" w:eastAsia="Times New Roman" w:hAnsi="Times New Roman" w:cs="Times New Roman"/>
      <w:sz w:val="20"/>
      <w:szCs w:val="20"/>
      <w:lang w:eastAsia="ru-RU"/>
    </w:rPr>
  </w:style>
  <w:style w:type="character" w:customStyle="1" w:styleId="794">
    <w:name w:val="Тема примечания Знак79"/>
    <w:uiPriority w:val="99"/>
    <w:semiHidden/>
    <w:rsid w:val="00C23D13"/>
    <w:rPr>
      <w:rFonts w:ascii="Times New Roman" w:eastAsia="Times New Roman" w:hAnsi="Times New Roman" w:cs="Times New Roman"/>
      <w:b/>
      <w:bCs/>
      <w:sz w:val="20"/>
      <w:szCs w:val="20"/>
      <w:lang w:eastAsia="ru-RU"/>
    </w:rPr>
  </w:style>
  <w:style w:type="paragraph" w:customStyle="1" w:styleId="xl6579">
    <w:name w:val="xl65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9">
    <w:name w:val="xl66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9">
    <w:name w:val="xl677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9">
    <w:name w:val="xl687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9">
    <w:name w:val="xl69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9">
    <w:name w:val="xl707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9">
    <w:name w:val="xl71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9">
    <w:name w:val="xl727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9">
    <w:name w:val="xl73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9">
    <w:name w:val="xl74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9">
    <w:name w:val="xl75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9">
    <w:name w:val="xl76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9">
    <w:name w:val="xl77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8">
    <w:name w:val="xl78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780">
    <w:name w:val="Заголовок 1 Знак78"/>
    <w:basedOn w:val="a1"/>
    <w:uiPriority w:val="1"/>
    <w:rsid w:val="00C23D13"/>
    <w:rPr>
      <w:rFonts w:ascii="Times New Roman" w:eastAsiaTheme="minorEastAsia" w:hAnsi="Times New Roman" w:cs="Times New Roman"/>
      <w:b/>
      <w:bCs/>
      <w:sz w:val="32"/>
      <w:szCs w:val="32"/>
      <w:lang w:eastAsia="ru-RU"/>
    </w:rPr>
  </w:style>
  <w:style w:type="character" w:customStyle="1" w:styleId="279">
    <w:name w:val="Заголовок 2 Знак79"/>
    <w:basedOn w:val="a1"/>
    <w:uiPriority w:val="1"/>
    <w:rsid w:val="00C23D13"/>
    <w:rPr>
      <w:rFonts w:ascii="Times New Roman" w:eastAsiaTheme="minorEastAsia" w:hAnsi="Times New Roman" w:cs="Times New Roman"/>
      <w:b/>
      <w:bCs/>
      <w:sz w:val="28"/>
      <w:szCs w:val="28"/>
      <w:lang w:eastAsia="ru-RU"/>
    </w:rPr>
  </w:style>
  <w:style w:type="character" w:customStyle="1" w:styleId="378">
    <w:name w:val="Заголовок 3 Знак78"/>
    <w:basedOn w:val="a1"/>
    <w:uiPriority w:val="1"/>
    <w:rsid w:val="00C23D13"/>
    <w:rPr>
      <w:rFonts w:ascii="Times New Roman" w:eastAsiaTheme="minorEastAsia" w:hAnsi="Times New Roman" w:cs="Times New Roman"/>
      <w:b/>
      <w:bCs/>
      <w:sz w:val="24"/>
      <w:szCs w:val="24"/>
      <w:lang w:eastAsia="ru-RU"/>
    </w:rPr>
  </w:style>
  <w:style w:type="numbering" w:customStyle="1" w:styleId="1781">
    <w:name w:val="Нет списка178"/>
    <w:next w:val="a3"/>
    <w:uiPriority w:val="99"/>
    <w:semiHidden/>
    <w:unhideWhenUsed/>
    <w:rsid w:val="00C23D13"/>
  </w:style>
  <w:style w:type="character" w:customStyle="1" w:styleId="795">
    <w:name w:val="Основной текст Знак79"/>
    <w:basedOn w:val="a1"/>
    <w:uiPriority w:val="1"/>
    <w:rsid w:val="00C23D13"/>
    <w:rPr>
      <w:rFonts w:ascii="Times New Roman" w:eastAsiaTheme="minorEastAsia" w:hAnsi="Times New Roman" w:cs="Times New Roman"/>
      <w:sz w:val="24"/>
      <w:szCs w:val="24"/>
      <w:lang w:eastAsia="ru-RU"/>
    </w:rPr>
  </w:style>
  <w:style w:type="paragraph" w:customStyle="1" w:styleId="TableParagraph78">
    <w:name w:val="Table Paragraph7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8">
    <w:name w:val="Верхний колонтитул Знак78"/>
    <w:basedOn w:val="a1"/>
    <w:uiPriority w:val="99"/>
    <w:rsid w:val="00C23D13"/>
    <w:rPr>
      <w:rFonts w:ascii="Times New Roman" w:eastAsiaTheme="minorEastAsia" w:hAnsi="Times New Roman" w:cs="Times New Roman"/>
      <w:sz w:val="24"/>
      <w:szCs w:val="24"/>
      <w:lang w:eastAsia="ru-RU"/>
    </w:rPr>
  </w:style>
  <w:style w:type="character" w:customStyle="1" w:styleId="780">
    <w:name w:val="Нижний колонтитул Знак78"/>
    <w:basedOn w:val="a1"/>
    <w:uiPriority w:val="99"/>
    <w:rsid w:val="00C23D13"/>
    <w:rPr>
      <w:rFonts w:ascii="Times New Roman" w:eastAsiaTheme="minorEastAsia" w:hAnsi="Times New Roman" w:cs="Times New Roman"/>
      <w:sz w:val="24"/>
      <w:szCs w:val="24"/>
      <w:lang w:eastAsia="ru-RU"/>
    </w:rPr>
  </w:style>
  <w:style w:type="paragraph" w:customStyle="1" w:styleId="2178">
    <w:name w:val="Заголовок 2178"/>
    <w:basedOn w:val="a"/>
    <w:uiPriority w:val="1"/>
    <w:qFormat/>
    <w:rsid w:val="00C23D13"/>
    <w:pPr>
      <w:widowControl w:val="0"/>
      <w:ind w:left="692" w:hanging="8"/>
      <w:outlineLvl w:val="2"/>
    </w:pPr>
    <w:rPr>
      <w:rFonts w:eastAsia="Times New Roman"/>
      <w:b/>
      <w:bCs/>
      <w:sz w:val="28"/>
      <w:szCs w:val="28"/>
      <w:lang w:val="en-US"/>
    </w:rPr>
  </w:style>
  <w:style w:type="character" w:customStyle="1" w:styleId="781">
    <w:name w:val="Гипертекстовая ссылка78"/>
    <w:basedOn w:val="a1"/>
    <w:uiPriority w:val="99"/>
    <w:rsid w:val="00C23D13"/>
    <w:rPr>
      <w:b w:val="0"/>
      <w:bCs w:val="0"/>
      <w:color w:val="106BBE"/>
    </w:rPr>
  </w:style>
  <w:style w:type="table" w:customStyle="1" w:styleId="TableNormal78">
    <w:name w:val="Table Normal7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82">
    <w:name w:val="Сетка таблицы17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80">
    <w:name w:val="Оглавление 1178"/>
    <w:basedOn w:val="a"/>
    <w:uiPriority w:val="1"/>
    <w:qFormat/>
    <w:rsid w:val="00C23D13"/>
    <w:pPr>
      <w:spacing w:before="96"/>
      <w:ind w:left="116" w:hanging="12"/>
    </w:pPr>
    <w:rPr>
      <w:rFonts w:eastAsia="Times New Roman" w:cs="Times New Roman"/>
      <w:szCs w:val="24"/>
      <w:lang w:eastAsia="ru-RU"/>
    </w:rPr>
  </w:style>
  <w:style w:type="paragraph" w:customStyle="1" w:styleId="21780">
    <w:name w:val="Оглавление 2178"/>
    <w:basedOn w:val="a"/>
    <w:uiPriority w:val="1"/>
    <w:qFormat/>
    <w:rsid w:val="00C23D13"/>
    <w:pPr>
      <w:spacing w:before="102"/>
      <w:ind w:left="356" w:hanging="8"/>
    </w:pPr>
    <w:rPr>
      <w:rFonts w:eastAsia="Times New Roman" w:cs="Times New Roman"/>
      <w:szCs w:val="24"/>
      <w:lang w:eastAsia="ru-RU"/>
    </w:rPr>
  </w:style>
  <w:style w:type="paragraph" w:customStyle="1" w:styleId="3178">
    <w:name w:val="Оглавление 3178"/>
    <w:basedOn w:val="a"/>
    <w:uiPriority w:val="1"/>
    <w:qFormat/>
    <w:rsid w:val="00C23D13"/>
    <w:pPr>
      <w:spacing w:before="112"/>
      <w:ind w:left="596" w:hanging="540"/>
    </w:pPr>
    <w:rPr>
      <w:rFonts w:eastAsia="Times New Roman" w:cs="Times New Roman"/>
      <w:szCs w:val="24"/>
      <w:lang w:eastAsia="ru-RU"/>
    </w:rPr>
  </w:style>
  <w:style w:type="paragraph" w:customStyle="1" w:styleId="11781">
    <w:name w:val="Заголовок 117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80">
    <w:name w:val="Заголовок 3178"/>
    <w:basedOn w:val="a"/>
    <w:uiPriority w:val="1"/>
    <w:qFormat/>
    <w:rsid w:val="00C23D13"/>
    <w:pPr>
      <w:ind w:left="824"/>
      <w:outlineLvl w:val="3"/>
    </w:pPr>
    <w:rPr>
      <w:rFonts w:eastAsia="Times New Roman" w:cs="Times New Roman"/>
      <w:b/>
      <w:bCs/>
      <w:szCs w:val="24"/>
      <w:lang w:eastAsia="ru-RU"/>
    </w:rPr>
  </w:style>
  <w:style w:type="character" w:customStyle="1" w:styleId="782">
    <w:name w:val="Текст выноски Знак78"/>
    <w:basedOn w:val="a1"/>
    <w:uiPriority w:val="99"/>
    <w:semiHidden/>
    <w:rsid w:val="00C23D13"/>
    <w:rPr>
      <w:rFonts w:ascii="Tahoma" w:eastAsia="Times New Roman" w:hAnsi="Tahoma" w:cs="Tahoma"/>
      <w:sz w:val="16"/>
      <w:szCs w:val="16"/>
      <w:lang w:eastAsia="ru-RU"/>
    </w:rPr>
  </w:style>
  <w:style w:type="character" w:customStyle="1" w:styleId="783">
    <w:name w:val="Текст примечания Знак78"/>
    <w:basedOn w:val="a1"/>
    <w:uiPriority w:val="99"/>
    <w:semiHidden/>
    <w:rsid w:val="00C23D13"/>
    <w:rPr>
      <w:rFonts w:ascii="Times New Roman" w:eastAsia="Times New Roman" w:hAnsi="Times New Roman" w:cs="Times New Roman"/>
      <w:sz w:val="20"/>
      <w:szCs w:val="20"/>
      <w:lang w:eastAsia="ru-RU"/>
    </w:rPr>
  </w:style>
  <w:style w:type="character" w:customStyle="1" w:styleId="784">
    <w:name w:val="Тема примечания Знак78"/>
    <w:uiPriority w:val="99"/>
    <w:semiHidden/>
    <w:rsid w:val="00C23D13"/>
    <w:rPr>
      <w:rFonts w:ascii="Times New Roman" w:eastAsia="Times New Roman" w:hAnsi="Times New Roman" w:cs="Times New Roman"/>
      <w:b/>
      <w:bCs/>
      <w:sz w:val="20"/>
      <w:szCs w:val="20"/>
      <w:lang w:eastAsia="ru-RU"/>
    </w:rPr>
  </w:style>
  <w:style w:type="paragraph" w:customStyle="1" w:styleId="xl6578">
    <w:name w:val="xl65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8">
    <w:name w:val="xl66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8">
    <w:name w:val="xl677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8">
    <w:name w:val="xl687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8">
    <w:name w:val="xl69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8">
    <w:name w:val="xl707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8">
    <w:name w:val="xl71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8">
    <w:name w:val="xl727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8">
    <w:name w:val="xl73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8">
    <w:name w:val="xl74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8">
    <w:name w:val="xl75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8">
    <w:name w:val="xl76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8">
    <w:name w:val="xl77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7">
    <w:name w:val="xl78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770">
    <w:name w:val="Заголовок 1 Знак77"/>
    <w:basedOn w:val="a1"/>
    <w:uiPriority w:val="1"/>
    <w:rsid w:val="00C23D13"/>
    <w:rPr>
      <w:rFonts w:ascii="Times New Roman" w:eastAsiaTheme="minorEastAsia" w:hAnsi="Times New Roman" w:cs="Times New Roman"/>
      <w:b/>
      <w:bCs/>
      <w:sz w:val="32"/>
      <w:szCs w:val="32"/>
      <w:lang w:eastAsia="ru-RU"/>
    </w:rPr>
  </w:style>
  <w:style w:type="character" w:customStyle="1" w:styleId="278">
    <w:name w:val="Заголовок 2 Знак78"/>
    <w:basedOn w:val="a1"/>
    <w:uiPriority w:val="1"/>
    <w:rsid w:val="00C23D13"/>
    <w:rPr>
      <w:rFonts w:ascii="Times New Roman" w:eastAsiaTheme="minorEastAsia" w:hAnsi="Times New Roman" w:cs="Times New Roman"/>
      <w:b/>
      <w:bCs/>
      <w:sz w:val="28"/>
      <w:szCs w:val="28"/>
      <w:lang w:eastAsia="ru-RU"/>
    </w:rPr>
  </w:style>
  <w:style w:type="character" w:customStyle="1" w:styleId="377">
    <w:name w:val="Заголовок 3 Знак77"/>
    <w:basedOn w:val="a1"/>
    <w:uiPriority w:val="1"/>
    <w:rsid w:val="00C23D13"/>
    <w:rPr>
      <w:rFonts w:ascii="Times New Roman" w:eastAsiaTheme="minorEastAsia" w:hAnsi="Times New Roman" w:cs="Times New Roman"/>
      <w:b/>
      <w:bCs/>
      <w:sz w:val="24"/>
      <w:szCs w:val="24"/>
      <w:lang w:eastAsia="ru-RU"/>
    </w:rPr>
  </w:style>
  <w:style w:type="numbering" w:customStyle="1" w:styleId="1771">
    <w:name w:val="Нет списка177"/>
    <w:next w:val="a3"/>
    <w:uiPriority w:val="99"/>
    <w:semiHidden/>
    <w:unhideWhenUsed/>
    <w:rsid w:val="00C23D13"/>
  </w:style>
  <w:style w:type="character" w:customStyle="1" w:styleId="785">
    <w:name w:val="Основной текст Знак78"/>
    <w:basedOn w:val="a1"/>
    <w:uiPriority w:val="1"/>
    <w:rsid w:val="00C23D13"/>
    <w:rPr>
      <w:rFonts w:ascii="Times New Roman" w:eastAsiaTheme="minorEastAsia" w:hAnsi="Times New Roman" w:cs="Times New Roman"/>
      <w:sz w:val="24"/>
      <w:szCs w:val="24"/>
      <w:lang w:eastAsia="ru-RU"/>
    </w:rPr>
  </w:style>
  <w:style w:type="paragraph" w:customStyle="1" w:styleId="TableParagraph77">
    <w:name w:val="Table Paragraph7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7">
    <w:name w:val="Верхний колонтитул Знак77"/>
    <w:basedOn w:val="a1"/>
    <w:uiPriority w:val="99"/>
    <w:rsid w:val="00C23D13"/>
    <w:rPr>
      <w:rFonts w:ascii="Times New Roman" w:eastAsiaTheme="minorEastAsia" w:hAnsi="Times New Roman" w:cs="Times New Roman"/>
      <w:sz w:val="24"/>
      <w:szCs w:val="24"/>
      <w:lang w:eastAsia="ru-RU"/>
    </w:rPr>
  </w:style>
  <w:style w:type="character" w:customStyle="1" w:styleId="770">
    <w:name w:val="Нижний колонтитул Знак77"/>
    <w:basedOn w:val="a1"/>
    <w:uiPriority w:val="99"/>
    <w:rsid w:val="00C23D13"/>
    <w:rPr>
      <w:rFonts w:ascii="Times New Roman" w:eastAsiaTheme="minorEastAsia" w:hAnsi="Times New Roman" w:cs="Times New Roman"/>
      <w:sz w:val="24"/>
      <w:szCs w:val="24"/>
      <w:lang w:eastAsia="ru-RU"/>
    </w:rPr>
  </w:style>
  <w:style w:type="paragraph" w:customStyle="1" w:styleId="2177">
    <w:name w:val="Заголовок 2177"/>
    <w:basedOn w:val="a"/>
    <w:uiPriority w:val="1"/>
    <w:qFormat/>
    <w:rsid w:val="00C23D13"/>
    <w:pPr>
      <w:widowControl w:val="0"/>
      <w:ind w:left="692" w:hanging="8"/>
      <w:outlineLvl w:val="2"/>
    </w:pPr>
    <w:rPr>
      <w:rFonts w:eastAsia="Times New Roman"/>
      <w:b/>
      <w:bCs/>
      <w:sz w:val="28"/>
      <w:szCs w:val="28"/>
      <w:lang w:val="en-US"/>
    </w:rPr>
  </w:style>
  <w:style w:type="character" w:customStyle="1" w:styleId="771">
    <w:name w:val="Гипертекстовая ссылка77"/>
    <w:basedOn w:val="a1"/>
    <w:uiPriority w:val="99"/>
    <w:rsid w:val="00C23D13"/>
    <w:rPr>
      <w:b w:val="0"/>
      <w:bCs w:val="0"/>
      <w:color w:val="106BBE"/>
    </w:rPr>
  </w:style>
  <w:style w:type="table" w:customStyle="1" w:styleId="TableNormal77">
    <w:name w:val="Table Normal7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72">
    <w:name w:val="Сетка таблицы17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70">
    <w:name w:val="Оглавление 1177"/>
    <w:basedOn w:val="a"/>
    <w:uiPriority w:val="1"/>
    <w:qFormat/>
    <w:rsid w:val="00C23D13"/>
    <w:pPr>
      <w:spacing w:before="96"/>
      <w:ind w:left="116" w:hanging="12"/>
    </w:pPr>
    <w:rPr>
      <w:rFonts w:eastAsia="Times New Roman" w:cs="Times New Roman"/>
      <w:szCs w:val="24"/>
      <w:lang w:eastAsia="ru-RU"/>
    </w:rPr>
  </w:style>
  <w:style w:type="paragraph" w:customStyle="1" w:styleId="21770">
    <w:name w:val="Оглавление 2177"/>
    <w:basedOn w:val="a"/>
    <w:uiPriority w:val="1"/>
    <w:qFormat/>
    <w:rsid w:val="00C23D13"/>
    <w:pPr>
      <w:spacing w:before="102"/>
      <w:ind w:left="356" w:hanging="8"/>
    </w:pPr>
    <w:rPr>
      <w:rFonts w:eastAsia="Times New Roman" w:cs="Times New Roman"/>
      <w:szCs w:val="24"/>
      <w:lang w:eastAsia="ru-RU"/>
    </w:rPr>
  </w:style>
  <w:style w:type="paragraph" w:customStyle="1" w:styleId="3177">
    <w:name w:val="Оглавление 3177"/>
    <w:basedOn w:val="a"/>
    <w:uiPriority w:val="1"/>
    <w:qFormat/>
    <w:rsid w:val="00C23D13"/>
    <w:pPr>
      <w:spacing w:before="112"/>
      <w:ind w:left="596" w:hanging="540"/>
    </w:pPr>
    <w:rPr>
      <w:rFonts w:eastAsia="Times New Roman" w:cs="Times New Roman"/>
      <w:szCs w:val="24"/>
      <w:lang w:eastAsia="ru-RU"/>
    </w:rPr>
  </w:style>
  <w:style w:type="paragraph" w:customStyle="1" w:styleId="11771">
    <w:name w:val="Заголовок 117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70">
    <w:name w:val="Заголовок 3177"/>
    <w:basedOn w:val="a"/>
    <w:uiPriority w:val="1"/>
    <w:qFormat/>
    <w:rsid w:val="00C23D13"/>
    <w:pPr>
      <w:ind w:left="824"/>
      <w:outlineLvl w:val="3"/>
    </w:pPr>
    <w:rPr>
      <w:rFonts w:eastAsia="Times New Roman" w:cs="Times New Roman"/>
      <w:b/>
      <w:bCs/>
      <w:szCs w:val="24"/>
      <w:lang w:eastAsia="ru-RU"/>
    </w:rPr>
  </w:style>
  <w:style w:type="character" w:customStyle="1" w:styleId="772">
    <w:name w:val="Текст выноски Знак77"/>
    <w:basedOn w:val="a1"/>
    <w:uiPriority w:val="99"/>
    <w:semiHidden/>
    <w:rsid w:val="00C23D13"/>
    <w:rPr>
      <w:rFonts w:ascii="Tahoma" w:eastAsia="Times New Roman" w:hAnsi="Tahoma" w:cs="Tahoma"/>
      <w:sz w:val="16"/>
      <w:szCs w:val="16"/>
      <w:lang w:eastAsia="ru-RU"/>
    </w:rPr>
  </w:style>
  <w:style w:type="character" w:customStyle="1" w:styleId="773">
    <w:name w:val="Текст примечания Знак77"/>
    <w:basedOn w:val="a1"/>
    <w:uiPriority w:val="99"/>
    <w:semiHidden/>
    <w:rsid w:val="00C23D13"/>
    <w:rPr>
      <w:rFonts w:ascii="Times New Roman" w:eastAsia="Times New Roman" w:hAnsi="Times New Roman" w:cs="Times New Roman"/>
      <w:sz w:val="20"/>
      <w:szCs w:val="20"/>
      <w:lang w:eastAsia="ru-RU"/>
    </w:rPr>
  </w:style>
  <w:style w:type="character" w:customStyle="1" w:styleId="774">
    <w:name w:val="Тема примечания Знак77"/>
    <w:uiPriority w:val="99"/>
    <w:semiHidden/>
    <w:rsid w:val="00C23D13"/>
    <w:rPr>
      <w:rFonts w:ascii="Times New Roman" w:eastAsia="Times New Roman" w:hAnsi="Times New Roman" w:cs="Times New Roman"/>
      <w:b/>
      <w:bCs/>
      <w:sz w:val="20"/>
      <w:szCs w:val="20"/>
      <w:lang w:eastAsia="ru-RU"/>
    </w:rPr>
  </w:style>
  <w:style w:type="paragraph" w:customStyle="1" w:styleId="xl6577">
    <w:name w:val="xl65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7">
    <w:name w:val="xl66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7">
    <w:name w:val="xl677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7">
    <w:name w:val="xl687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7">
    <w:name w:val="xl69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7">
    <w:name w:val="xl707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7">
    <w:name w:val="xl71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7">
    <w:name w:val="xl727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7">
    <w:name w:val="xl73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7">
    <w:name w:val="xl74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7">
    <w:name w:val="xl75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7">
    <w:name w:val="xl76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7">
    <w:name w:val="xl77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6">
    <w:name w:val="xl78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760">
    <w:name w:val="Заголовок 1 Знак76"/>
    <w:basedOn w:val="a1"/>
    <w:uiPriority w:val="1"/>
    <w:rsid w:val="00C23D13"/>
    <w:rPr>
      <w:rFonts w:ascii="Times New Roman" w:eastAsiaTheme="minorEastAsia" w:hAnsi="Times New Roman" w:cs="Times New Roman"/>
      <w:b/>
      <w:bCs/>
      <w:sz w:val="32"/>
      <w:szCs w:val="32"/>
      <w:lang w:eastAsia="ru-RU"/>
    </w:rPr>
  </w:style>
  <w:style w:type="character" w:customStyle="1" w:styleId="277">
    <w:name w:val="Заголовок 2 Знак77"/>
    <w:basedOn w:val="a1"/>
    <w:uiPriority w:val="1"/>
    <w:rsid w:val="00C23D13"/>
    <w:rPr>
      <w:rFonts w:ascii="Times New Roman" w:eastAsiaTheme="minorEastAsia" w:hAnsi="Times New Roman" w:cs="Times New Roman"/>
      <w:b/>
      <w:bCs/>
      <w:sz w:val="28"/>
      <w:szCs w:val="28"/>
      <w:lang w:eastAsia="ru-RU"/>
    </w:rPr>
  </w:style>
  <w:style w:type="character" w:customStyle="1" w:styleId="376">
    <w:name w:val="Заголовок 3 Знак76"/>
    <w:basedOn w:val="a1"/>
    <w:uiPriority w:val="1"/>
    <w:rsid w:val="00C23D13"/>
    <w:rPr>
      <w:rFonts w:ascii="Times New Roman" w:eastAsiaTheme="minorEastAsia" w:hAnsi="Times New Roman" w:cs="Times New Roman"/>
      <w:b/>
      <w:bCs/>
      <w:sz w:val="24"/>
      <w:szCs w:val="24"/>
      <w:lang w:eastAsia="ru-RU"/>
    </w:rPr>
  </w:style>
  <w:style w:type="numbering" w:customStyle="1" w:styleId="1761">
    <w:name w:val="Нет списка176"/>
    <w:next w:val="a3"/>
    <w:uiPriority w:val="99"/>
    <w:semiHidden/>
    <w:unhideWhenUsed/>
    <w:rsid w:val="00C23D13"/>
  </w:style>
  <w:style w:type="character" w:customStyle="1" w:styleId="775">
    <w:name w:val="Основной текст Знак77"/>
    <w:basedOn w:val="a1"/>
    <w:uiPriority w:val="1"/>
    <w:rsid w:val="00C23D13"/>
    <w:rPr>
      <w:rFonts w:ascii="Times New Roman" w:eastAsiaTheme="minorEastAsia" w:hAnsi="Times New Roman" w:cs="Times New Roman"/>
      <w:sz w:val="24"/>
      <w:szCs w:val="24"/>
      <w:lang w:eastAsia="ru-RU"/>
    </w:rPr>
  </w:style>
  <w:style w:type="paragraph" w:customStyle="1" w:styleId="TableParagraph76">
    <w:name w:val="Table Paragraph7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60">
    <w:name w:val="Верхний колонтитул Знак76"/>
    <w:basedOn w:val="a1"/>
    <w:uiPriority w:val="99"/>
    <w:rsid w:val="00C23D13"/>
    <w:rPr>
      <w:rFonts w:ascii="Times New Roman" w:eastAsiaTheme="minorEastAsia" w:hAnsi="Times New Roman" w:cs="Times New Roman"/>
      <w:sz w:val="24"/>
      <w:szCs w:val="24"/>
      <w:lang w:eastAsia="ru-RU"/>
    </w:rPr>
  </w:style>
  <w:style w:type="character" w:customStyle="1" w:styleId="761">
    <w:name w:val="Нижний колонтитул Знак76"/>
    <w:basedOn w:val="a1"/>
    <w:uiPriority w:val="99"/>
    <w:rsid w:val="00C23D13"/>
    <w:rPr>
      <w:rFonts w:ascii="Times New Roman" w:eastAsiaTheme="minorEastAsia" w:hAnsi="Times New Roman" w:cs="Times New Roman"/>
      <w:sz w:val="24"/>
      <w:szCs w:val="24"/>
      <w:lang w:eastAsia="ru-RU"/>
    </w:rPr>
  </w:style>
  <w:style w:type="paragraph" w:customStyle="1" w:styleId="2176">
    <w:name w:val="Заголовок 2176"/>
    <w:basedOn w:val="a"/>
    <w:uiPriority w:val="1"/>
    <w:qFormat/>
    <w:rsid w:val="00C23D13"/>
    <w:pPr>
      <w:widowControl w:val="0"/>
      <w:ind w:left="692" w:hanging="8"/>
      <w:outlineLvl w:val="2"/>
    </w:pPr>
    <w:rPr>
      <w:rFonts w:eastAsia="Times New Roman"/>
      <w:b/>
      <w:bCs/>
      <w:sz w:val="28"/>
      <w:szCs w:val="28"/>
      <w:lang w:val="en-US"/>
    </w:rPr>
  </w:style>
  <w:style w:type="character" w:customStyle="1" w:styleId="762">
    <w:name w:val="Гипертекстовая ссылка76"/>
    <w:basedOn w:val="a1"/>
    <w:uiPriority w:val="99"/>
    <w:rsid w:val="00C23D13"/>
    <w:rPr>
      <w:b w:val="0"/>
      <w:bCs w:val="0"/>
      <w:color w:val="106BBE"/>
    </w:rPr>
  </w:style>
  <w:style w:type="table" w:customStyle="1" w:styleId="TableNormal76">
    <w:name w:val="Table Normal7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62">
    <w:name w:val="Сетка таблицы17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60">
    <w:name w:val="Оглавление 1176"/>
    <w:basedOn w:val="a"/>
    <w:uiPriority w:val="1"/>
    <w:qFormat/>
    <w:rsid w:val="00C23D13"/>
    <w:pPr>
      <w:spacing w:before="96"/>
      <w:ind w:left="116" w:hanging="12"/>
    </w:pPr>
    <w:rPr>
      <w:rFonts w:eastAsia="Times New Roman" w:cs="Times New Roman"/>
      <w:szCs w:val="24"/>
      <w:lang w:eastAsia="ru-RU"/>
    </w:rPr>
  </w:style>
  <w:style w:type="paragraph" w:customStyle="1" w:styleId="21760">
    <w:name w:val="Оглавление 2176"/>
    <w:basedOn w:val="a"/>
    <w:uiPriority w:val="1"/>
    <w:qFormat/>
    <w:rsid w:val="00C23D13"/>
    <w:pPr>
      <w:spacing w:before="102"/>
      <w:ind w:left="356" w:hanging="8"/>
    </w:pPr>
    <w:rPr>
      <w:rFonts w:eastAsia="Times New Roman" w:cs="Times New Roman"/>
      <w:szCs w:val="24"/>
      <w:lang w:eastAsia="ru-RU"/>
    </w:rPr>
  </w:style>
  <w:style w:type="paragraph" w:customStyle="1" w:styleId="3176">
    <w:name w:val="Оглавление 3176"/>
    <w:basedOn w:val="a"/>
    <w:uiPriority w:val="1"/>
    <w:qFormat/>
    <w:rsid w:val="00C23D13"/>
    <w:pPr>
      <w:spacing w:before="112"/>
      <w:ind w:left="596" w:hanging="540"/>
    </w:pPr>
    <w:rPr>
      <w:rFonts w:eastAsia="Times New Roman" w:cs="Times New Roman"/>
      <w:szCs w:val="24"/>
      <w:lang w:eastAsia="ru-RU"/>
    </w:rPr>
  </w:style>
  <w:style w:type="paragraph" w:customStyle="1" w:styleId="11761">
    <w:name w:val="Заголовок 117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60">
    <w:name w:val="Заголовок 3176"/>
    <w:basedOn w:val="a"/>
    <w:uiPriority w:val="1"/>
    <w:qFormat/>
    <w:rsid w:val="00C23D13"/>
    <w:pPr>
      <w:ind w:left="824"/>
      <w:outlineLvl w:val="3"/>
    </w:pPr>
    <w:rPr>
      <w:rFonts w:eastAsia="Times New Roman" w:cs="Times New Roman"/>
      <w:b/>
      <w:bCs/>
      <w:szCs w:val="24"/>
      <w:lang w:eastAsia="ru-RU"/>
    </w:rPr>
  </w:style>
  <w:style w:type="character" w:customStyle="1" w:styleId="763">
    <w:name w:val="Текст выноски Знак76"/>
    <w:basedOn w:val="a1"/>
    <w:uiPriority w:val="99"/>
    <w:semiHidden/>
    <w:rsid w:val="00C23D13"/>
    <w:rPr>
      <w:rFonts w:ascii="Tahoma" w:eastAsia="Times New Roman" w:hAnsi="Tahoma" w:cs="Tahoma"/>
      <w:sz w:val="16"/>
      <w:szCs w:val="16"/>
      <w:lang w:eastAsia="ru-RU"/>
    </w:rPr>
  </w:style>
  <w:style w:type="character" w:customStyle="1" w:styleId="764">
    <w:name w:val="Текст примечания Знак76"/>
    <w:basedOn w:val="a1"/>
    <w:uiPriority w:val="99"/>
    <w:semiHidden/>
    <w:rsid w:val="00C23D13"/>
    <w:rPr>
      <w:rFonts w:ascii="Times New Roman" w:eastAsia="Times New Roman" w:hAnsi="Times New Roman" w:cs="Times New Roman"/>
      <w:sz w:val="20"/>
      <w:szCs w:val="20"/>
      <w:lang w:eastAsia="ru-RU"/>
    </w:rPr>
  </w:style>
  <w:style w:type="character" w:customStyle="1" w:styleId="765">
    <w:name w:val="Тема примечания Знак76"/>
    <w:uiPriority w:val="99"/>
    <w:semiHidden/>
    <w:rsid w:val="00C23D13"/>
    <w:rPr>
      <w:rFonts w:ascii="Times New Roman" w:eastAsia="Times New Roman" w:hAnsi="Times New Roman" w:cs="Times New Roman"/>
      <w:b/>
      <w:bCs/>
      <w:sz w:val="20"/>
      <w:szCs w:val="20"/>
      <w:lang w:eastAsia="ru-RU"/>
    </w:rPr>
  </w:style>
  <w:style w:type="paragraph" w:customStyle="1" w:styleId="xl6576">
    <w:name w:val="xl65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6">
    <w:name w:val="xl66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6">
    <w:name w:val="xl677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6">
    <w:name w:val="xl687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6">
    <w:name w:val="xl69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6">
    <w:name w:val="xl707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6">
    <w:name w:val="xl71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6">
    <w:name w:val="xl727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6">
    <w:name w:val="xl73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6">
    <w:name w:val="xl74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6">
    <w:name w:val="xl75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6">
    <w:name w:val="xl76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6">
    <w:name w:val="xl77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5">
    <w:name w:val="xl78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750">
    <w:name w:val="Заголовок 1 Знак75"/>
    <w:basedOn w:val="a1"/>
    <w:uiPriority w:val="1"/>
    <w:rsid w:val="00C23D13"/>
    <w:rPr>
      <w:rFonts w:ascii="Times New Roman" w:eastAsiaTheme="minorEastAsia" w:hAnsi="Times New Roman" w:cs="Times New Roman"/>
      <w:b/>
      <w:bCs/>
      <w:sz w:val="32"/>
      <w:szCs w:val="32"/>
      <w:lang w:eastAsia="ru-RU"/>
    </w:rPr>
  </w:style>
  <w:style w:type="character" w:customStyle="1" w:styleId="276">
    <w:name w:val="Заголовок 2 Знак76"/>
    <w:basedOn w:val="a1"/>
    <w:uiPriority w:val="1"/>
    <w:rsid w:val="00C23D13"/>
    <w:rPr>
      <w:rFonts w:ascii="Times New Roman" w:eastAsiaTheme="minorEastAsia" w:hAnsi="Times New Roman" w:cs="Times New Roman"/>
      <w:b/>
      <w:bCs/>
      <w:sz w:val="28"/>
      <w:szCs w:val="28"/>
      <w:lang w:eastAsia="ru-RU"/>
    </w:rPr>
  </w:style>
  <w:style w:type="character" w:customStyle="1" w:styleId="375">
    <w:name w:val="Заголовок 3 Знак75"/>
    <w:basedOn w:val="a1"/>
    <w:uiPriority w:val="1"/>
    <w:rsid w:val="00C23D13"/>
    <w:rPr>
      <w:rFonts w:ascii="Times New Roman" w:eastAsiaTheme="minorEastAsia" w:hAnsi="Times New Roman" w:cs="Times New Roman"/>
      <w:b/>
      <w:bCs/>
      <w:sz w:val="24"/>
      <w:szCs w:val="24"/>
      <w:lang w:eastAsia="ru-RU"/>
    </w:rPr>
  </w:style>
  <w:style w:type="numbering" w:customStyle="1" w:styleId="1751">
    <w:name w:val="Нет списка175"/>
    <w:next w:val="a3"/>
    <w:uiPriority w:val="99"/>
    <w:semiHidden/>
    <w:unhideWhenUsed/>
    <w:rsid w:val="00C23D13"/>
  </w:style>
  <w:style w:type="character" w:customStyle="1" w:styleId="766">
    <w:name w:val="Основной текст Знак76"/>
    <w:basedOn w:val="a1"/>
    <w:uiPriority w:val="1"/>
    <w:rsid w:val="00C23D13"/>
    <w:rPr>
      <w:rFonts w:ascii="Times New Roman" w:eastAsiaTheme="minorEastAsia" w:hAnsi="Times New Roman" w:cs="Times New Roman"/>
      <w:sz w:val="24"/>
      <w:szCs w:val="24"/>
      <w:lang w:eastAsia="ru-RU"/>
    </w:rPr>
  </w:style>
  <w:style w:type="paragraph" w:customStyle="1" w:styleId="TableParagraph75">
    <w:name w:val="Table Paragraph7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50">
    <w:name w:val="Верхний колонтитул Знак75"/>
    <w:basedOn w:val="a1"/>
    <w:uiPriority w:val="99"/>
    <w:rsid w:val="00C23D13"/>
    <w:rPr>
      <w:rFonts w:ascii="Times New Roman" w:eastAsiaTheme="minorEastAsia" w:hAnsi="Times New Roman" w:cs="Times New Roman"/>
      <w:sz w:val="24"/>
      <w:szCs w:val="24"/>
      <w:lang w:eastAsia="ru-RU"/>
    </w:rPr>
  </w:style>
  <w:style w:type="character" w:customStyle="1" w:styleId="751">
    <w:name w:val="Нижний колонтитул Знак75"/>
    <w:basedOn w:val="a1"/>
    <w:uiPriority w:val="99"/>
    <w:rsid w:val="00C23D13"/>
    <w:rPr>
      <w:rFonts w:ascii="Times New Roman" w:eastAsiaTheme="minorEastAsia" w:hAnsi="Times New Roman" w:cs="Times New Roman"/>
      <w:sz w:val="24"/>
      <w:szCs w:val="24"/>
      <w:lang w:eastAsia="ru-RU"/>
    </w:rPr>
  </w:style>
  <w:style w:type="paragraph" w:customStyle="1" w:styleId="2175">
    <w:name w:val="Заголовок 2175"/>
    <w:basedOn w:val="a"/>
    <w:uiPriority w:val="1"/>
    <w:qFormat/>
    <w:rsid w:val="00C23D13"/>
    <w:pPr>
      <w:widowControl w:val="0"/>
      <w:ind w:left="692" w:hanging="8"/>
      <w:outlineLvl w:val="2"/>
    </w:pPr>
    <w:rPr>
      <w:rFonts w:eastAsia="Times New Roman"/>
      <w:b/>
      <w:bCs/>
      <w:sz w:val="28"/>
      <w:szCs w:val="28"/>
      <w:lang w:val="en-US"/>
    </w:rPr>
  </w:style>
  <w:style w:type="character" w:customStyle="1" w:styleId="752">
    <w:name w:val="Гипертекстовая ссылка75"/>
    <w:basedOn w:val="a1"/>
    <w:uiPriority w:val="99"/>
    <w:rsid w:val="00C23D13"/>
    <w:rPr>
      <w:b w:val="0"/>
      <w:bCs w:val="0"/>
      <w:color w:val="106BBE"/>
    </w:rPr>
  </w:style>
  <w:style w:type="table" w:customStyle="1" w:styleId="TableNormal75">
    <w:name w:val="Table Normal7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52">
    <w:name w:val="Сетка таблицы17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50">
    <w:name w:val="Оглавление 1175"/>
    <w:basedOn w:val="a"/>
    <w:uiPriority w:val="1"/>
    <w:qFormat/>
    <w:rsid w:val="00C23D13"/>
    <w:pPr>
      <w:spacing w:before="96"/>
      <w:ind w:left="116" w:hanging="12"/>
    </w:pPr>
    <w:rPr>
      <w:rFonts w:eastAsia="Times New Roman" w:cs="Times New Roman"/>
      <w:szCs w:val="24"/>
      <w:lang w:eastAsia="ru-RU"/>
    </w:rPr>
  </w:style>
  <w:style w:type="paragraph" w:customStyle="1" w:styleId="21750">
    <w:name w:val="Оглавление 2175"/>
    <w:basedOn w:val="a"/>
    <w:uiPriority w:val="1"/>
    <w:qFormat/>
    <w:rsid w:val="00C23D13"/>
    <w:pPr>
      <w:spacing w:before="102"/>
      <w:ind w:left="356" w:hanging="8"/>
    </w:pPr>
    <w:rPr>
      <w:rFonts w:eastAsia="Times New Roman" w:cs="Times New Roman"/>
      <w:szCs w:val="24"/>
      <w:lang w:eastAsia="ru-RU"/>
    </w:rPr>
  </w:style>
  <w:style w:type="paragraph" w:customStyle="1" w:styleId="3175">
    <w:name w:val="Оглавление 3175"/>
    <w:basedOn w:val="a"/>
    <w:uiPriority w:val="1"/>
    <w:qFormat/>
    <w:rsid w:val="00C23D13"/>
    <w:pPr>
      <w:spacing w:before="112"/>
      <w:ind w:left="596" w:hanging="540"/>
    </w:pPr>
    <w:rPr>
      <w:rFonts w:eastAsia="Times New Roman" w:cs="Times New Roman"/>
      <w:szCs w:val="24"/>
      <w:lang w:eastAsia="ru-RU"/>
    </w:rPr>
  </w:style>
  <w:style w:type="paragraph" w:customStyle="1" w:styleId="11751">
    <w:name w:val="Заголовок 117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50">
    <w:name w:val="Заголовок 3175"/>
    <w:basedOn w:val="a"/>
    <w:uiPriority w:val="1"/>
    <w:qFormat/>
    <w:rsid w:val="00C23D13"/>
    <w:pPr>
      <w:ind w:left="824"/>
      <w:outlineLvl w:val="3"/>
    </w:pPr>
    <w:rPr>
      <w:rFonts w:eastAsia="Times New Roman" w:cs="Times New Roman"/>
      <w:b/>
      <w:bCs/>
      <w:szCs w:val="24"/>
      <w:lang w:eastAsia="ru-RU"/>
    </w:rPr>
  </w:style>
  <w:style w:type="character" w:customStyle="1" w:styleId="753">
    <w:name w:val="Текст выноски Знак75"/>
    <w:basedOn w:val="a1"/>
    <w:uiPriority w:val="99"/>
    <w:semiHidden/>
    <w:rsid w:val="00C23D13"/>
    <w:rPr>
      <w:rFonts w:ascii="Tahoma" w:eastAsia="Times New Roman" w:hAnsi="Tahoma" w:cs="Tahoma"/>
      <w:sz w:val="16"/>
      <w:szCs w:val="16"/>
      <w:lang w:eastAsia="ru-RU"/>
    </w:rPr>
  </w:style>
  <w:style w:type="character" w:customStyle="1" w:styleId="754">
    <w:name w:val="Текст примечания Знак75"/>
    <w:basedOn w:val="a1"/>
    <w:uiPriority w:val="99"/>
    <w:semiHidden/>
    <w:rsid w:val="00C23D13"/>
    <w:rPr>
      <w:rFonts w:ascii="Times New Roman" w:eastAsia="Times New Roman" w:hAnsi="Times New Roman" w:cs="Times New Roman"/>
      <w:sz w:val="20"/>
      <w:szCs w:val="20"/>
      <w:lang w:eastAsia="ru-RU"/>
    </w:rPr>
  </w:style>
  <w:style w:type="character" w:customStyle="1" w:styleId="755">
    <w:name w:val="Тема примечания Знак75"/>
    <w:uiPriority w:val="99"/>
    <w:semiHidden/>
    <w:rsid w:val="00C23D13"/>
    <w:rPr>
      <w:rFonts w:ascii="Times New Roman" w:eastAsia="Times New Roman" w:hAnsi="Times New Roman" w:cs="Times New Roman"/>
      <w:b/>
      <w:bCs/>
      <w:sz w:val="20"/>
      <w:szCs w:val="20"/>
      <w:lang w:eastAsia="ru-RU"/>
    </w:rPr>
  </w:style>
  <w:style w:type="paragraph" w:customStyle="1" w:styleId="xl6575">
    <w:name w:val="xl65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5">
    <w:name w:val="xl66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5">
    <w:name w:val="xl677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5">
    <w:name w:val="xl687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5">
    <w:name w:val="xl69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5">
    <w:name w:val="xl707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5">
    <w:name w:val="xl71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5">
    <w:name w:val="xl727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5">
    <w:name w:val="xl73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5">
    <w:name w:val="xl74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5">
    <w:name w:val="xl75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5">
    <w:name w:val="xl76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5">
    <w:name w:val="xl77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4">
    <w:name w:val="xl78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740">
    <w:name w:val="Заголовок 1 Знак74"/>
    <w:basedOn w:val="a1"/>
    <w:uiPriority w:val="1"/>
    <w:rsid w:val="00C23D13"/>
    <w:rPr>
      <w:rFonts w:ascii="Times New Roman" w:eastAsiaTheme="minorEastAsia" w:hAnsi="Times New Roman" w:cs="Times New Roman"/>
      <w:b/>
      <w:bCs/>
      <w:sz w:val="32"/>
      <w:szCs w:val="32"/>
      <w:lang w:eastAsia="ru-RU"/>
    </w:rPr>
  </w:style>
  <w:style w:type="character" w:customStyle="1" w:styleId="275">
    <w:name w:val="Заголовок 2 Знак75"/>
    <w:basedOn w:val="a1"/>
    <w:uiPriority w:val="1"/>
    <w:rsid w:val="00C23D13"/>
    <w:rPr>
      <w:rFonts w:ascii="Times New Roman" w:eastAsiaTheme="minorEastAsia" w:hAnsi="Times New Roman" w:cs="Times New Roman"/>
      <w:b/>
      <w:bCs/>
      <w:sz w:val="28"/>
      <w:szCs w:val="28"/>
      <w:lang w:eastAsia="ru-RU"/>
    </w:rPr>
  </w:style>
  <w:style w:type="character" w:customStyle="1" w:styleId="374">
    <w:name w:val="Заголовок 3 Знак74"/>
    <w:basedOn w:val="a1"/>
    <w:uiPriority w:val="1"/>
    <w:rsid w:val="00C23D13"/>
    <w:rPr>
      <w:rFonts w:ascii="Times New Roman" w:eastAsiaTheme="minorEastAsia" w:hAnsi="Times New Roman" w:cs="Times New Roman"/>
      <w:b/>
      <w:bCs/>
      <w:sz w:val="24"/>
      <w:szCs w:val="24"/>
      <w:lang w:eastAsia="ru-RU"/>
    </w:rPr>
  </w:style>
  <w:style w:type="numbering" w:customStyle="1" w:styleId="1741">
    <w:name w:val="Нет списка174"/>
    <w:next w:val="a3"/>
    <w:uiPriority w:val="99"/>
    <w:semiHidden/>
    <w:unhideWhenUsed/>
    <w:rsid w:val="00C23D13"/>
  </w:style>
  <w:style w:type="character" w:customStyle="1" w:styleId="756">
    <w:name w:val="Основной текст Знак75"/>
    <w:basedOn w:val="a1"/>
    <w:uiPriority w:val="1"/>
    <w:rsid w:val="00C23D13"/>
    <w:rPr>
      <w:rFonts w:ascii="Times New Roman" w:eastAsiaTheme="minorEastAsia" w:hAnsi="Times New Roman" w:cs="Times New Roman"/>
      <w:sz w:val="24"/>
      <w:szCs w:val="24"/>
      <w:lang w:eastAsia="ru-RU"/>
    </w:rPr>
  </w:style>
  <w:style w:type="paragraph" w:customStyle="1" w:styleId="TableParagraph74">
    <w:name w:val="Table Paragraph7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40">
    <w:name w:val="Верхний колонтитул Знак74"/>
    <w:basedOn w:val="a1"/>
    <w:uiPriority w:val="99"/>
    <w:rsid w:val="00C23D13"/>
    <w:rPr>
      <w:rFonts w:ascii="Times New Roman" w:eastAsiaTheme="minorEastAsia" w:hAnsi="Times New Roman" w:cs="Times New Roman"/>
      <w:sz w:val="24"/>
      <w:szCs w:val="24"/>
      <w:lang w:eastAsia="ru-RU"/>
    </w:rPr>
  </w:style>
  <w:style w:type="character" w:customStyle="1" w:styleId="741">
    <w:name w:val="Нижний колонтитул Знак74"/>
    <w:basedOn w:val="a1"/>
    <w:uiPriority w:val="99"/>
    <w:rsid w:val="00C23D13"/>
    <w:rPr>
      <w:rFonts w:ascii="Times New Roman" w:eastAsiaTheme="minorEastAsia" w:hAnsi="Times New Roman" w:cs="Times New Roman"/>
      <w:sz w:val="24"/>
      <w:szCs w:val="24"/>
      <w:lang w:eastAsia="ru-RU"/>
    </w:rPr>
  </w:style>
  <w:style w:type="paragraph" w:customStyle="1" w:styleId="2174">
    <w:name w:val="Заголовок 2174"/>
    <w:basedOn w:val="a"/>
    <w:uiPriority w:val="1"/>
    <w:qFormat/>
    <w:rsid w:val="00C23D13"/>
    <w:pPr>
      <w:widowControl w:val="0"/>
      <w:ind w:left="692" w:hanging="8"/>
      <w:outlineLvl w:val="2"/>
    </w:pPr>
    <w:rPr>
      <w:rFonts w:eastAsia="Times New Roman"/>
      <w:b/>
      <w:bCs/>
      <w:sz w:val="28"/>
      <w:szCs w:val="28"/>
      <w:lang w:val="en-US"/>
    </w:rPr>
  </w:style>
  <w:style w:type="character" w:customStyle="1" w:styleId="742">
    <w:name w:val="Гипертекстовая ссылка74"/>
    <w:basedOn w:val="a1"/>
    <w:uiPriority w:val="99"/>
    <w:rsid w:val="00C23D13"/>
    <w:rPr>
      <w:b w:val="0"/>
      <w:bCs w:val="0"/>
      <w:color w:val="106BBE"/>
    </w:rPr>
  </w:style>
  <w:style w:type="table" w:customStyle="1" w:styleId="TableNormal74">
    <w:name w:val="Table Normal7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42">
    <w:name w:val="Сетка таблицы17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40">
    <w:name w:val="Оглавление 1174"/>
    <w:basedOn w:val="a"/>
    <w:uiPriority w:val="1"/>
    <w:qFormat/>
    <w:rsid w:val="00C23D13"/>
    <w:pPr>
      <w:spacing w:before="96"/>
      <w:ind w:left="116" w:hanging="12"/>
    </w:pPr>
    <w:rPr>
      <w:rFonts w:eastAsia="Times New Roman" w:cs="Times New Roman"/>
      <w:szCs w:val="24"/>
      <w:lang w:eastAsia="ru-RU"/>
    </w:rPr>
  </w:style>
  <w:style w:type="paragraph" w:customStyle="1" w:styleId="21740">
    <w:name w:val="Оглавление 2174"/>
    <w:basedOn w:val="a"/>
    <w:uiPriority w:val="1"/>
    <w:qFormat/>
    <w:rsid w:val="00C23D13"/>
    <w:pPr>
      <w:spacing w:before="102"/>
      <w:ind w:left="356" w:hanging="8"/>
    </w:pPr>
    <w:rPr>
      <w:rFonts w:eastAsia="Times New Roman" w:cs="Times New Roman"/>
      <w:szCs w:val="24"/>
      <w:lang w:eastAsia="ru-RU"/>
    </w:rPr>
  </w:style>
  <w:style w:type="paragraph" w:customStyle="1" w:styleId="3174">
    <w:name w:val="Оглавление 3174"/>
    <w:basedOn w:val="a"/>
    <w:uiPriority w:val="1"/>
    <w:qFormat/>
    <w:rsid w:val="00C23D13"/>
    <w:pPr>
      <w:spacing w:before="112"/>
      <w:ind w:left="596" w:hanging="540"/>
    </w:pPr>
    <w:rPr>
      <w:rFonts w:eastAsia="Times New Roman" w:cs="Times New Roman"/>
      <w:szCs w:val="24"/>
      <w:lang w:eastAsia="ru-RU"/>
    </w:rPr>
  </w:style>
  <w:style w:type="paragraph" w:customStyle="1" w:styleId="11741">
    <w:name w:val="Заголовок 117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40">
    <w:name w:val="Заголовок 3174"/>
    <w:basedOn w:val="a"/>
    <w:uiPriority w:val="1"/>
    <w:qFormat/>
    <w:rsid w:val="00C23D13"/>
    <w:pPr>
      <w:ind w:left="824"/>
      <w:outlineLvl w:val="3"/>
    </w:pPr>
    <w:rPr>
      <w:rFonts w:eastAsia="Times New Roman" w:cs="Times New Roman"/>
      <w:b/>
      <w:bCs/>
      <w:szCs w:val="24"/>
      <w:lang w:eastAsia="ru-RU"/>
    </w:rPr>
  </w:style>
  <w:style w:type="character" w:customStyle="1" w:styleId="743">
    <w:name w:val="Текст выноски Знак74"/>
    <w:basedOn w:val="a1"/>
    <w:uiPriority w:val="99"/>
    <w:semiHidden/>
    <w:rsid w:val="00C23D13"/>
    <w:rPr>
      <w:rFonts w:ascii="Tahoma" w:eastAsia="Times New Roman" w:hAnsi="Tahoma" w:cs="Tahoma"/>
      <w:sz w:val="16"/>
      <w:szCs w:val="16"/>
      <w:lang w:eastAsia="ru-RU"/>
    </w:rPr>
  </w:style>
  <w:style w:type="character" w:customStyle="1" w:styleId="744">
    <w:name w:val="Текст примечания Знак74"/>
    <w:basedOn w:val="a1"/>
    <w:uiPriority w:val="99"/>
    <w:semiHidden/>
    <w:rsid w:val="00C23D13"/>
    <w:rPr>
      <w:rFonts w:ascii="Times New Roman" w:eastAsia="Times New Roman" w:hAnsi="Times New Roman" w:cs="Times New Roman"/>
      <w:sz w:val="20"/>
      <w:szCs w:val="20"/>
      <w:lang w:eastAsia="ru-RU"/>
    </w:rPr>
  </w:style>
  <w:style w:type="character" w:customStyle="1" w:styleId="745">
    <w:name w:val="Тема примечания Знак74"/>
    <w:uiPriority w:val="99"/>
    <w:semiHidden/>
    <w:rsid w:val="00C23D13"/>
    <w:rPr>
      <w:rFonts w:ascii="Times New Roman" w:eastAsia="Times New Roman" w:hAnsi="Times New Roman" w:cs="Times New Roman"/>
      <w:b/>
      <w:bCs/>
      <w:sz w:val="20"/>
      <w:szCs w:val="20"/>
      <w:lang w:eastAsia="ru-RU"/>
    </w:rPr>
  </w:style>
  <w:style w:type="paragraph" w:customStyle="1" w:styleId="xl6574">
    <w:name w:val="xl65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4">
    <w:name w:val="xl66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4">
    <w:name w:val="xl677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4">
    <w:name w:val="xl687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4">
    <w:name w:val="xl69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4">
    <w:name w:val="xl707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4">
    <w:name w:val="xl71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4">
    <w:name w:val="xl727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4">
    <w:name w:val="xl73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4">
    <w:name w:val="xl74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4">
    <w:name w:val="xl75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4">
    <w:name w:val="xl76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4">
    <w:name w:val="xl77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3">
    <w:name w:val="xl78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730">
    <w:name w:val="Заголовок 1 Знак73"/>
    <w:basedOn w:val="a1"/>
    <w:uiPriority w:val="1"/>
    <w:rsid w:val="00C23D13"/>
    <w:rPr>
      <w:rFonts w:ascii="Times New Roman" w:eastAsiaTheme="minorEastAsia" w:hAnsi="Times New Roman" w:cs="Times New Roman"/>
      <w:b/>
      <w:bCs/>
      <w:sz w:val="32"/>
      <w:szCs w:val="32"/>
      <w:lang w:eastAsia="ru-RU"/>
    </w:rPr>
  </w:style>
  <w:style w:type="character" w:customStyle="1" w:styleId="274">
    <w:name w:val="Заголовок 2 Знак74"/>
    <w:basedOn w:val="a1"/>
    <w:uiPriority w:val="1"/>
    <w:rsid w:val="00C23D13"/>
    <w:rPr>
      <w:rFonts w:ascii="Times New Roman" w:eastAsiaTheme="minorEastAsia" w:hAnsi="Times New Roman" w:cs="Times New Roman"/>
      <w:b/>
      <w:bCs/>
      <w:sz w:val="28"/>
      <w:szCs w:val="28"/>
      <w:lang w:eastAsia="ru-RU"/>
    </w:rPr>
  </w:style>
  <w:style w:type="character" w:customStyle="1" w:styleId="373">
    <w:name w:val="Заголовок 3 Знак73"/>
    <w:basedOn w:val="a1"/>
    <w:uiPriority w:val="1"/>
    <w:rsid w:val="00C23D13"/>
    <w:rPr>
      <w:rFonts w:ascii="Times New Roman" w:eastAsiaTheme="minorEastAsia" w:hAnsi="Times New Roman" w:cs="Times New Roman"/>
      <w:b/>
      <w:bCs/>
      <w:sz w:val="24"/>
      <w:szCs w:val="24"/>
      <w:lang w:eastAsia="ru-RU"/>
    </w:rPr>
  </w:style>
  <w:style w:type="numbering" w:customStyle="1" w:styleId="1731">
    <w:name w:val="Нет списка173"/>
    <w:next w:val="a3"/>
    <w:uiPriority w:val="99"/>
    <w:semiHidden/>
    <w:unhideWhenUsed/>
    <w:rsid w:val="00C23D13"/>
  </w:style>
  <w:style w:type="character" w:customStyle="1" w:styleId="746">
    <w:name w:val="Основной текст Знак74"/>
    <w:basedOn w:val="a1"/>
    <w:uiPriority w:val="1"/>
    <w:rsid w:val="00C23D13"/>
    <w:rPr>
      <w:rFonts w:ascii="Times New Roman" w:eastAsiaTheme="minorEastAsia" w:hAnsi="Times New Roman" w:cs="Times New Roman"/>
      <w:sz w:val="24"/>
      <w:szCs w:val="24"/>
      <w:lang w:eastAsia="ru-RU"/>
    </w:rPr>
  </w:style>
  <w:style w:type="paragraph" w:customStyle="1" w:styleId="TableParagraph73">
    <w:name w:val="Table Paragraph7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30">
    <w:name w:val="Верхний колонтитул Знак73"/>
    <w:basedOn w:val="a1"/>
    <w:uiPriority w:val="99"/>
    <w:rsid w:val="00C23D13"/>
    <w:rPr>
      <w:rFonts w:ascii="Times New Roman" w:eastAsiaTheme="minorEastAsia" w:hAnsi="Times New Roman" w:cs="Times New Roman"/>
      <w:sz w:val="24"/>
      <w:szCs w:val="24"/>
      <w:lang w:eastAsia="ru-RU"/>
    </w:rPr>
  </w:style>
  <w:style w:type="character" w:customStyle="1" w:styleId="731">
    <w:name w:val="Нижний колонтитул Знак73"/>
    <w:basedOn w:val="a1"/>
    <w:uiPriority w:val="99"/>
    <w:rsid w:val="00C23D13"/>
    <w:rPr>
      <w:rFonts w:ascii="Times New Roman" w:eastAsiaTheme="minorEastAsia" w:hAnsi="Times New Roman" w:cs="Times New Roman"/>
      <w:sz w:val="24"/>
      <w:szCs w:val="24"/>
      <w:lang w:eastAsia="ru-RU"/>
    </w:rPr>
  </w:style>
  <w:style w:type="paragraph" w:customStyle="1" w:styleId="2173">
    <w:name w:val="Заголовок 2173"/>
    <w:basedOn w:val="a"/>
    <w:uiPriority w:val="1"/>
    <w:qFormat/>
    <w:rsid w:val="00C23D13"/>
    <w:pPr>
      <w:widowControl w:val="0"/>
      <w:ind w:left="692" w:hanging="8"/>
      <w:outlineLvl w:val="2"/>
    </w:pPr>
    <w:rPr>
      <w:rFonts w:eastAsia="Times New Roman"/>
      <w:b/>
      <w:bCs/>
      <w:sz w:val="28"/>
      <w:szCs w:val="28"/>
      <w:lang w:val="en-US"/>
    </w:rPr>
  </w:style>
  <w:style w:type="character" w:customStyle="1" w:styleId="732">
    <w:name w:val="Гипертекстовая ссылка73"/>
    <w:basedOn w:val="a1"/>
    <w:uiPriority w:val="99"/>
    <w:rsid w:val="00C23D13"/>
    <w:rPr>
      <w:b w:val="0"/>
      <w:bCs w:val="0"/>
      <w:color w:val="106BBE"/>
    </w:rPr>
  </w:style>
  <w:style w:type="table" w:customStyle="1" w:styleId="TableNormal73">
    <w:name w:val="Table Normal7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32">
    <w:name w:val="Сетка таблицы17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30">
    <w:name w:val="Оглавление 1173"/>
    <w:basedOn w:val="a"/>
    <w:uiPriority w:val="1"/>
    <w:qFormat/>
    <w:rsid w:val="00C23D13"/>
    <w:pPr>
      <w:spacing w:before="96"/>
      <w:ind w:left="116" w:hanging="12"/>
    </w:pPr>
    <w:rPr>
      <w:rFonts w:eastAsia="Times New Roman" w:cs="Times New Roman"/>
      <w:szCs w:val="24"/>
      <w:lang w:eastAsia="ru-RU"/>
    </w:rPr>
  </w:style>
  <w:style w:type="paragraph" w:customStyle="1" w:styleId="21730">
    <w:name w:val="Оглавление 2173"/>
    <w:basedOn w:val="a"/>
    <w:uiPriority w:val="1"/>
    <w:qFormat/>
    <w:rsid w:val="00C23D13"/>
    <w:pPr>
      <w:spacing w:before="102"/>
      <w:ind w:left="356" w:hanging="8"/>
    </w:pPr>
    <w:rPr>
      <w:rFonts w:eastAsia="Times New Roman" w:cs="Times New Roman"/>
      <w:szCs w:val="24"/>
      <w:lang w:eastAsia="ru-RU"/>
    </w:rPr>
  </w:style>
  <w:style w:type="paragraph" w:customStyle="1" w:styleId="3173">
    <w:name w:val="Оглавление 3173"/>
    <w:basedOn w:val="a"/>
    <w:uiPriority w:val="1"/>
    <w:qFormat/>
    <w:rsid w:val="00C23D13"/>
    <w:pPr>
      <w:spacing w:before="112"/>
      <w:ind w:left="596" w:hanging="540"/>
    </w:pPr>
    <w:rPr>
      <w:rFonts w:eastAsia="Times New Roman" w:cs="Times New Roman"/>
      <w:szCs w:val="24"/>
      <w:lang w:eastAsia="ru-RU"/>
    </w:rPr>
  </w:style>
  <w:style w:type="paragraph" w:customStyle="1" w:styleId="11731">
    <w:name w:val="Заголовок 117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30">
    <w:name w:val="Заголовок 3173"/>
    <w:basedOn w:val="a"/>
    <w:uiPriority w:val="1"/>
    <w:qFormat/>
    <w:rsid w:val="00C23D13"/>
    <w:pPr>
      <w:ind w:left="824"/>
      <w:outlineLvl w:val="3"/>
    </w:pPr>
    <w:rPr>
      <w:rFonts w:eastAsia="Times New Roman" w:cs="Times New Roman"/>
      <w:b/>
      <w:bCs/>
      <w:szCs w:val="24"/>
      <w:lang w:eastAsia="ru-RU"/>
    </w:rPr>
  </w:style>
  <w:style w:type="character" w:customStyle="1" w:styleId="733">
    <w:name w:val="Текст выноски Знак73"/>
    <w:basedOn w:val="a1"/>
    <w:uiPriority w:val="99"/>
    <w:semiHidden/>
    <w:rsid w:val="00C23D13"/>
    <w:rPr>
      <w:rFonts w:ascii="Tahoma" w:eastAsia="Times New Roman" w:hAnsi="Tahoma" w:cs="Tahoma"/>
      <w:sz w:val="16"/>
      <w:szCs w:val="16"/>
      <w:lang w:eastAsia="ru-RU"/>
    </w:rPr>
  </w:style>
  <w:style w:type="character" w:customStyle="1" w:styleId="734">
    <w:name w:val="Текст примечания Знак73"/>
    <w:basedOn w:val="a1"/>
    <w:uiPriority w:val="99"/>
    <w:semiHidden/>
    <w:rsid w:val="00C23D13"/>
    <w:rPr>
      <w:rFonts w:ascii="Times New Roman" w:eastAsia="Times New Roman" w:hAnsi="Times New Roman" w:cs="Times New Roman"/>
      <w:sz w:val="20"/>
      <w:szCs w:val="20"/>
      <w:lang w:eastAsia="ru-RU"/>
    </w:rPr>
  </w:style>
  <w:style w:type="character" w:customStyle="1" w:styleId="735">
    <w:name w:val="Тема примечания Знак73"/>
    <w:uiPriority w:val="99"/>
    <w:semiHidden/>
    <w:rsid w:val="00C23D13"/>
    <w:rPr>
      <w:rFonts w:ascii="Times New Roman" w:eastAsia="Times New Roman" w:hAnsi="Times New Roman" w:cs="Times New Roman"/>
      <w:b/>
      <w:bCs/>
      <w:sz w:val="20"/>
      <w:szCs w:val="20"/>
      <w:lang w:eastAsia="ru-RU"/>
    </w:rPr>
  </w:style>
  <w:style w:type="paragraph" w:customStyle="1" w:styleId="xl6573">
    <w:name w:val="xl65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3">
    <w:name w:val="xl66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3">
    <w:name w:val="xl677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3">
    <w:name w:val="xl687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3">
    <w:name w:val="xl69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3">
    <w:name w:val="xl707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3">
    <w:name w:val="xl71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3">
    <w:name w:val="xl727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3">
    <w:name w:val="xl73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3">
    <w:name w:val="xl74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3">
    <w:name w:val="xl75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3">
    <w:name w:val="xl76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3">
    <w:name w:val="xl77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2">
    <w:name w:val="xl78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720">
    <w:name w:val="Заголовок 1 Знак72"/>
    <w:basedOn w:val="a1"/>
    <w:uiPriority w:val="1"/>
    <w:rsid w:val="00C23D13"/>
    <w:rPr>
      <w:rFonts w:ascii="Times New Roman" w:eastAsiaTheme="minorEastAsia" w:hAnsi="Times New Roman" w:cs="Times New Roman"/>
      <w:b/>
      <w:bCs/>
      <w:sz w:val="32"/>
      <w:szCs w:val="32"/>
      <w:lang w:eastAsia="ru-RU"/>
    </w:rPr>
  </w:style>
  <w:style w:type="character" w:customStyle="1" w:styleId="273">
    <w:name w:val="Заголовок 2 Знак73"/>
    <w:basedOn w:val="a1"/>
    <w:uiPriority w:val="1"/>
    <w:rsid w:val="00C23D13"/>
    <w:rPr>
      <w:rFonts w:ascii="Times New Roman" w:eastAsiaTheme="minorEastAsia" w:hAnsi="Times New Roman" w:cs="Times New Roman"/>
      <w:b/>
      <w:bCs/>
      <w:sz w:val="28"/>
      <w:szCs w:val="28"/>
      <w:lang w:eastAsia="ru-RU"/>
    </w:rPr>
  </w:style>
  <w:style w:type="character" w:customStyle="1" w:styleId="372">
    <w:name w:val="Заголовок 3 Знак72"/>
    <w:basedOn w:val="a1"/>
    <w:uiPriority w:val="1"/>
    <w:rsid w:val="00C23D13"/>
    <w:rPr>
      <w:rFonts w:ascii="Times New Roman" w:eastAsiaTheme="minorEastAsia" w:hAnsi="Times New Roman" w:cs="Times New Roman"/>
      <w:b/>
      <w:bCs/>
      <w:sz w:val="24"/>
      <w:szCs w:val="24"/>
      <w:lang w:eastAsia="ru-RU"/>
    </w:rPr>
  </w:style>
  <w:style w:type="numbering" w:customStyle="1" w:styleId="1721">
    <w:name w:val="Нет списка172"/>
    <w:next w:val="a3"/>
    <w:uiPriority w:val="99"/>
    <w:semiHidden/>
    <w:unhideWhenUsed/>
    <w:rsid w:val="00C23D13"/>
  </w:style>
  <w:style w:type="character" w:customStyle="1" w:styleId="736">
    <w:name w:val="Основной текст Знак73"/>
    <w:basedOn w:val="a1"/>
    <w:uiPriority w:val="1"/>
    <w:rsid w:val="00C23D13"/>
    <w:rPr>
      <w:rFonts w:ascii="Times New Roman" w:eastAsiaTheme="minorEastAsia" w:hAnsi="Times New Roman" w:cs="Times New Roman"/>
      <w:sz w:val="24"/>
      <w:szCs w:val="24"/>
      <w:lang w:eastAsia="ru-RU"/>
    </w:rPr>
  </w:style>
  <w:style w:type="paragraph" w:customStyle="1" w:styleId="TableParagraph72">
    <w:name w:val="Table Paragraph7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20">
    <w:name w:val="Верхний колонтитул Знак72"/>
    <w:basedOn w:val="a1"/>
    <w:uiPriority w:val="99"/>
    <w:rsid w:val="00C23D13"/>
    <w:rPr>
      <w:rFonts w:ascii="Times New Roman" w:eastAsiaTheme="minorEastAsia" w:hAnsi="Times New Roman" w:cs="Times New Roman"/>
      <w:sz w:val="24"/>
      <w:szCs w:val="24"/>
      <w:lang w:eastAsia="ru-RU"/>
    </w:rPr>
  </w:style>
  <w:style w:type="character" w:customStyle="1" w:styleId="721">
    <w:name w:val="Нижний колонтитул Знак72"/>
    <w:basedOn w:val="a1"/>
    <w:uiPriority w:val="99"/>
    <w:rsid w:val="00C23D13"/>
    <w:rPr>
      <w:rFonts w:ascii="Times New Roman" w:eastAsiaTheme="minorEastAsia" w:hAnsi="Times New Roman" w:cs="Times New Roman"/>
      <w:sz w:val="24"/>
      <w:szCs w:val="24"/>
      <w:lang w:eastAsia="ru-RU"/>
    </w:rPr>
  </w:style>
  <w:style w:type="paragraph" w:customStyle="1" w:styleId="2172">
    <w:name w:val="Заголовок 2172"/>
    <w:basedOn w:val="a"/>
    <w:uiPriority w:val="1"/>
    <w:qFormat/>
    <w:rsid w:val="00C23D13"/>
    <w:pPr>
      <w:widowControl w:val="0"/>
      <w:ind w:left="692" w:hanging="8"/>
      <w:outlineLvl w:val="2"/>
    </w:pPr>
    <w:rPr>
      <w:rFonts w:eastAsia="Times New Roman"/>
      <w:b/>
      <w:bCs/>
      <w:sz w:val="28"/>
      <w:szCs w:val="28"/>
      <w:lang w:val="en-US"/>
    </w:rPr>
  </w:style>
  <w:style w:type="character" w:customStyle="1" w:styleId="722">
    <w:name w:val="Гипертекстовая ссылка72"/>
    <w:basedOn w:val="a1"/>
    <w:uiPriority w:val="99"/>
    <w:rsid w:val="00C23D13"/>
    <w:rPr>
      <w:b w:val="0"/>
      <w:bCs w:val="0"/>
      <w:color w:val="106BBE"/>
    </w:rPr>
  </w:style>
  <w:style w:type="table" w:customStyle="1" w:styleId="TableNormal72">
    <w:name w:val="Table Normal7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22">
    <w:name w:val="Сетка таблицы17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20">
    <w:name w:val="Оглавление 1172"/>
    <w:basedOn w:val="a"/>
    <w:uiPriority w:val="1"/>
    <w:qFormat/>
    <w:rsid w:val="00C23D13"/>
    <w:pPr>
      <w:spacing w:before="96"/>
      <w:ind w:left="116" w:hanging="12"/>
    </w:pPr>
    <w:rPr>
      <w:rFonts w:eastAsia="Times New Roman" w:cs="Times New Roman"/>
      <w:szCs w:val="24"/>
      <w:lang w:eastAsia="ru-RU"/>
    </w:rPr>
  </w:style>
  <w:style w:type="paragraph" w:customStyle="1" w:styleId="21720">
    <w:name w:val="Оглавление 2172"/>
    <w:basedOn w:val="a"/>
    <w:uiPriority w:val="1"/>
    <w:qFormat/>
    <w:rsid w:val="00C23D13"/>
    <w:pPr>
      <w:spacing w:before="102"/>
      <w:ind w:left="356" w:hanging="8"/>
    </w:pPr>
    <w:rPr>
      <w:rFonts w:eastAsia="Times New Roman" w:cs="Times New Roman"/>
      <w:szCs w:val="24"/>
      <w:lang w:eastAsia="ru-RU"/>
    </w:rPr>
  </w:style>
  <w:style w:type="paragraph" w:customStyle="1" w:styleId="3172">
    <w:name w:val="Оглавление 3172"/>
    <w:basedOn w:val="a"/>
    <w:uiPriority w:val="1"/>
    <w:qFormat/>
    <w:rsid w:val="00C23D13"/>
    <w:pPr>
      <w:spacing w:before="112"/>
      <w:ind w:left="596" w:hanging="540"/>
    </w:pPr>
    <w:rPr>
      <w:rFonts w:eastAsia="Times New Roman" w:cs="Times New Roman"/>
      <w:szCs w:val="24"/>
      <w:lang w:eastAsia="ru-RU"/>
    </w:rPr>
  </w:style>
  <w:style w:type="paragraph" w:customStyle="1" w:styleId="11721">
    <w:name w:val="Заголовок 117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20">
    <w:name w:val="Заголовок 3172"/>
    <w:basedOn w:val="a"/>
    <w:uiPriority w:val="1"/>
    <w:qFormat/>
    <w:rsid w:val="00C23D13"/>
    <w:pPr>
      <w:ind w:left="824"/>
      <w:outlineLvl w:val="3"/>
    </w:pPr>
    <w:rPr>
      <w:rFonts w:eastAsia="Times New Roman" w:cs="Times New Roman"/>
      <w:b/>
      <w:bCs/>
      <w:szCs w:val="24"/>
      <w:lang w:eastAsia="ru-RU"/>
    </w:rPr>
  </w:style>
  <w:style w:type="character" w:customStyle="1" w:styleId="723">
    <w:name w:val="Текст выноски Знак72"/>
    <w:basedOn w:val="a1"/>
    <w:uiPriority w:val="99"/>
    <w:semiHidden/>
    <w:rsid w:val="00C23D13"/>
    <w:rPr>
      <w:rFonts w:ascii="Tahoma" w:eastAsia="Times New Roman" w:hAnsi="Tahoma" w:cs="Tahoma"/>
      <w:sz w:val="16"/>
      <w:szCs w:val="16"/>
      <w:lang w:eastAsia="ru-RU"/>
    </w:rPr>
  </w:style>
  <w:style w:type="character" w:customStyle="1" w:styleId="724">
    <w:name w:val="Текст примечания Знак72"/>
    <w:basedOn w:val="a1"/>
    <w:uiPriority w:val="99"/>
    <w:semiHidden/>
    <w:rsid w:val="00C23D13"/>
    <w:rPr>
      <w:rFonts w:ascii="Times New Roman" w:eastAsia="Times New Roman" w:hAnsi="Times New Roman" w:cs="Times New Roman"/>
      <w:sz w:val="20"/>
      <w:szCs w:val="20"/>
      <w:lang w:eastAsia="ru-RU"/>
    </w:rPr>
  </w:style>
  <w:style w:type="character" w:customStyle="1" w:styleId="725">
    <w:name w:val="Тема примечания Знак72"/>
    <w:uiPriority w:val="99"/>
    <w:semiHidden/>
    <w:rsid w:val="00C23D13"/>
    <w:rPr>
      <w:rFonts w:ascii="Times New Roman" w:eastAsia="Times New Roman" w:hAnsi="Times New Roman" w:cs="Times New Roman"/>
      <w:b/>
      <w:bCs/>
      <w:sz w:val="20"/>
      <w:szCs w:val="20"/>
      <w:lang w:eastAsia="ru-RU"/>
    </w:rPr>
  </w:style>
  <w:style w:type="paragraph" w:customStyle="1" w:styleId="xl6572">
    <w:name w:val="xl65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2">
    <w:name w:val="xl66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2">
    <w:name w:val="xl677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2">
    <w:name w:val="xl687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2">
    <w:name w:val="xl69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2">
    <w:name w:val="xl707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2">
    <w:name w:val="xl71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2">
    <w:name w:val="xl727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2">
    <w:name w:val="xl73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2">
    <w:name w:val="xl74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2">
    <w:name w:val="xl75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2">
    <w:name w:val="xl76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2">
    <w:name w:val="xl77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1">
    <w:name w:val="xl78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6a">
    <w:name w:val="Основной текст Знак116"/>
    <w:basedOn w:val="a1"/>
    <w:uiPriority w:val="1"/>
    <w:semiHidden/>
    <w:locked/>
    <w:rsid w:val="00C23D13"/>
    <w:rPr>
      <w:rFonts w:ascii="Times New Roman" w:eastAsiaTheme="minorEastAsia" w:hAnsi="Times New Roman" w:cs="Times New Roman"/>
      <w:sz w:val="24"/>
      <w:szCs w:val="24"/>
      <w:lang w:eastAsia="ru-RU"/>
    </w:rPr>
  </w:style>
  <w:style w:type="character" w:customStyle="1" w:styleId="1710">
    <w:name w:val="Заголовок 1 Знак71"/>
    <w:basedOn w:val="a1"/>
    <w:uiPriority w:val="1"/>
    <w:rsid w:val="00C23D13"/>
    <w:rPr>
      <w:rFonts w:ascii="Times New Roman" w:eastAsiaTheme="minorEastAsia" w:hAnsi="Times New Roman" w:cs="Times New Roman"/>
      <w:b/>
      <w:bCs/>
      <w:sz w:val="32"/>
      <w:szCs w:val="32"/>
      <w:lang w:eastAsia="ru-RU"/>
    </w:rPr>
  </w:style>
  <w:style w:type="character" w:customStyle="1" w:styleId="272">
    <w:name w:val="Заголовок 2 Знак72"/>
    <w:basedOn w:val="a1"/>
    <w:uiPriority w:val="1"/>
    <w:rsid w:val="00C23D13"/>
    <w:rPr>
      <w:rFonts w:ascii="Times New Roman" w:eastAsiaTheme="minorEastAsia" w:hAnsi="Times New Roman" w:cs="Times New Roman"/>
      <w:b/>
      <w:bCs/>
      <w:sz w:val="28"/>
      <w:szCs w:val="28"/>
      <w:lang w:eastAsia="ru-RU"/>
    </w:rPr>
  </w:style>
  <w:style w:type="character" w:customStyle="1" w:styleId="371">
    <w:name w:val="Заголовок 3 Знак71"/>
    <w:basedOn w:val="a1"/>
    <w:uiPriority w:val="1"/>
    <w:rsid w:val="00C23D13"/>
    <w:rPr>
      <w:rFonts w:ascii="Times New Roman" w:eastAsiaTheme="minorEastAsia" w:hAnsi="Times New Roman" w:cs="Times New Roman"/>
      <w:b/>
      <w:bCs/>
      <w:sz w:val="24"/>
      <w:szCs w:val="24"/>
      <w:lang w:eastAsia="ru-RU"/>
    </w:rPr>
  </w:style>
  <w:style w:type="numbering" w:customStyle="1" w:styleId="1711">
    <w:name w:val="Нет списка171"/>
    <w:next w:val="a3"/>
    <w:uiPriority w:val="99"/>
    <w:semiHidden/>
    <w:unhideWhenUsed/>
    <w:rsid w:val="00C23D13"/>
  </w:style>
  <w:style w:type="character" w:customStyle="1" w:styleId="726">
    <w:name w:val="Основной текст Знак72"/>
    <w:basedOn w:val="a1"/>
    <w:uiPriority w:val="1"/>
    <w:rsid w:val="00C23D13"/>
    <w:rPr>
      <w:rFonts w:ascii="Times New Roman" w:eastAsiaTheme="minorEastAsia" w:hAnsi="Times New Roman" w:cs="Times New Roman"/>
      <w:sz w:val="24"/>
      <w:szCs w:val="24"/>
      <w:lang w:eastAsia="ru-RU"/>
    </w:rPr>
  </w:style>
  <w:style w:type="paragraph" w:customStyle="1" w:styleId="TableParagraph71">
    <w:name w:val="Table Paragraph7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10">
    <w:name w:val="Верхний колонтитул Знак71"/>
    <w:basedOn w:val="a1"/>
    <w:uiPriority w:val="99"/>
    <w:rsid w:val="00C23D13"/>
    <w:rPr>
      <w:rFonts w:ascii="Times New Roman" w:eastAsiaTheme="minorEastAsia" w:hAnsi="Times New Roman" w:cs="Times New Roman"/>
      <w:sz w:val="24"/>
      <w:szCs w:val="24"/>
      <w:lang w:eastAsia="ru-RU"/>
    </w:rPr>
  </w:style>
  <w:style w:type="character" w:customStyle="1" w:styleId="711">
    <w:name w:val="Нижний колонтитул Знак71"/>
    <w:basedOn w:val="a1"/>
    <w:uiPriority w:val="99"/>
    <w:rsid w:val="00C23D13"/>
    <w:rPr>
      <w:rFonts w:ascii="Times New Roman" w:eastAsiaTheme="minorEastAsia" w:hAnsi="Times New Roman" w:cs="Times New Roman"/>
      <w:sz w:val="24"/>
      <w:szCs w:val="24"/>
      <w:lang w:eastAsia="ru-RU"/>
    </w:rPr>
  </w:style>
  <w:style w:type="paragraph" w:customStyle="1" w:styleId="21710">
    <w:name w:val="Заголовок 2171"/>
    <w:basedOn w:val="a"/>
    <w:uiPriority w:val="1"/>
    <w:qFormat/>
    <w:rsid w:val="00C23D13"/>
    <w:pPr>
      <w:widowControl w:val="0"/>
      <w:ind w:left="692" w:hanging="8"/>
      <w:outlineLvl w:val="2"/>
    </w:pPr>
    <w:rPr>
      <w:rFonts w:eastAsia="Times New Roman"/>
      <w:b/>
      <w:bCs/>
      <w:sz w:val="28"/>
      <w:szCs w:val="28"/>
      <w:lang w:val="en-US"/>
    </w:rPr>
  </w:style>
  <w:style w:type="character" w:customStyle="1" w:styleId="712">
    <w:name w:val="Гипертекстовая ссылка71"/>
    <w:basedOn w:val="a1"/>
    <w:uiPriority w:val="99"/>
    <w:rsid w:val="00C23D13"/>
    <w:rPr>
      <w:b w:val="0"/>
      <w:bCs w:val="0"/>
      <w:color w:val="106BBE"/>
    </w:rPr>
  </w:style>
  <w:style w:type="table" w:customStyle="1" w:styleId="TableNormal71">
    <w:name w:val="Table Normal7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12">
    <w:name w:val="Сетка таблицы17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10">
    <w:name w:val="Оглавление 1171"/>
    <w:basedOn w:val="a"/>
    <w:uiPriority w:val="1"/>
    <w:qFormat/>
    <w:rsid w:val="00C23D13"/>
    <w:pPr>
      <w:spacing w:before="96"/>
      <w:ind w:left="116" w:hanging="12"/>
    </w:pPr>
    <w:rPr>
      <w:rFonts w:eastAsia="Times New Roman" w:cs="Times New Roman"/>
      <w:szCs w:val="24"/>
      <w:lang w:eastAsia="ru-RU"/>
    </w:rPr>
  </w:style>
  <w:style w:type="paragraph" w:customStyle="1" w:styleId="21711">
    <w:name w:val="Оглавление 2171"/>
    <w:basedOn w:val="a"/>
    <w:uiPriority w:val="1"/>
    <w:qFormat/>
    <w:rsid w:val="00C23D13"/>
    <w:pPr>
      <w:spacing w:before="102"/>
      <w:ind w:left="356" w:hanging="8"/>
    </w:pPr>
    <w:rPr>
      <w:rFonts w:eastAsia="Times New Roman" w:cs="Times New Roman"/>
      <w:szCs w:val="24"/>
      <w:lang w:eastAsia="ru-RU"/>
    </w:rPr>
  </w:style>
  <w:style w:type="paragraph" w:customStyle="1" w:styleId="31710">
    <w:name w:val="Оглавление 3171"/>
    <w:basedOn w:val="a"/>
    <w:uiPriority w:val="1"/>
    <w:qFormat/>
    <w:rsid w:val="00C23D13"/>
    <w:pPr>
      <w:spacing w:before="112"/>
      <w:ind w:left="596" w:hanging="540"/>
    </w:pPr>
    <w:rPr>
      <w:rFonts w:eastAsia="Times New Roman" w:cs="Times New Roman"/>
      <w:szCs w:val="24"/>
      <w:lang w:eastAsia="ru-RU"/>
    </w:rPr>
  </w:style>
  <w:style w:type="paragraph" w:customStyle="1" w:styleId="11711">
    <w:name w:val="Заголовок 117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11">
    <w:name w:val="Заголовок 3171"/>
    <w:basedOn w:val="a"/>
    <w:uiPriority w:val="1"/>
    <w:qFormat/>
    <w:rsid w:val="00C23D13"/>
    <w:pPr>
      <w:ind w:left="824"/>
      <w:outlineLvl w:val="3"/>
    </w:pPr>
    <w:rPr>
      <w:rFonts w:eastAsia="Times New Roman" w:cs="Times New Roman"/>
      <w:b/>
      <w:bCs/>
      <w:szCs w:val="24"/>
      <w:lang w:eastAsia="ru-RU"/>
    </w:rPr>
  </w:style>
  <w:style w:type="character" w:customStyle="1" w:styleId="713">
    <w:name w:val="Текст выноски Знак71"/>
    <w:basedOn w:val="a1"/>
    <w:uiPriority w:val="99"/>
    <w:semiHidden/>
    <w:rsid w:val="00C23D13"/>
    <w:rPr>
      <w:rFonts w:ascii="Tahoma" w:eastAsia="Times New Roman" w:hAnsi="Tahoma" w:cs="Tahoma"/>
      <w:sz w:val="16"/>
      <w:szCs w:val="16"/>
      <w:lang w:eastAsia="ru-RU"/>
    </w:rPr>
  </w:style>
  <w:style w:type="character" w:customStyle="1" w:styleId="714">
    <w:name w:val="Текст примечания Знак71"/>
    <w:basedOn w:val="a1"/>
    <w:uiPriority w:val="99"/>
    <w:semiHidden/>
    <w:rsid w:val="00C23D13"/>
    <w:rPr>
      <w:rFonts w:ascii="Times New Roman" w:eastAsia="Times New Roman" w:hAnsi="Times New Roman" w:cs="Times New Roman"/>
      <w:sz w:val="20"/>
      <w:szCs w:val="20"/>
      <w:lang w:eastAsia="ru-RU"/>
    </w:rPr>
  </w:style>
  <w:style w:type="character" w:customStyle="1" w:styleId="715">
    <w:name w:val="Тема примечания Знак71"/>
    <w:uiPriority w:val="99"/>
    <w:semiHidden/>
    <w:rsid w:val="00C23D13"/>
    <w:rPr>
      <w:rFonts w:ascii="Times New Roman" w:eastAsia="Times New Roman" w:hAnsi="Times New Roman" w:cs="Times New Roman"/>
      <w:b/>
      <w:bCs/>
      <w:sz w:val="20"/>
      <w:szCs w:val="20"/>
      <w:lang w:eastAsia="ru-RU"/>
    </w:rPr>
  </w:style>
  <w:style w:type="paragraph" w:customStyle="1" w:styleId="xl6571">
    <w:name w:val="xl65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1">
    <w:name w:val="xl66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1">
    <w:name w:val="xl677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1">
    <w:name w:val="xl687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1">
    <w:name w:val="xl69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1">
    <w:name w:val="xl707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1">
    <w:name w:val="xl71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1">
    <w:name w:val="xl727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1">
    <w:name w:val="xl73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1">
    <w:name w:val="xl74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1">
    <w:name w:val="xl75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1">
    <w:name w:val="xl76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1">
    <w:name w:val="xl77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0">
    <w:name w:val="xl78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5a">
    <w:name w:val="Основной текст Знак115"/>
    <w:basedOn w:val="a1"/>
    <w:uiPriority w:val="1"/>
    <w:semiHidden/>
    <w:locked/>
    <w:rsid w:val="00C23D13"/>
    <w:rPr>
      <w:rFonts w:ascii="Times New Roman" w:eastAsiaTheme="minorEastAsia" w:hAnsi="Times New Roman" w:cs="Times New Roman"/>
      <w:sz w:val="24"/>
      <w:szCs w:val="24"/>
      <w:lang w:eastAsia="ru-RU"/>
    </w:rPr>
  </w:style>
  <w:style w:type="character" w:customStyle="1" w:styleId="1700">
    <w:name w:val="Заголовок 1 Знак70"/>
    <w:basedOn w:val="a1"/>
    <w:uiPriority w:val="1"/>
    <w:rsid w:val="00C23D13"/>
    <w:rPr>
      <w:rFonts w:ascii="Times New Roman" w:eastAsiaTheme="minorEastAsia" w:hAnsi="Times New Roman" w:cs="Times New Roman"/>
      <w:b/>
      <w:bCs/>
      <w:sz w:val="32"/>
      <w:szCs w:val="32"/>
      <w:lang w:eastAsia="ru-RU"/>
    </w:rPr>
  </w:style>
  <w:style w:type="character" w:customStyle="1" w:styleId="271">
    <w:name w:val="Заголовок 2 Знак71"/>
    <w:basedOn w:val="a1"/>
    <w:uiPriority w:val="1"/>
    <w:rsid w:val="00C23D13"/>
    <w:rPr>
      <w:rFonts w:ascii="Times New Roman" w:eastAsiaTheme="minorEastAsia" w:hAnsi="Times New Roman" w:cs="Times New Roman"/>
      <w:b/>
      <w:bCs/>
      <w:sz w:val="28"/>
      <w:szCs w:val="28"/>
      <w:lang w:eastAsia="ru-RU"/>
    </w:rPr>
  </w:style>
  <w:style w:type="character" w:customStyle="1" w:styleId="370">
    <w:name w:val="Заголовок 3 Знак70"/>
    <w:basedOn w:val="a1"/>
    <w:uiPriority w:val="1"/>
    <w:rsid w:val="00C23D13"/>
    <w:rPr>
      <w:rFonts w:ascii="Times New Roman" w:eastAsiaTheme="minorEastAsia" w:hAnsi="Times New Roman" w:cs="Times New Roman"/>
      <w:b/>
      <w:bCs/>
      <w:sz w:val="24"/>
      <w:szCs w:val="24"/>
      <w:lang w:eastAsia="ru-RU"/>
    </w:rPr>
  </w:style>
  <w:style w:type="numbering" w:customStyle="1" w:styleId="1701">
    <w:name w:val="Нет списка170"/>
    <w:next w:val="a3"/>
    <w:uiPriority w:val="99"/>
    <w:semiHidden/>
    <w:unhideWhenUsed/>
    <w:rsid w:val="00C23D13"/>
  </w:style>
  <w:style w:type="character" w:customStyle="1" w:styleId="716">
    <w:name w:val="Основной текст Знак71"/>
    <w:basedOn w:val="a1"/>
    <w:uiPriority w:val="1"/>
    <w:rsid w:val="00C23D13"/>
    <w:rPr>
      <w:rFonts w:ascii="Times New Roman" w:eastAsiaTheme="minorEastAsia" w:hAnsi="Times New Roman" w:cs="Times New Roman"/>
      <w:sz w:val="24"/>
      <w:szCs w:val="24"/>
      <w:lang w:eastAsia="ru-RU"/>
    </w:rPr>
  </w:style>
  <w:style w:type="paragraph" w:customStyle="1" w:styleId="TableParagraph70">
    <w:name w:val="Table Paragraph7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00">
    <w:name w:val="Верхний колонтитул Знак70"/>
    <w:basedOn w:val="a1"/>
    <w:uiPriority w:val="99"/>
    <w:rsid w:val="00C23D13"/>
    <w:rPr>
      <w:rFonts w:ascii="Times New Roman" w:eastAsiaTheme="minorEastAsia" w:hAnsi="Times New Roman" w:cs="Times New Roman"/>
      <w:sz w:val="24"/>
      <w:szCs w:val="24"/>
      <w:lang w:eastAsia="ru-RU"/>
    </w:rPr>
  </w:style>
  <w:style w:type="character" w:customStyle="1" w:styleId="701">
    <w:name w:val="Нижний колонтитул Знак70"/>
    <w:basedOn w:val="a1"/>
    <w:uiPriority w:val="99"/>
    <w:rsid w:val="00C23D13"/>
    <w:rPr>
      <w:rFonts w:ascii="Times New Roman" w:eastAsiaTheme="minorEastAsia" w:hAnsi="Times New Roman" w:cs="Times New Roman"/>
      <w:sz w:val="24"/>
      <w:szCs w:val="24"/>
      <w:lang w:eastAsia="ru-RU"/>
    </w:rPr>
  </w:style>
  <w:style w:type="paragraph" w:customStyle="1" w:styleId="21700">
    <w:name w:val="Заголовок 2170"/>
    <w:basedOn w:val="a"/>
    <w:uiPriority w:val="1"/>
    <w:qFormat/>
    <w:rsid w:val="00C23D13"/>
    <w:pPr>
      <w:widowControl w:val="0"/>
      <w:ind w:left="692" w:hanging="8"/>
      <w:outlineLvl w:val="2"/>
    </w:pPr>
    <w:rPr>
      <w:rFonts w:eastAsia="Times New Roman"/>
      <w:b/>
      <w:bCs/>
      <w:sz w:val="28"/>
      <w:szCs w:val="28"/>
      <w:lang w:val="en-US"/>
    </w:rPr>
  </w:style>
  <w:style w:type="character" w:customStyle="1" w:styleId="702">
    <w:name w:val="Гипертекстовая ссылка70"/>
    <w:basedOn w:val="a1"/>
    <w:uiPriority w:val="99"/>
    <w:rsid w:val="00C23D13"/>
    <w:rPr>
      <w:b w:val="0"/>
      <w:bCs w:val="0"/>
      <w:color w:val="106BBE"/>
    </w:rPr>
  </w:style>
  <w:style w:type="table" w:customStyle="1" w:styleId="TableNormal70">
    <w:name w:val="Table Normal7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02">
    <w:name w:val="Сетка таблицы17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00">
    <w:name w:val="Оглавление 1170"/>
    <w:basedOn w:val="a"/>
    <w:uiPriority w:val="1"/>
    <w:qFormat/>
    <w:rsid w:val="00C23D13"/>
    <w:pPr>
      <w:spacing w:before="96"/>
      <w:ind w:left="116" w:hanging="12"/>
    </w:pPr>
    <w:rPr>
      <w:rFonts w:eastAsia="Times New Roman" w:cs="Times New Roman"/>
      <w:szCs w:val="24"/>
      <w:lang w:eastAsia="ru-RU"/>
    </w:rPr>
  </w:style>
  <w:style w:type="paragraph" w:customStyle="1" w:styleId="21701">
    <w:name w:val="Оглавление 2170"/>
    <w:basedOn w:val="a"/>
    <w:uiPriority w:val="1"/>
    <w:qFormat/>
    <w:rsid w:val="00C23D13"/>
    <w:pPr>
      <w:spacing w:before="102"/>
      <w:ind w:left="356" w:hanging="8"/>
    </w:pPr>
    <w:rPr>
      <w:rFonts w:eastAsia="Times New Roman" w:cs="Times New Roman"/>
      <w:szCs w:val="24"/>
      <w:lang w:eastAsia="ru-RU"/>
    </w:rPr>
  </w:style>
  <w:style w:type="paragraph" w:customStyle="1" w:styleId="31700">
    <w:name w:val="Оглавление 3170"/>
    <w:basedOn w:val="a"/>
    <w:uiPriority w:val="1"/>
    <w:qFormat/>
    <w:rsid w:val="00C23D13"/>
    <w:pPr>
      <w:spacing w:before="112"/>
      <w:ind w:left="596" w:hanging="540"/>
    </w:pPr>
    <w:rPr>
      <w:rFonts w:eastAsia="Times New Roman" w:cs="Times New Roman"/>
      <w:szCs w:val="24"/>
      <w:lang w:eastAsia="ru-RU"/>
    </w:rPr>
  </w:style>
  <w:style w:type="paragraph" w:customStyle="1" w:styleId="11701">
    <w:name w:val="Заголовок 117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01">
    <w:name w:val="Заголовок 3170"/>
    <w:basedOn w:val="a"/>
    <w:uiPriority w:val="1"/>
    <w:qFormat/>
    <w:rsid w:val="00C23D13"/>
    <w:pPr>
      <w:ind w:left="824"/>
      <w:outlineLvl w:val="3"/>
    </w:pPr>
    <w:rPr>
      <w:rFonts w:eastAsia="Times New Roman" w:cs="Times New Roman"/>
      <w:b/>
      <w:bCs/>
      <w:szCs w:val="24"/>
      <w:lang w:eastAsia="ru-RU"/>
    </w:rPr>
  </w:style>
  <w:style w:type="character" w:customStyle="1" w:styleId="703">
    <w:name w:val="Текст выноски Знак70"/>
    <w:basedOn w:val="a1"/>
    <w:uiPriority w:val="99"/>
    <w:semiHidden/>
    <w:rsid w:val="00C23D13"/>
    <w:rPr>
      <w:rFonts w:ascii="Tahoma" w:eastAsia="Times New Roman" w:hAnsi="Tahoma" w:cs="Tahoma"/>
      <w:sz w:val="16"/>
      <w:szCs w:val="16"/>
      <w:lang w:eastAsia="ru-RU"/>
    </w:rPr>
  </w:style>
  <w:style w:type="character" w:customStyle="1" w:styleId="704">
    <w:name w:val="Текст примечания Знак70"/>
    <w:basedOn w:val="a1"/>
    <w:uiPriority w:val="99"/>
    <w:semiHidden/>
    <w:rsid w:val="00C23D13"/>
    <w:rPr>
      <w:rFonts w:ascii="Times New Roman" w:eastAsia="Times New Roman" w:hAnsi="Times New Roman" w:cs="Times New Roman"/>
      <w:sz w:val="20"/>
      <w:szCs w:val="20"/>
      <w:lang w:eastAsia="ru-RU"/>
    </w:rPr>
  </w:style>
  <w:style w:type="character" w:customStyle="1" w:styleId="705">
    <w:name w:val="Тема примечания Знак70"/>
    <w:uiPriority w:val="99"/>
    <w:semiHidden/>
    <w:rsid w:val="00C23D13"/>
    <w:rPr>
      <w:rFonts w:ascii="Times New Roman" w:eastAsia="Times New Roman" w:hAnsi="Times New Roman" w:cs="Times New Roman"/>
      <w:b/>
      <w:bCs/>
      <w:sz w:val="20"/>
      <w:szCs w:val="20"/>
      <w:lang w:eastAsia="ru-RU"/>
    </w:rPr>
  </w:style>
  <w:style w:type="paragraph" w:customStyle="1" w:styleId="xl6570">
    <w:name w:val="xl65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0">
    <w:name w:val="xl66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0">
    <w:name w:val="xl677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0">
    <w:name w:val="xl687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0">
    <w:name w:val="xl69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0">
    <w:name w:val="xl707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0">
    <w:name w:val="xl71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0">
    <w:name w:val="xl727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0">
    <w:name w:val="xl73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0">
    <w:name w:val="xl74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0">
    <w:name w:val="xl75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0">
    <w:name w:val="xl76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0">
    <w:name w:val="xl77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9">
    <w:name w:val="xl78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2137">
    <w:name w:val="Заголовок 2 Знак137"/>
    <w:basedOn w:val="a1"/>
    <w:uiPriority w:val="1"/>
    <w:semiHidden/>
    <w:locked/>
    <w:rsid w:val="00C23D13"/>
    <w:rPr>
      <w:rFonts w:ascii="Times New Roman" w:eastAsiaTheme="minorEastAsia" w:hAnsi="Times New Roman" w:cs="Times New Roman"/>
      <w:b/>
      <w:bCs/>
      <w:sz w:val="28"/>
      <w:szCs w:val="28"/>
      <w:lang w:eastAsia="ru-RU"/>
    </w:rPr>
  </w:style>
  <w:style w:type="character" w:customStyle="1" w:styleId="114a">
    <w:name w:val="Основной текст Знак114"/>
    <w:basedOn w:val="a1"/>
    <w:uiPriority w:val="1"/>
    <w:semiHidden/>
    <w:locked/>
    <w:rsid w:val="00C23D13"/>
    <w:rPr>
      <w:rFonts w:ascii="Times New Roman" w:eastAsiaTheme="minorEastAsia" w:hAnsi="Times New Roman" w:cs="Times New Roman"/>
      <w:sz w:val="24"/>
      <w:szCs w:val="24"/>
      <w:lang w:eastAsia="ru-RU"/>
    </w:rPr>
  </w:style>
  <w:style w:type="character" w:customStyle="1" w:styleId="1690">
    <w:name w:val="Заголовок 1 Знак69"/>
    <w:basedOn w:val="a1"/>
    <w:uiPriority w:val="1"/>
    <w:rsid w:val="00C23D13"/>
    <w:rPr>
      <w:rFonts w:ascii="Times New Roman" w:eastAsiaTheme="minorEastAsia" w:hAnsi="Times New Roman" w:cs="Times New Roman"/>
      <w:b/>
      <w:bCs/>
      <w:sz w:val="32"/>
      <w:szCs w:val="32"/>
      <w:lang w:eastAsia="ru-RU"/>
    </w:rPr>
  </w:style>
  <w:style w:type="character" w:customStyle="1" w:styleId="270">
    <w:name w:val="Заголовок 2 Знак70"/>
    <w:basedOn w:val="a1"/>
    <w:uiPriority w:val="1"/>
    <w:rsid w:val="00C23D13"/>
    <w:rPr>
      <w:rFonts w:ascii="Times New Roman" w:eastAsiaTheme="minorEastAsia" w:hAnsi="Times New Roman" w:cs="Times New Roman"/>
      <w:b/>
      <w:bCs/>
      <w:sz w:val="28"/>
      <w:szCs w:val="28"/>
      <w:lang w:eastAsia="ru-RU"/>
    </w:rPr>
  </w:style>
  <w:style w:type="character" w:customStyle="1" w:styleId="369">
    <w:name w:val="Заголовок 3 Знак69"/>
    <w:basedOn w:val="a1"/>
    <w:uiPriority w:val="1"/>
    <w:rsid w:val="00C23D13"/>
    <w:rPr>
      <w:rFonts w:ascii="Times New Roman" w:eastAsiaTheme="minorEastAsia" w:hAnsi="Times New Roman" w:cs="Times New Roman"/>
      <w:b/>
      <w:bCs/>
      <w:sz w:val="24"/>
      <w:szCs w:val="24"/>
      <w:lang w:eastAsia="ru-RU"/>
    </w:rPr>
  </w:style>
  <w:style w:type="numbering" w:customStyle="1" w:styleId="1691">
    <w:name w:val="Нет списка169"/>
    <w:next w:val="a3"/>
    <w:uiPriority w:val="99"/>
    <w:semiHidden/>
    <w:unhideWhenUsed/>
    <w:rsid w:val="00C23D13"/>
  </w:style>
  <w:style w:type="character" w:customStyle="1" w:styleId="706">
    <w:name w:val="Основной текст Знак70"/>
    <w:basedOn w:val="a1"/>
    <w:uiPriority w:val="1"/>
    <w:rsid w:val="00C23D13"/>
    <w:rPr>
      <w:rFonts w:ascii="Times New Roman" w:eastAsiaTheme="minorEastAsia" w:hAnsi="Times New Roman" w:cs="Times New Roman"/>
      <w:sz w:val="24"/>
      <w:szCs w:val="24"/>
      <w:lang w:eastAsia="ru-RU"/>
    </w:rPr>
  </w:style>
  <w:style w:type="paragraph" w:customStyle="1" w:styleId="TableParagraph69">
    <w:name w:val="Table Paragraph6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9">
    <w:name w:val="Верхний колонтитул Знак69"/>
    <w:basedOn w:val="a1"/>
    <w:uiPriority w:val="99"/>
    <w:rsid w:val="00C23D13"/>
    <w:rPr>
      <w:rFonts w:ascii="Times New Roman" w:eastAsiaTheme="minorEastAsia" w:hAnsi="Times New Roman" w:cs="Times New Roman"/>
      <w:sz w:val="24"/>
      <w:szCs w:val="24"/>
      <w:lang w:eastAsia="ru-RU"/>
    </w:rPr>
  </w:style>
  <w:style w:type="character" w:customStyle="1" w:styleId="690">
    <w:name w:val="Нижний колонтитул Знак69"/>
    <w:basedOn w:val="a1"/>
    <w:uiPriority w:val="99"/>
    <w:rsid w:val="00C23D13"/>
    <w:rPr>
      <w:rFonts w:ascii="Times New Roman" w:eastAsiaTheme="minorEastAsia" w:hAnsi="Times New Roman" w:cs="Times New Roman"/>
      <w:sz w:val="24"/>
      <w:szCs w:val="24"/>
      <w:lang w:eastAsia="ru-RU"/>
    </w:rPr>
  </w:style>
  <w:style w:type="paragraph" w:customStyle="1" w:styleId="2169">
    <w:name w:val="Заголовок 2169"/>
    <w:basedOn w:val="a"/>
    <w:uiPriority w:val="1"/>
    <w:qFormat/>
    <w:rsid w:val="00C23D13"/>
    <w:pPr>
      <w:widowControl w:val="0"/>
      <w:ind w:left="692" w:hanging="8"/>
      <w:outlineLvl w:val="2"/>
    </w:pPr>
    <w:rPr>
      <w:rFonts w:eastAsia="Times New Roman"/>
      <w:b/>
      <w:bCs/>
      <w:sz w:val="28"/>
      <w:szCs w:val="28"/>
      <w:lang w:val="en-US"/>
    </w:rPr>
  </w:style>
  <w:style w:type="character" w:customStyle="1" w:styleId="691">
    <w:name w:val="Гипертекстовая ссылка69"/>
    <w:basedOn w:val="a1"/>
    <w:uiPriority w:val="99"/>
    <w:rsid w:val="00C23D13"/>
    <w:rPr>
      <w:b w:val="0"/>
      <w:bCs w:val="0"/>
      <w:color w:val="106BBE"/>
    </w:rPr>
  </w:style>
  <w:style w:type="table" w:customStyle="1" w:styleId="TableNormal69">
    <w:name w:val="Table Normal6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92">
    <w:name w:val="Сетка таблицы16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90">
    <w:name w:val="Оглавление 1169"/>
    <w:basedOn w:val="a"/>
    <w:uiPriority w:val="1"/>
    <w:qFormat/>
    <w:rsid w:val="00C23D13"/>
    <w:pPr>
      <w:spacing w:before="96"/>
      <w:ind w:left="116" w:hanging="12"/>
    </w:pPr>
    <w:rPr>
      <w:rFonts w:eastAsia="Times New Roman" w:cs="Times New Roman"/>
      <w:szCs w:val="24"/>
      <w:lang w:eastAsia="ru-RU"/>
    </w:rPr>
  </w:style>
  <w:style w:type="paragraph" w:customStyle="1" w:styleId="21690">
    <w:name w:val="Оглавление 2169"/>
    <w:basedOn w:val="a"/>
    <w:uiPriority w:val="1"/>
    <w:qFormat/>
    <w:rsid w:val="00C23D13"/>
    <w:pPr>
      <w:spacing w:before="102"/>
      <w:ind w:left="356" w:hanging="8"/>
    </w:pPr>
    <w:rPr>
      <w:rFonts w:eastAsia="Times New Roman" w:cs="Times New Roman"/>
      <w:szCs w:val="24"/>
      <w:lang w:eastAsia="ru-RU"/>
    </w:rPr>
  </w:style>
  <w:style w:type="paragraph" w:customStyle="1" w:styleId="3169">
    <w:name w:val="Оглавление 3169"/>
    <w:basedOn w:val="a"/>
    <w:uiPriority w:val="1"/>
    <w:qFormat/>
    <w:rsid w:val="00C23D13"/>
    <w:pPr>
      <w:spacing w:before="112"/>
      <w:ind w:left="596" w:hanging="540"/>
    </w:pPr>
    <w:rPr>
      <w:rFonts w:eastAsia="Times New Roman" w:cs="Times New Roman"/>
      <w:szCs w:val="24"/>
      <w:lang w:eastAsia="ru-RU"/>
    </w:rPr>
  </w:style>
  <w:style w:type="paragraph" w:customStyle="1" w:styleId="11691">
    <w:name w:val="Заголовок 116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90">
    <w:name w:val="Заголовок 3169"/>
    <w:basedOn w:val="a"/>
    <w:uiPriority w:val="1"/>
    <w:qFormat/>
    <w:rsid w:val="00C23D13"/>
    <w:pPr>
      <w:ind w:left="824"/>
      <w:outlineLvl w:val="3"/>
    </w:pPr>
    <w:rPr>
      <w:rFonts w:eastAsia="Times New Roman" w:cs="Times New Roman"/>
      <w:b/>
      <w:bCs/>
      <w:szCs w:val="24"/>
      <w:lang w:eastAsia="ru-RU"/>
    </w:rPr>
  </w:style>
  <w:style w:type="character" w:customStyle="1" w:styleId="692">
    <w:name w:val="Текст выноски Знак69"/>
    <w:basedOn w:val="a1"/>
    <w:uiPriority w:val="99"/>
    <w:semiHidden/>
    <w:rsid w:val="00C23D13"/>
    <w:rPr>
      <w:rFonts w:ascii="Tahoma" w:eastAsia="Times New Roman" w:hAnsi="Tahoma" w:cs="Tahoma"/>
      <w:sz w:val="16"/>
      <w:szCs w:val="16"/>
      <w:lang w:eastAsia="ru-RU"/>
    </w:rPr>
  </w:style>
  <w:style w:type="character" w:customStyle="1" w:styleId="693">
    <w:name w:val="Текст примечания Знак69"/>
    <w:basedOn w:val="a1"/>
    <w:uiPriority w:val="99"/>
    <w:semiHidden/>
    <w:rsid w:val="00C23D13"/>
    <w:rPr>
      <w:rFonts w:ascii="Times New Roman" w:eastAsia="Times New Roman" w:hAnsi="Times New Roman" w:cs="Times New Roman"/>
      <w:sz w:val="20"/>
      <w:szCs w:val="20"/>
      <w:lang w:eastAsia="ru-RU"/>
    </w:rPr>
  </w:style>
  <w:style w:type="character" w:customStyle="1" w:styleId="694">
    <w:name w:val="Тема примечания Знак69"/>
    <w:uiPriority w:val="99"/>
    <w:semiHidden/>
    <w:rsid w:val="00C23D13"/>
    <w:rPr>
      <w:rFonts w:ascii="Times New Roman" w:eastAsia="Times New Roman" w:hAnsi="Times New Roman" w:cs="Times New Roman"/>
      <w:b/>
      <w:bCs/>
      <w:sz w:val="20"/>
      <w:szCs w:val="20"/>
      <w:lang w:eastAsia="ru-RU"/>
    </w:rPr>
  </w:style>
  <w:style w:type="paragraph" w:customStyle="1" w:styleId="xl6569">
    <w:name w:val="xl65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9">
    <w:name w:val="xl66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9">
    <w:name w:val="xl676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9">
    <w:name w:val="xl686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9">
    <w:name w:val="xl69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9">
    <w:name w:val="xl706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9">
    <w:name w:val="xl71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9">
    <w:name w:val="xl726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9">
    <w:name w:val="xl73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9">
    <w:name w:val="xl74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9">
    <w:name w:val="xl75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9">
    <w:name w:val="xl76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9">
    <w:name w:val="xl77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8">
    <w:name w:val="xl78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680">
    <w:name w:val="Заголовок 1 Знак68"/>
    <w:basedOn w:val="a1"/>
    <w:uiPriority w:val="1"/>
    <w:rsid w:val="00C23D13"/>
    <w:rPr>
      <w:rFonts w:ascii="Times New Roman" w:eastAsiaTheme="minorEastAsia" w:hAnsi="Times New Roman" w:cs="Times New Roman"/>
      <w:b/>
      <w:bCs/>
      <w:sz w:val="32"/>
      <w:szCs w:val="32"/>
      <w:lang w:eastAsia="ru-RU"/>
    </w:rPr>
  </w:style>
  <w:style w:type="character" w:customStyle="1" w:styleId="269">
    <w:name w:val="Заголовок 2 Знак69"/>
    <w:basedOn w:val="a1"/>
    <w:uiPriority w:val="1"/>
    <w:rsid w:val="00C23D13"/>
    <w:rPr>
      <w:rFonts w:ascii="Times New Roman" w:eastAsiaTheme="minorEastAsia" w:hAnsi="Times New Roman" w:cs="Times New Roman"/>
      <w:b/>
      <w:bCs/>
      <w:sz w:val="28"/>
      <w:szCs w:val="28"/>
      <w:lang w:eastAsia="ru-RU"/>
    </w:rPr>
  </w:style>
  <w:style w:type="character" w:customStyle="1" w:styleId="368">
    <w:name w:val="Заголовок 3 Знак68"/>
    <w:basedOn w:val="a1"/>
    <w:uiPriority w:val="1"/>
    <w:rsid w:val="00C23D13"/>
    <w:rPr>
      <w:rFonts w:ascii="Times New Roman" w:eastAsiaTheme="minorEastAsia" w:hAnsi="Times New Roman" w:cs="Times New Roman"/>
      <w:b/>
      <w:bCs/>
      <w:sz w:val="24"/>
      <w:szCs w:val="24"/>
      <w:lang w:eastAsia="ru-RU"/>
    </w:rPr>
  </w:style>
  <w:style w:type="numbering" w:customStyle="1" w:styleId="1681">
    <w:name w:val="Нет списка168"/>
    <w:next w:val="a3"/>
    <w:uiPriority w:val="99"/>
    <w:semiHidden/>
    <w:unhideWhenUsed/>
    <w:rsid w:val="00C23D13"/>
  </w:style>
  <w:style w:type="character" w:customStyle="1" w:styleId="695">
    <w:name w:val="Основной текст Знак69"/>
    <w:basedOn w:val="a1"/>
    <w:uiPriority w:val="1"/>
    <w:rsid w:val="00C23D13"/>
    <w:rPr>
      <w:rFonts w:ascii="Times New Roman" w:eastAsiaTheme="minorEastAsia" w:hAnsi="Times New Roman" w:cs="Times New Roman"/>
      <w:sz w:val="24"/>
      <w:szCs w:val="24"/>
      <w:lang w:eastAsia="ru-RU"/>
    </w:rPr>
  </w:style>
  <w:style w:type="paragraph" w:customStyle="1" w:styleId="TableParagraph68">
    <w:name w:val="Table Paragraph6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8">
    <w:name w:val="Верхний колонтитул Знак68"/>
    <w:basedOn w:val="a1"/>
    <w:uiPriority w:val="99"/>
    <w:rsid w:val="00C23D13"/>
    <w:rPr>
      <w:rFonts w:ascii="Times New Roman" w:eastAsiaTheme="minorEastAsia" w:hAnsi="Times New Roman" w:cs="Times New Roman"/>
      <w:sz w:val="24"/>
      <w:szCs w:val="24"/>
      <w:lang w:eastAsia="ru-RU"/>
    </w:rPr>
  </w:style>
  <w:style w:type="character" w:customStyle="1" w:styleId="680">
    <w:name w:val="Нижний колонтитул Знак68"/>
    <w:basedOn w:val="a1"/>
    <w:uiPriority w:val="99"/>
    <w:rsid w:val="00C23D13"/>
    <w:rPr>
      <w:rFonts w:ascii="Times New Roman" w:eastAsiaTheme="minorEastAsia" w:hAnsi="Times New Roman" w:cs="Times New Roman"/>
      <w:sz w:val="24"/>
      <w:szCs w:val="24"/>
      <w:lang w:eastAsia="ru-RU"/>
    </w:rPr>
  </w:style>
  <w:style w:type="paragraph" w:customStyle="1" w:styleId="2168">
    <w:name w:val="Заголовок 2168"/>
    <w:basedOn w:val="a"/>
    <w:uiPriority w:val="1"/>
    <w:qFormat/>
    <w:rsid w:val="00C23D13"/>
    <w:pPr>
      <w:widowControl w:val="0"/>
      <w:ind w:left="692" w:hanging="8"/>
      <w:outlineLvl w:val="2"/>
    </w:pPr>
    <w:rPr>
      <w:rFonts w:eastAsia="Times New Roman"/>
      <w:b/>
      <w:bCs/>
      <w:sz w:val="28"/>
      <w:szCs w:val="28"/>
      <w:lang w:val="en-US"/>
    </w:rPr>
  </w:style>
  <w:style w:type="character" w:customStyle="1" w:styleId="681">
    <w:name w:val="Гипертекстовая ссылка68"/>
    <w:basedOn w:val="a1"/>
    <w:uiPriority w:val="99"/>
    <w:rsid w:val="00C23D13"/>
    <w:rPr>
      <w:b w:val="0"/>
      <w:bCs w:val="0"/>
      <w:color w:val="106BBE"/>
    </w:rPr>
  </w:style>
  <w:style w:type="table" w:customStyle="1" w:styleId="TableNormal68">
    <w:name w:val="Table Normal6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82">
    <w:name w:val="Сетка таблицы16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80">
    <w:name w:val="Оглавление 1168"/>
    <w:basedOn w:val="a"/>
    <w:uiPriority w:val="1"/>
    <w:qFormat/>
    <w:rsid w:val="00C23D13"/>
    <w:pPr>
      <w:spacing w:before="96"/>
      <w:ind w:left="116" w:hanging="12"/>
    </w:pPr>
    <w:rPr>
      <w:rFonts w:eastAsia="Times New Roman" w:cs="Times New Roman"/>
      <w:szCs w:val="24"/>
      <w:lang w:eastAsia="ru-RU"/>
    </w:rPr>
  </w:style>
  <w:style w:type="paragraph" w:customStyle="1" w:styleId="21680">
    <w:name w:val="Оглавление 2168"/>
    <w:basedOn w:val="a"/>
    <w:uiPriority w:val="1"/>
    <w:qFormat/>
    <w:rsid w:val="00C23D13"/>
    <w:pPr>
      <w:spacing w:before="102"/>
      <w:ind w:left="356" w:hanging="8"/>
    </w:pPr>
    <w:rPr>
      <w:rFonts w:eastAsia="Times New Roman" w:cs="Times New Roman"/>
      <w:szCs w:val="24"/>
      <w:lang w:eastAsia="ru-RU"/>
    </w:rPr>
  </w:style>
  <w:style w:type="paragraph" w:customStyle="1" w:styleId="3168">
    <w:name w:val="Оглавление 3168"/>
    <w:basedOn w:val="a"/>
    <w:uiPriority w:val="1"/>
    <w:qFormat/>
    <w:rsid w:val="00C23D13"/>
    <w:pPr>
      <w:spacing w:before="112"/>
      <w:ind w:left="596" w:hanging="540"/>
    </w:pPr>
    <w:rPr>
      <w:rFonts w:eastAsia="Times New Roman" w:cs="Times New Roman"/>
      <w:szCs w:val="24"/>
      <w:lang w:eastAsia="ru-RU"/>
    </w:rPr>
  </w:style>
  <w:style w:type="paragraph" w:customStyle="1" w:styleId="11681">
    <w:name w:val="Заголовок 116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80">
    <w:name w:val="Заголовок 3168"/>
    <w:basedOn w:val="a"/>
    <w:uiPriority w:val="1"/>
    <w:qFormat/>
    <w:rsid w:val="00C23D13"/>
    <w:pPr>
      <w:ind w:left="824"/>
      <w:outlineLvl w:val="3"/>
    </w:pPr>
    <w:rPr>
      <w:rFonts w:eastAsia="Times New Roman" w:cs="Times New Roman"/>
      <w:b/>
      <w:bCs/>
      <w:szCs w:val="24"/>
      <w:lang w:eastAsia="ru-RU"/>
    </w:rPr>
  </w:style>
  <w:style w:type="character" w:customStyle="1" w:styleId="682">
    <w:name w:val="Текст выноски Знак68"/>
    <w:basedOn w:val="a1"/>
    <w:uiPriority w:val="99"/>
    <w:semiHidden/>
    <w:rsid w:val="00C23D13"/>
    <w:rPr>
      <w:rFonts w:ascii="Tahoma" w:eastAsia="Times New Roman" w:hAnsi="Tahoma" w:cs="Tahoma"/>
      <w:sz w:val="16"/>
      <w:szCs w:val="16"/>
      <w:lang w:eastAsia="ru-RU"/>
    </w:rPr>
  </w:style>
  <w:style w:type="character" w:customStyle="1" w:styleId="683">
    <w:name w:val="Текст примечания Знак68"/>
    <w:basedOn w:val="a1"/>
    <w:uiPriority w:val="99"/>
    <w:semiHidden/>
    <w:rsid w:val="00C23D13"/>
    <w:rPr>
      <w:rFonts w:ascii="Times New Roman" w:eastAsia="Times New Roman" w:hAnsi="Times New Roman" w:cs="Times New Roman"/>
      <w:sz w:val="20"/>
      <w:szCs w:val="20"/>
      <w:lang w:eastAsia="ru-RU"/>
    </w:rPr>
  </w:style>
  <w:style w:type="character" w:customStyle="1" w:styleId="684">
    <w:name w:val="Тема примечания Знак68"/>
    <w:uiPriority w:val="99"/>
    <w:semiHidden/>
    <w:rsid w:val="00C23D13"/>
    <w:rPr>
      <w:rFonts w:ascii="Times New Roman" w:eastAsia="Times New Roman" w:hAnsi="Times New Roman" w:cs="Times New Roman"/>
      <w:b/>
      <w:bCs/>
      <w:sz w:val="20"/>
      <w:szCs w:val="20"/>
      <w:lang w:eastAsia="ru-RU"/>
    </w:rPr>
  </w:style>
  <w:style w:type="paragraph" w:customStyle="1" w:styleId="xl6568">
    <w:name w:val="xl65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8">
    <w:name w:val="xl66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8">
    <w:name w:val="xl676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8">
    <w:name w:val="xl686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8">
    <w:name w:val="xl69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8">
    <w:name w:val="xl706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8">
    <w:name w:val="xl71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8">
    <w:name w:val="xl726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8">
    <w:name w:val="xl73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8">
    <w:name w:val="xl74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8">
    <w:name w:val="xl75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8">
    <w:name w:val="xl76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8">
    <w:name w:val="xl77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7">
    <w:name w:val="xl78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3f">
    <w:name w:val="Основной текст Знак113"/>
    <w:basedOn w:val="a1"/>
    <w:uiPriority w:val="1"/>
    <w:semiHidden/>
    <w:locked/>
    <w:rsid w:val="00C23D13"/>
    <w:rPr>
      <w:rFonts w:ascii="Times New Roman" w:eastAsiaTheme="minorEastAsia" w:hAnsi="Times New Roman" w:cs="Times New Roman"/>
      <w:sz w:val="24"/>
      <w:szCs w:val="24"/>
      <w:lang w:eastAsia="ru-RU"/>
    </w:rPr>
  </w:style>
  <w:style w:type="character" w:customStyle="1" w:styleId="1670">
    <w:name w:val="Заголовок 1 Знак67"/>
    <w:basedOn w:val="a1"/>
    <w:uiPriority w:val="1"/>
    <w:rsid w:val="00C23D13"/>
    <w:rPr>
      <w:rFonts w:ascii="Times New Roman" w:eastAsiaTheme="minorEastAsia" w:hAnsi="Times New Roman" w:cs="Times New Roman"/>
      <w:b/>
      <w:bCs/>
      <w:sz w:val="32"/>
      <w:szCs w:val="32"/>
      <w:lang w:eastAsia="ru-RU"/>
    </w:rPr>
  </w:style>
  <w:style w:type="character" w:customStyle="1" w:styleId="268">
    <w:name w:val="Заголовок 2 Знак68"/>
    <w:basedOn w:val="a1"/>
    <w:uiPriority w:val="1"/>
    <w:rsid w:val="00C23D13"/>
    <w:rPr>
      <w:rFonts w:ascii="Times New Roman" w:eastAsiaTheme="minorEastAsia" w:hAnsi="Times New Roman" w:cs="Times New Roman"/>
      <w:b/>
      <w:bCs/>
      <w:sz w:val="28"/>
      <w:szCs w:val="28"/>
      <w:lang w:eastAsia="ru-RU"/>
    </w:rPr>
  </w:style>
  <w:style w:type="character" w:customStyle="1" w:styleId="367">
    <w:name w:val="Заголовок 3 Знак67"/>
    <w:basedOn w:val="a1"/>
    <w:uiPriority w:val="1"/>
    <w:rsid w:val="00C23D13"/>
    <w:rPr>
      <w:rFonts w:ascii="Times New Roman" w:eastAsiaTheme="minorEastAsia" w:hAnsi="Times New Roman" w:cs="Times New Roman"/>
      <w:b/>
      <w:bCs/>
      <w:sz w:val="24"/>
      <w:szCs w:val="24"/>
      <w:lang w:eastAsia="ru-RU"/>
    </w:rPr>
  </w:style>
  <w:style w:type="numbering" w:customStyle="1" w:styleId="1671">
    <w:name w:val="Нет списка167"/>
    <w:next w:val="a3"/>
    <w:uiPriority w:val="99"/>
    <w:semiHidden/>
    <w:unhideWhenUsed/>
    <w:rsid w:val="00C23D13"/>
  </w:style>
  <w:style w:type="character" w:customStyle="1" w:styleId="685">
    <w:name w:val="Основной текст Знак68"/>
    <w:basedOn w:val="a1"/>
    <w:uiPriority w:val="1"/>
    <w:rsid w:val="00C23D13"/>
    <w:rPr>
      <w:rFonts w:ascii="Times New Roman" w:eastAsiaTheme="minorEastAsia" w:hAnsi="Times New Roman" w:cs="Times New Roman"/>
      <w:sz w:val="24"/>
      <w:szCs w:val="24"/>
      <w:lang w:eastAsia="ru-RU"/>
    </w:rPr>
  </w:style>
  <w:style w:type="paragraph" w:customStyle="1" w:styleId="TableParagraph67">
    <w:name w:val="Table Paragraph6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7">
    <w:name w:val="Верхний колонтитул Знак67"/>
    <w:basedOn w:val="a1"/>
    <w:uiPriority w:val="99"/>
    <w:rsid w:val="00C23D13"/>
    <w:rPr>
      <w:rFonts w:ascii="Times New Roman" w:eastAsiaTheme="minorEastAsia" w:hAnsi="Times New Roman" w:cs="Times New Roman"/>
      <w:sz w:val="24"/>
      <w:szCs w:val="24"/>
      <w:lang w:eastAsia="ru-RU"/>
    </w:rPr>
  </w:style>
  <w:style w:type="character" w:customStyle="1" w:styleId="670">
    <w:name w:val="Нижний колонтитул Знак67"/>
    <w:basedOn w:val="a1"/>
    <w:uiPriority w:val="99"/>
    <w:rsid w:val="00C23D13"/>
    <w:rPr>
      <w:rFonts w:ascii="Times New Roman" w:eastAsiaTheme="minorEastAsia" w:hAnsi="Times New Roman" w:cs="Times New Roman"/>
      <w:sz w:val="24"/>
      <w:szCs w:val="24"/>
      <w:lang w:eastAsia="ru-RU"/>
    </w:rPr>
  </w:style>
  <w:style w:type="paragraph" w:customStyle="1" w:styleId="2167">
    <w:name w:val="Заголовок 2167"/>
    <w:basedOn w:val="a"/>
    <w:uiPriority w:val="1"/>
    <w:qFormat/>
    <w:rsid w:val="00C23D13"/>
    <w:pPr>
      <w:widowControl w:val="0"/>
      <w:ind w:left="692" w:hanging="8"/>
      <w:outlineLvl w:val="2"/>
    </w:pPr>
    <w:rPr>
      <w:rFonts w:eastAsia="Times New Roman"/>
      <w:b/>
      <w:bCs/>
      <w:sz w:val="28"/>
      <w:szCs w:val="28"/>
      <w:lang w:val="en-US"/>
    </w:rPr>
  </w:style>
  <w:style w:type="character" w:customStyle="1" w:styleId="671">
    <w:name w:val="Гипертекстовая ссылка67"/>
    <w:basedOn w:val="a1"/>
    <w:uiPriority w:val="99"/>
    <w:rsid w:val="00C23D13"/>
    <w:rPr>
      <w:b w:val="0"/>
      <w:bCs w:val="0"/>
      <w:color w:val="106BBE"/>
    </w:rPr>
  </w:style>
  <w:style w:type="table" w:customStyle="1" w:styleId="TableNormal67">
    <w:name w:val="Table Normal6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72">
    <w:name w:val="Сетка таблицы16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70">
    <w:name w:val="Оглавление 1167"/>
    <w:basedOn w:val="a"/>
    <w:uiPriority w:val="1"/>
    <w:qFormat/>
    <w:rsid w:val="00C23D13"/>
    <w:pPr>
      <w:spacing w:before="96"/>
      <w:ind w:left="116" w:hanging="12"/>
    </w:pPr>
    <w:rPr>
      <w:rFonts w:eastAsia="Times New Roman" w:cs="Times New Roman"/>
      <w:szCs w:val="24"/>
      <w:lang w:eastAsia="ru-RU"/>
    </w:rPr>
  </w:style>
  <w:style w:type="paragraph" w:customStyle="1" w:styleId="21670">
    <w:name w:val="Оглавление 2167"/>
    <w:basedOn w:val="a"/>
    <w:uiPriority w:val="1"/>
    <w:qFormat/>
    <w:rsid w:val="00C23D13"/>
    <w:pPr>
      <w:spacing w:before="102"/>
      <w:ind w:left="356" w:hanging="8"/>
    </w:pPr>
    <w:rPr>
      <w:rFonts w:eastAsia="Times New Roman" w:cs="Times New Roman"/>
      <w:szCs w:val="24"/>
      <w:lang w:eastAsia="ru-RU"/>
    </w:rPr>
  </w:style>
  <w:style w:type="paragraph" w:customStyle="1" w:styleId="3167">
    <w:name w:val="Оглавление 3167"/>
    <w:basedOn w:val="a"/>
    <w:uiPriority w:val="1"/>
    <w:qFormat/>
    <w:rsid w:val="00C23D13"/>
    <w:pPr>
      <w:spacing w:before="112"/>
      <w:ind w:left="596" w:hanging="540"/>
    </w:pPr>
    <w:rPr>
      <w:rFonts w:eastAsia="Times New Roman" w:cs="Times New Roman"/>
      <w:szCs w:val="24"/>
      <w:lang w:eastAsia="ru-RU"/>
    </w:rPr>
  </w:style>
  <w:style w:type="paragraph" w:customStyle="1" w:styleId="11671">
    <w:name w:val="Заголовок 116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70">
    <w:name w:val="Заголовок 3167"/>
    <w:basedOn w:val="a"/>
    <w:uiPriority w:val="1"/>
    <w:qFormat/>
    <w:rsid w:val="00C23D13"/>
    <w:pPr>
      <w:ind w:left="824"/>
      <w:outlineLvl w:val="3"/>
    </w:pPr>
    <w:rPr>
      <w:rFonts w:eastAsia="Times New Roman" w:cs="Times New Roman"/>
      <w:b/>
      <w:bCs/>
      <w:szCs w:val="24"/>
      <w:lang w:eastAsia="ru-RU"/>
    </w:rPr>
  </w:style>
  <w:style w:type="character" w:customStyle="1" w:styleId="672">
    <w:name w:val="Текст выноски Знак67"/>
    <w:basedOn w:val="a1"/>
    <w:uiPriority w:val="99"/>
    <w:semiHidden/>
    <w:rsid w:val="00C23D13"/>
    <w:rPr>
      <w:rFonts w:ascii="Tahoma" w:eastAsia="Times New Roman" w:hAnsi="Tahoma" w:cs="Tahoma"/>
      <w:sz w:val="16"/>
      <w:szCs w:val="16"/>
      <w:lang w:eastAsia="ru-RU"/>
    </w:rPr>
  </w:style>
  <w:style w:type="character" w:customStyle="1" w:styleId="673">
    <w:name w:val="Текст примечания Знак67"/>
    <w:basedOn w:val="a1"/>
    <w:uiPriority w:val="99"/>
    <w:semiHidden/>
    <w:rsid w:val="00C23D13"/>
    <w:rPr>
      <w:rFonts w:ascii="Times New Roman" w:eastAsia="Times New Roman" w:hAnsi="Times New Roman" w:cs="Times New Roman"/>
      <w:sz w:val="20"/>
      <w:szCs w:val="20"/>
      <w:lang w:eastAsia="ru-RU"/>
    </w:rPr>
  </w:style>
  <w:style w:type="character" w:customStyle="1" w:styleId="674">
    <w:name w:val="Тема примечания Знак67"/>
    <w:uiPriority w:val="99"/>
    <w:semiHidden/>
    <w:rsid w:val="00C23D13"/>
    <w:rPr>
      <w:rFonts w:ascii="Times New Roman" w:eastAsia="Times New Roman" w:hAnsi="Times New Roman" w:cs="Times New Roman"/>
      <w:b/>
      <w:bCs/>
      <w:sz w:val="20"/>
      <w:szCs w:val="20"/>
      <w:lang w:eastAsia="ru-RU"/>
    </w:rPr>
  </w:style>
  <w:style w:type="paragraph" w:customStyle="1" w:styleId="xl6567">
    <w:name w:val="xl65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7">
    <w:name w:val="xl66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7">
    <w:name w:val="xl676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7">
    <w:name w:val="xl686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7">
    <w:name w:val="xl69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7">
    <w:name w:val="xl706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7">
    <w:name w:val="xl71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7">
    <w:name w:val="xl726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7">
    <w:name w:val="xl73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7">
    <w:name w:val="xl74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7">
    <w:name w:val="xl75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7">
    <w:name w:val="xl76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7">
    <w:name w:val="xl77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6">
    <w:name w:val="xl78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b">
    <w:name w:val="Основной текст Знак112"/>
    <w:basedOn w:val="a1"/>
    <w:uiPriority w:val="1"/>
    <w:semiHidden/>
    <w:locked/>
    <w:rsid w:val="00C23D13"/>
    <w:rPr>
      <w:rFonts w:ascii="Times New Roman" w:eastAsiaTheme="minorEastAsia" w:hAnsi="Times New Roman" w:cs="Times New Roman"/>
      <w:sz w:val="24"/>
      <w:szCs w:val="24"/>
      <w:lang w:eastAsia="ru-RU"/>
    </w:rPr>
  </w:style>
  <w:style w:type="character" w:customStyle="1" w:styleId="1660">
    <w:name w:val="Заголовок 1 Знак66"/>
    <w:basedOn w:val="a1"/>
    <w:uiPriority w:val="1"/>
    <w:rsid w:val="00C23D13"/>
    <w:rPr>
      <w:rFonts w:ascii="Times New Roman" w:eastAsiaTheme="minorEastAsia" w:hAnsi="Times New Roman" w:cs="Times New Roman"/>
      <w:b/>
      <w:bCs/>
      <w:sz w:val="32"/>
      <w:szCs w:val="32"/>
      <w:lang w:eastAsia="ru-RU"/>
    </w:rPr>
  </w:style>
  <w:style w:type="character" w:customStyle="1" w:styleId="267">
    <w:name w:val="Заголовок 2 Знак67"/>
    <w:basedOn w:val="a1"/>
    <w:uiPriority w:val="1"/>
    <w:rsid w:val="00C23D13"/>
    <w:rPr>
      <w:rFonts w:ascii="Times New Roman" w:eastAsiaTheme="minorEastAsia" w:hAnsi="Times New Roman" w:cs="Times New Roman"/>
      <w:b/>
      <w:bCs/>
      <w:sz w:val="28"/>
      <w:szCs w:val="28"/>
      <w:lang w:eastAsia="ru-RU"/>
    </w:rPr>
  </w:style>
  <w:style w:type="character" w:customStyle="1" w:styleId="366">
    <w:name w:val="Заголовок 3 Знак66"/>
    <w:basedOn w:val="a1"/>
    <w:uiPriority w:val="1"/>
    <w:rsid w:val="00C23D13"/>
    <w:rPr>
      <w:rFonts w:ascii="Times New Roman" w:eastAsiaTheme="minorEastAsia" w:hAnsi="Times New Roman" w:cs="Times New Roman"/>
      <w:b/>
      <w:bCs/>
      <w:sz w:val="24"/>
      <w:szCs w:val="24"/>
      <w:lang w:eastAsia="ru-RU"/>
    </w:rPr>
  </w:style>
  <w:style w:type="numbering" w:customStyle="1" w:styleId="1661">
    <w:name w:val="Нет списка166"/>
    <w:next w:val="a3"/>
    <w:uiPriority w:val="99"/>
    <w:semiHidden/>
    <w:unhideWhenUsed/>
    <w:rsid w:val="00C23D13"/>
  </w:style>
  <w:style w:type="character" w:customStyle="1" w:styleId="675">
    <w:name w:val="Основной текст Знак67"/>
    <w:basedOn w:val="a1"/>
    <w:uiPriority w:val="1"/>
    <w:rsid w:val="00C23D13"/>
    <w:rPr>
      <w:rFonts w:ascii="Times New Roman" w:eastAsiaTheme="minorEastAsia" w:hAnsi="Times New Roman" w:cs="Times New Roman"/>
      <w:sz w:val="24"/>
      <w:szCs w:val="24"/>
      <w:lang w:eastAsia="ru-RU"/>
    </w:rPr>
  </w:style>
  <w:style w:type="paragraph" w:customStyle="1" w:styleId="TableParagraph66">
    <w:name w:val="Table Paragraph6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60">
    <w:name w:val="Верхний колонтитул Знак66"/>
    <w:basedOn w:val="a1"/>
    <w:uiPriority w:val="99"/>
    <w:rsid w:val="00C23D13"/>
    <w:rPr>
      <w:rFonts w:ascii="Times New Roman" w:eastAsiaTheme="minorEastAsia" w:hAnsi="Times New Roman" w:cs="Times New Roman"/>
      <w:sz w:val="24"/>
      <w:szCs w:val="24"/>
      <w:lang w:eastAsia="ru-RU"/>
    </w:rPr>
  </w:style>
  <w:style w:type="character" w:customStyle="1" w:styleId="661">
    <w:name w:val="Нижний колонтитул Знак66"/>
    <w:basedOn w:val="a1"/>
    <w:uiPriority w:val="99"/>
    <w:rsid w:val="00C23D13"/>
    <w:rPr>
      <w:rFonts w:ascii="Times New Roman" w:eastAsiaTheme="minorEastAsia" w:hAnsi="Times New Roman" w:cs="Times New Roman"/>
      <w:sz w:val="24"/>
      <w:szCs w:val="24"/>
      <w:lang w:eastAsia="ru-RU"/>
    </w:rPr>
  </w:style>
  <w:style w:type="paragraph" w:customStyle="1" w:styleId="2166">
    <w:name w:val="Заголовок 2166"/>
    <w:basedOn w:val="a"/>
    <w:uiPriority w:val="1"/>
    <w:qFormat/>
    <w:rsid w:val="00C23D13"/>
    <w:pPr>
      <w:widowControl w:val="0"/>
      <w:ind w:left="692" w:hanging="8"/>
      <w:outlineLvl w:val="2"/>
    </w:pPr>
    <w:rPr>
      <w:rFonts w:eastAsia="Times New Roman"/>
      <w:b/>
      <w:bCs/>
      <w:sz w:val="28"/>
      <w:szCs w:val="28"/>
      <w:lang w:val="en-US"/>
    </w:rPr>
  </w:style>
  <w:style w:type="character" w:customStyle="1" w:styleId="662">
    <w:name w:val="Гипертекстовая ссылка66"/>
    <w:basedOn w:val="a1"/>
    <w:uiPriority w:val="99"/>
    <w:rsid w:val="00C23D13"/>
    <w:rPr>
      <w:b w:val="0"/>
      <w:bCs w:val="0"/>
      <w:color w:val="106BBE"/>
    </w:rPr>
  </w:style>
  <w:style w:type="table" w:customStyle="1" w:styleId="TableNormal66">
    <w:name w:val="Table Normal6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62">
    <w:name w:val="Сетка таблицы16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60">
    <w:name w:val="Оглавление 1166"/>
    <w:basedOn w:val="a"/>
    <w:uiPriority w:val="1"/>
    <w:qFormat/>
    <w:rsid w:val="00C23D13"/>
    <w:pPr>
      <w:spacing w:before="96"/>
      <w:ind w:left="116" w:hanging="12"/>
    </w:pPr>
    <w:rPr>
      <w:rFonts w:eastAsia="Times New Roman" w:cs="Times New Roman"/>
      <w:szCs w:val="24"/>
      <w:lang w:eastAsia="ru-RU"/>
    </w:rPr>
  </w:style>
  <w:style w:type="paragraph" w:customStyle="1" w:styleId="21660">
    <w:name w:val="Оглавление 2166"/>
    <w:basedOn w:val="a"/>
    <w:uiPriority w:val="1"/>
    <w:qFormat/>
    <w:rsid w:val="00C23D13"/>
    <w:pPr>
      <w:spacing w:before="102"/>
      <w:ind w:left="356" w:hanging="8"/>
    </w:pPr>
    <w:rPr>
      <w:rFonts w:eastAsia="Times New Roman" w:cs="Times New Roman"/>
      <w:szCs w:val="24"/>
      <w:lang w:eastAsia="ru-RU"/>
    </w:rPr>
  </w:style>
  <w:style w:type="paragraph" w:customStyle="1" w:styleId="3166">
    <w:name w:val="Оглавление 3166"/>
    <w:basedOn w:val="a"/>
    <w:uiPriority w:val="1"/>
    <w:qFormat/>
    <w:rsid w:val="00C23D13"/>
    <w:pPr>
      <w:spacing w:before="112"/>
      <w:ind w:left="596" w:hanging="540"/>
    </w:pPr>
    <w:rPr>
      <w:rFonts w:eastAsia="Times New Roman" w:cs="Times New Roman"/>
      <w:szCs w:val="24"/>
      <w:lang w:eastAsia="ru-RU"/>
    </w:rPr>
  </w:style>
  <w:style w:type="paragraph" w:customStyle="1" w:styleId="11661">
    <w:name w:val="Заголовок 116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60">
    <w:name w:val="Заголовок 3166"/>
    <w:basedOn w:val="a"/>
    <w:uiPriority w:val="1"/>
    <w:qFormat/>
    <w:rsid w:val="00C23D13"/>
    <w:pPr>
      <w:ind w:left="824"/>
      <w:outlineLvl w:val="3"/>
    </w:pPr>
    <w:rPr>
      <w:rFonts w:eastAsia="Times New Roman" w:cs="Times New Roman"/>
      <w:b/>
      <w:bCs/>
      <w:szCs w:val="24"/>
      <w:lang w:eastAsia="ru-RU"/>
    </w:rPr>
  </w:style>
  <w:style w:type="character" w:customStyle="1" w:styleId="663">
    <w:name w:val="Текст выноски Знак66"/>
    <w:basedOn w:val="a1"/>
    <w:uiPriority w:val="99"/>
    <w:semiHidden/>
    <w:rsid w:val="00C23D13"/>
    <w:rPr>
      <w:rFonts w:ascii="Tahoma" w:eastAsia="Times New Roman" w:hAnsi="Tahoma" w:cs="Tahoma"/>
      <w:sz w:val="16"/>
      <w:szCs w:val="16"/>
      <w:lang w:eastAsia="ru-RU"/>
    </w:rPr>
  </w:style>
  <w:style w:type="character" w:customStyle="1" w:styleId="664">
    <w:name w:val="Текст примечания Знак66"/>
    <w:basedOn w:val="a1"/>
    <w:uiPriority w:val="99"/>
    <w:semiHidden/>
    <w:rsid w:val="00C23D13"/>
    <w:rPr>
      <w:rFonts w:ascii="Times New Roman" w:eastAsia="Times New Roman" w:hAnsi="Times New Roman" w:cs="Times New Roman"/>
      <w:sz w:val="20"/>
      <w:szCs w:val="20"/>
      <w:lang w:eastAsia="ru-RU"/>
    </w:rPr>
  </w:style>
  <w:style w:type="character" w:customStyle="1" w:styleId="665">
    <w:name w:val="Тема примечания Знак66"/>
    <w:uiPriority w:val="99"/>
    <w:semiHidden/>
    <w:rsid w:val="00C23D13"/>
    <w:rPr>
      <w:rFonts w:ascii="Times New Roman" w:eastAsia="Times New Roman" w:hAnsi="Times New Roman" w:cs="Times New Roman"/>
      <w:b/>
      <w:bCs/>
      <w:sz w:val="20"/>
      <w:szCs w:val="20"/>
      <w:lang w:eastAsia="ru-RU"/>
    </w:rPr>
  </w:style>
  <w:style w:type="paragraph" w:customStyle="1" w:styleId="xl6566">
    <w:name w:val="xl65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6">
    <w:name w:val="xl66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6">
    <w:name w:val="xl676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6">
    <w:name w:val="xl686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6">
    <w:name w:val="xl69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6">
    <w:name w:val="xl706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6">
    <w:name w:val="xl71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6">
    <w:name w:val="xl726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6">
    <w:name w:val="xl73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6">
    <w:name w:val="xl74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6">
    <w:name w:val="xl75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6">
    <w:name w:val="xl76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6">
    <w:name w:val="xl77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5">
    <w:name w:val="xl78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1f1">
    <w:name w:val="Основной текст Знак111"/>
    <w:basedOn w:val="a1"/>
    <w:uiPriority w:val="1"/>
    <w:semiHidden/>
    <w:locked/>
    <w:rsid w:val="00C23D13"/>
    <w:rPr>
      <w:rFonts w:ascii="Times New Roman" w:eastAsiaTheme="minorEastAsia" w:hAnsi="Times New Roman" w:cs="Times New Roman"/>
      <w:sz w:val="24"/>
      <w:szCs w:val="24"/>
      <w:lang w:eastAsia="ru-RU"/>
    </w:rPr>
  </w:style>
  <w:style w:type="character" w:customStyle="1" w:styleId="1650">
    <w:name w:val="Заголовок 1 Знак65"/>
    <w:basedOn w:val="a1"/>
    <w:uiPriority w:val="1"/>
    <w:rsid w:val="00C23D13"/>
    <w:rPr>
      <w:rFonts w:ascii="Times New Roman" w:eastAsiaTheme="minorEastAsia" w:hAnsi="Times New Roman" w:cs="Times New Roman"/>
      <w:b/>
      <w:bCs/>
      <w:sz w:val="32"/>
      <w:szCs w:val="32"/>
      <w:lang w:eastAsia="ru-RU"/>
    </w:rPr>
  </w:style>
  <w:style w:type="character" w:customStyle="1" w:styleId="266">
    <w:name w:val="Заголовок 2 Знак66"/>
    <w:basedOn w:val="a1"/>
    <w:uiPriority w:val="1"/>
    <w:rsid w:val="00C23D13"/>
    <w:rPr>
      <w:rFonts w:ascii="Times New Roman" w:eastAsiaTheme="minorEastAsia" w:hAnsi="Times New Roman" w:cs="Times New Roman"/>
      <w:b/>
      <w:bCs/>
      <w:sz w:val="28"/>
      <w:szCs w:val="28"/>
      <w:lang w:eastAsia="ru-RU"/>
    </w:rPr>
  </w:style>
  <w:style w:type="character" w:customStyle="1" w:styleId="365">
    <w:name w:val="Заголовок 3 Знак65"/>
    <w:basedOn w:val="a1"/>
    <w:uiPriority w:val="1"/>
    <w:rsid w:val="00C23D13"/>
    <w:rPr>
      <w:rFonts w:ascii="Times New Roman" w:eastAsiaTheme="minorEastAsia" w:hAnsi="Times New Roman" w:cs="Times New Roman"/>
      <w:b/>
      <w:bCs/>
      <w:sz w:val="24"/>
      <w:szCs w:val="24"/>
      <w:lang w:eastAsia="ru-RU"/>
    </w:rPr>
  </w:style>
  <w:style w:type="numbering" w:customStyle="1" w:styleId="1651">
    <w:name w:val="Нет списка165"/>
    <w:next w:val="a3"/>
    <w:uiPriority w:val="99"/>
    <w:semiHidden/>
    <w:unhideWhenUsed/>
    <w:rsid w:val="00C23D13"/>
  </w:style>
  <w:style w:type="character" w:customStyle="1" w:styleId="666">
    <w:name w:val="Основной текст Знак66"/>
    <w:basedOn w:val="a1"/>
    <w:uiPriority w:val="1"/>
    <w:rsid w:val="00C23D13"/>
    <w:rPr>
      <w:rFonts w:ascii="Times New Roman" w:eastAsiaTheme="minorEastAsia" w:hAnsi="Times New Roman" w:cs="Times New Roman"/>
      <w:sz w:val="24"/>
      <w:szCs w:val="24"/>
      <w:lang w:eastAsia="ru-RU"/>
    </w:rPr>
  </w:style>
  <w:style w:type="paragraph" w:customStyle="1" w:styleId="TableParagraph65">
    <w:name w:val="Table Paragraph6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50">
    <w:name w:val="Верхний колонтитул Знак65"/>
    <w:basedOn w:val="a1"/>
    <w:uiPriority w:val="99"/>
    <w:rsid w:val="00C23D13"/>
    <w:rPr>
      <w:rFonts w:ascii="Times New Roman" w:eastAsiaTheme="minorEastAsia" w:hAnsi="Times New Roman" w:cs="Times New Roman"/>
      <w:sz w:val="24"/>
      <w:szCs w:val="24"/>
      <w:lang w:eastAsia="ru-RU"/>
    </w:rPr>
  </w:style>
  <w:style w:type="character" w:customStyle="1" w:styleId="651">
    <w:name w:val="Нижний колонтитул Знак65"/>
    <w:basedOn w:val="a1"/>
    <w:uiPriority w:val="99"/>
    <w:rsid w:val="00C23D13"/>
    <w:rPr>
      <w:rFonts w:ascii="Times New Roman" w:eastAsiaTheme="minorEastAsia" w:hAnsi="Times New Roman" w:cs="Times New Roman"/>
      <w:sz w:val="24"/>
      <w:szCs w:val="24"/>
      <w:lang w:eastAsia="ru-RU"/>
    </w:rPr>
  </w:style>
  <w:style w:type="paragraph" w:customStyle="1" w:styleId="2165">
    <w:name w:val="Заголовок 2165"/>
    <w:basedOn w:val="a"/>
    <w:uiPriority w:val="1"/>
    <w:qFormat/>
    <w:rsid w:val="00C23D13"/>
    <w:pPr>
      <w:widowControl w:val="0"/>
      <w:ind w:left="692" w:hanging="8"/>
      <w:outlineLvl w:val="2"/>
    </w:pPr>
    <w:rPr>
      <w:rFonts w:eastAsia="Times New Roman"/>
      <w:b/>
      <w:bCs/>
      <w:sz w:val="28"/>
      <w:szCs w:val="28"/>
      <w:lang w:val="en-US"/>
    </w:rPr>
  </w:style>
  <w:style w:type="character" w:customStyle="1" w:styleId="652">
    <w:name w:val="Гипертекстовая ссылка65"/>
    <w:basedOn w:val="a1"/>
    <w:uiPriority w:val="99"/>
    <w:rsid w:val="00C23D13"/>
    <w:rPr>
      <w:b w:val="0"/>
      <w:bCs w:val="0"/>
      <w:color w:val="106BBE"/>
    </w:rPr>
  </w:style>
  <w:style w:type="table" w:customStyle="1" w:styleId="TableNormal65">
    <w:name w:val="Table Normal6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52">
    <w:name w:val="Сетка таблицы16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50">
    <w:name w:val="Оглавление 1165"/>
    <w:basedOn w:val="a"/>
    <w:uiPriority w:val="1"/>
    <w:qFormat/>
    <w:rsid w:val="00C23D13"/>
    <w:pPr>
      <w:spacing w:before="96"/>
      <w:ind w:left="116" w:hanging="12"/>
    </w:pPr>
    <w:rPr>
      <w:rFonts w:eastAsia="Times New Roman" w:cs="Times New Roman"/>
      <w:szCs w:val="24"/>
      <w:lang w:eastAsia="ru-RU"/>
    </w:rPr>
  </w:style>
  <w:style w:type="paragraph" w:customStyle="1" w:styleId="21650">
    <w:name w:val="Оглавление 2165"/>
    <w:basedOn w:val="a"/>
    <w:uiPriority w:val="1"/>
    <w:qFormat/>
    <w:rsid w:val="00C23D13"/>
    <w:pPr>
      <w:spacing w:before="102"/>
      <w:ind w:left="356" w:hanging="8"/>
    </w:pPr>
    <w:rPr>
      <w:rFonts w:eastAsia="Times New Roman" w:cs="Times New Roman"/>
      <w:szCs w:val="24"/>
      <w:lang w:eastAsia="ru-RU"/>
    </w:rPr>
  </w:style>
  <w:style w:type="paragraph" w:customStyle="1" w:styleId="3165">
    <w:name w:val="Оглавление 3165"/>
    <w:basedOn w:val="a"/>
    <w:uiPriority w:val="1"/>
    <w:qFormat/>
    <w:rsid w:val="00C23D13"/>
    <w:pPr>
      <w:spacing w:before="112"/>
      <w:ind w:left="596" w:hanging="540"/>
    </w:pPr>
    <w:rPr>
      <w:rFonts w:eastAsia="Times New Roman" w:cs="Times New Roman"/>
      <w:szCs w:val="24"/>
      <w:lang w:eastAsia="ru-RU"/>
    </w:rPr>
  </w:style>
  <w:style w:type="paragraph" w:customStyle="1" w:styleId="11651">
    <w:name w:val="Заголовок 116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50">
    <w:name w:val="Заголовок 3165"/>
    <w:basedOn w:val="a"/>
    <w:uiPriority w:val="1"/>
    <w:qFormat/>
    <w:rsid w:val="00C23D13"/>
    <w:pPr>
      <w:ind w:left="824"/>
      <w:outlineLvl w:val="3"/>
    </w:pPr>
    <w:rPr>
      <w:rFonts w:eastAsia="Times New Roman" w:cs="Times New Roman"/>
      <w:b/>
      <w:bCs/>
      <w:szCs w:val="24"/>
      <w:lang w:eastAsia="ru-RU"/>
    </w:rPr>
  </w:style>
  <w:style w:type="character" w:customStyle="1" w:styleId="653">
    <w:name w:val="Текст выноски Знак65"/>
    <w:basedOn w:val="a1"/>
    <w:uiPriority w:val="99"/>
    <w:semiHidden/>
    <w:rsid w:val="00C23D13"/>
    <w:rPr>
      <w:rFonts w:ascii="Tahoma" w:eastAsia="Times New Roman" w:hAnsi="Tahoma" w:cs="Tahoma"/>
      <w:sz w:val="16"/>
      <w:szCs w:val="16"/>
      <w:lang w:eastAsia="ru-RU"/>
    </w:rPr>
  </w:style>
  <w:style w:type="character" w:customStyle="1" w:styleId="654">
    <w:name w:val="Текст примечания Знак65"/>
    <w:basedOn w:val="a1"/>
    <w:uiPriority w:val="99"/>
    <w:semiHidden/>
    <w:rsid w:val="00C23D13"/>
    <w:rPr>
      <w:rFonts w:ascii="Times New Roman" w:eastAsia="Times New Roman" w:hAnsi="Times New Roman" w:cs="Times New Roman"/>
      <w:sz w:val="20"/>
      <w:szCs w:val="20"/>
      <w:lang w:eastAsia="ru-RU"/>
    </w:rPr>
  </w:style>
  <w:style w:type="character" w:customStyle="1" w:styleId="655">
    <w:name w:val="Тема примечания Знак65"/>
    <w:uiPriority w:val="99"/>
    <w:semiHidden/>
    <w:rsid w:val="00C23D13"/>
    <w:rPr>
      <w:rFonts w:ascii="Times New Roman" w:eastAsia="Times New Roman" w:hAnsi="Times New Roman" w:cs="Times New Roman"/>
      <w:b/>
      <w:bCs/>
      <w:sz w:val="20"/>
      <w:szCs w:val="20"/>
      <w:lang w:eastAsia="ru-RU"/>
    </w:rPr>
  </w:style>
  <w:style w:type="paragraph" w:customStyle="1" w:styleId="xl6565">
    <w:name w:val="xl65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5">
    <w:name w:val="xl66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5">
    <w:name w:val="xl676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5">
    <w:name w:val="xl686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5">
    <w:name w:val="xl69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5">
    <w:name w:val="xl706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5">
    <w:name w:val="xl71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5">
    <w:name w:val="xl726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5">
    <w:name w:val="xl73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5">
    <w:name w:val="xl74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5">
    <w:name w:val="xl75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5">
    <w:name w:val="xl76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5">
    <w:name w:val="xl77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4">
    <w:name w:val="xl78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0a">
    <w:name w:val="Основной текст Знак110"/>
    <w:basedOn w:val="a1"/>
    <w:uiPriority w:val="1"/>
    <w:semiHidden/>
    <w:locked/>
    <w:rsid w:val="00C23D13"/>
    <w:rPr>
      <w:rFonts w:ascii="Times New Roman" w:eastAsiaTheme="minorEastAsia" w:hAnsi="Times New Roman" w:cs="Times New Roman"/>
      <w:sz w:val="24"/>
      <w:szCs w:val="24"/>
      <w:lang w:eastAsia="ru-RU"/>
    </w:rPr>
  </w:style>
  <w:style w:type="character" w:customStyle="1" w:styleId="1640">
    <w:name w:val="Заголовок 1 Знак64"/>
    <w:basedOn w:val="a1"/>
    <w:uiPriority w:val="1"/>
    <w:rsid w:val="00C23D13"/>
    <w:rPr>
      <w:rFonts w:ascii="Times New Roman" w:eastAsiaTheme="minorEastAsia" w:hAnsi="Times New Roman" w:cs="Times New Roman"/>
      <w:b/>
      <w:bCs/>
      <w:sz w:val="32"/>
      <w:szCs w:val="32"/>
      <w:lang w:eastAsia="ru-RU"/>
    </w:rPr>
  </w:style>
  <w:style w:type="character" w:customStyle="1" w:styleId="265">
    <w:name w:val="Заголовок 2 Знак65"/>
    <w:basedOn w:val="a1"/>
    <w:uiPriority w:val="1"/>
    <w:rsid w:val="00C23D13"/>
    <w:rPr>
      <w:rFonts w:ascii="Times New Roman" w:eastAsiaTheme="minorEastAsia" w:hAnsi="Times New Roman" w:cs="Times New Roman"/>
      <w:b/>
      <w:bCs/>
      <w:sz w:val="28"/>
      <w:szCs w:val="28"/>
      <w:lang w:eastAsia="ru-RU"/>
    </w:rPr>
  </w:style>
  <w:style w:type="character" w:customStyle="1" w:styleId="364">
    <w:name w:val="Заголовок 3 Знак64"/>
    <w:basedOn w:val="a1"/>
    <w:uiPriority w:val="1"/>
    <w:rsid w:val="00C23D13"/>
    <w:rPr>
      <w:rFonts w:ascii="Times New Roman" w:eastAsiaTheme="minorEastAsia" w:hAnsi="Times New Roman" w:cs="Times New Roman"/>
      <w:b/>
      <w:bCs/>
      <w:sz w:val="24"/>
      <w:szCs w:val="24"/>
      <w:lang w:eastAsia="ru-RU"/>
    </w:rPr>
  </w:style>
  <w:style w:type="numbering" w:customStyle="1" w:styleId="1641">
    <w:name w:val="Нет списка164"/>
    <w:next w:val="a3"/>
    <w:uiPriority w:val="99"/>
    <w:semiHidden/>
    <w:unhideWhenUsed/>
    <w:rsid w:val="00C23D13"/>
  </w:style>
  <w:style w:type="character" w:customStyle="1" w:styleId="656">
    <w:name w:val="Основной текст Знак65"/>
    <w:basedOn w:val="a1"/>
    <w:uiPriority w:val="1"/>
    <w:rsid w:val="00C23D13"/>
    <w:rPr>
      <w:rFonts w:ascii="Times New Roman" w:eastAsiaTheme="minorEastAsia" w:hAnsi="Times New Roman" w:cs="Times New Roman"/>
      <w:sz w:val="24"/>
      <w:szCs w:val="24"/>
      <w:lang w:eastAsia="ru-RU"/>
    </w:rPr>
  </w:style>
  <w:style w:type="paragraph" w:customStyle="1" w:styleId="TableParagraph64">
    <w:name w:val="Table Paragraph6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40">
    <w:name w:val="Верхний колонтитул Знак64"/>
    <w:basedOn w:val="a1"/>
    <w:uiPriority w:val="99"/>
    <w:rsid w:val="00C23D13"/>
    <w:rPr>
      <w:rFonts w:ascii="Times New Roman" w:eastAsiaTheme="minorEastAsia" w:hAnsi="Times New Roman" w:cs="Times New Roman"/>
      <w:sz w:val="24"/>
      <w:szCs w:val="24"/>
      <w:lang w:eastAsia="ru-RU"/>
    </w:rPr>
  </w:style>
  <w:style w:type="character" w:customStyle="1" w:styleId="641">
    <w:name w:val="Нижний колонтитул Знак64"/>
    <w:basedOn w:val="a1"/>
    <w:uiPriority w:val="99"/>
    <w:rsid w:val="00C23D13"/>
    <w:rPr>
      <w:rFonts w:ascii="Times New Roman" w:eastAsiaTheme="minorEastAsia" w:hAnsi="Times New Roman" w:cs="Times New Roman"/>
      <w:sz w:val="24"/>
      <w:szCs w:val="24"/>
      <w:lang w:eastAsia="ru-RU"/>
    </w:rPr>
  </w:style>
  <w:style w:type="paragraph" w:customStyle="1" w:styleId="2164">
    <w:name w:val="Заголовок 2164"/>
    <w:basedOn w:val="a"/>
    <w:uiPriority w:val="1"/>
    <w:qFormat/>
    <w:rsid w:val="00C23D13"/>
    <w:pPr>
      <w:widowControl w:val="0"/>
      <w:ind w:left="692" w:hanging="8"/>
      <w:outlineLvl w:val="2"/>
    </w:pPr>
    <w:rPr>
      <w:rFonts w:eastAsia="Times New Roman"/>
      <w:b/>
      <w:bCs/>
      <w:sz w:val="28"/>
      <w:szCs w:val="28"/>
      <w:lang w:val="en-US"/>
    </w:rPr>
  </w:style>
  <w:style w:type="character" w:customStyle="1" w:styleId="642">
    <w:name w:val="Гипертекстовая ссылка64"/>
    <w:basedOn w:val="a1"/>
    <w:uiPriority w:val="99"/>
    <w:rsid w:val="00C23D13"/>
    <w:rPr>
      <w:b w:val="0"/>
      <w:bCs w:val="0"/>
      <w:color w:val="106BBE"/>
    </w:rPr>
  </w:style>
  <w:style w:type="table" w:customStyle="1" w:styleId="TableNormal64">
    <w:name w:val="Table Normal6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42">
    <w:name w:val="Сетка таблицы16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40">
    <w:name w:val="Оглавление 1164"/>
    <w:basedOn w:val="a"/>
    <w:uiPriority w:val="1"/>
    <w:qFormat/>
    <w:rsid w:val="00C23D13"/>
    <w:pPr>
      <w:spacing w:before="96"/>
      <w:ind w:left="116" w:hanging="12"/>
    </w:pPr>
    <w:rPr>
      <w:rFonts w:eastAsia="Times New Roman" w:cs="Times New Roman"/>
      <w:szCs w:val="24"/>
      <w:lang w:eastAsia="ru-RU"/>
    </w:rPr>
  </w:style>
  <w:style w:type="paragraph" w:customStyle="1" w:styleId="21640">
    <w:name w:val="Оглавление 2164"/>
    <w:basedOn w:val="a"/>
    <w:uiPriority w:val="1"/>
    <w:qFormat/>
    <w:rsid w:val="00C23D13"/>
    <w:pPr>
      <w:spacing w:before="102"/>
      <w:ind w:left="356" w:hanging="8"/>
    </w:pPr>
    <w:rPr>
      <w:rFonts w:eastAsia="Times New Roman" w:cs="Times New Roman"/>
      <w:szCs w:val="24"/>
      <w:lang w:eastAsia="ru-RU"/>
    </w:rPr>
  </w:style>
  <w:style w:type="paragraph" w:customStyle="1" w:styleId="3164">
    <w:name w:val="Оглавление 3164"/>
    <w:basedOn w:val="a"/>
    <w:uiPriority w:val="1"/>
    <w:qFormat/>
    <w:rsid w:val="00C23D13"/>
    <w:pPr>
      <w:spacing w:before="112"/>
      <w:ind w:left="596" w:hanging="540"/>
    </w:pPr>
    <w:rPr>
      <w:rFonts w:eastAsia="Times New Roman" w:cs="Times New Roman"/>
      <w:szCs w:val="24"/>
      <w:lang w:eastAsia="ru-RU"/>
    </w:rPr>
  </w:style>
  <w:style w:type="paragraph" w:customStyle="1" w:styleId="11641">
    <w:name w:val="Заголовок 116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40">
    <w:name w:val="Заголовок 3164"/>
    <w:basedOn w:val="a"/>
    <w:uiPriority w:val="1"/>
    <w:qFormat/>
    <w:rsid w:val="00C23D13"/>
    <w:pPr>
      <w:ind w:left="824"/>
      <w:outlineLvl w:val="3"/>
    </w:pPr>
    <w:rPr>
      <w:rFonts w:eastAsia="Times New Roman" w:cs="Times New Roman"/>
      <w:b/>
      <w:bCs/>
      <w:szCs w:val="24"/>
      <w:lang w:eastAsia="ru-RU"/>
    </w:rPr>
  </w:style>
  <w:style w:type="character" w:customStyle="1" w:styleId="643">
    <w:name w:val="Текст выноски Знак64"/>
    <w:basedOn w:val="a1"/>
    <w:uiPriority w:val="99"/>
    <w:semiHidden/>
    <w:rsid w:val="00C23D13"/>
    <w:rPr>
      <w:rFonts w:ascii="Tahoma" w:eastAsia="Times New Roman" w:hAnsi="Tahoma" w:cs="Tahoma"/>
      <w:sz w:val="16"/>
      <w:szCs w:val="16"/>
      <w:lang w:eastAsia="ru-RU"/>
    </w:rPr>
  </w:style>
  <w:style w:type="character" w:customStyle="1" w:styleId="644">
    <w:name w:val="Текст примечания Знак64"/>
    <w:basedOn w:val="a1"/>
    <w:uiPriority w:val="99"/>
    <w:semiHidden/>
    <w:rsid w:val="00C23D13"/>
    <w:rPr>
      <w:rFonts w:ascii="Times New Roman" w:eastAsia="Times New Roman" w:hAnsi="Times New Roman" w:cs="Times New Roman"/>
      <w:sz w:val="20"/>
      <w:szCs w:val="20"/>
      <w:lang w:eastAsia="ru-RU"/>
    </w:rPr>
  </w:style>
  <w:style w:type="character" w:customStyle="1" w:styleId="645">
    <w:name w:val="Тема примечания Знак64"/>
    <w:uiPriority w:val="99"/>
    <w:semiHidden/>
    <w:rsid w:val="00C23D13"/>
    <w:rPr>
      <w:rFonts w:ascii="Times New Roman" w:eastAsia="Times New Roman" w:hAnsi="Times New Roman" w:cs="Times New Roman"/>
      <w:b/>
      <w:bCs/>
      <w:sz w:val="20"/>
      <w:szCs w:val="20"/>
      <w:lang w:eastAsia="ru-RU"/>
    </w:rPr>
  </w:style>
  <w:style w:type="paragraph" w:customStyle="1" w:styleId="xl6564">
    <w:name w:val="xl65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4">
    <w:name w:val="xl66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4">
    <w:name w:val="xl676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4">
    <w:name w:val="xl686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4">
    <w:name w:val="xl69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4">
    <w:name w:val="xl706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4">
    <w:name w:val="xl71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4">
    <w:name w:val="xl726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4">
    <w:name w:val="xl73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4">
    <w:name w:val="xl74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4">
    <w:name w:val="xl75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4">
    <w:name w:val="xl76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4">
    <w:name w:val="xl77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3">
    <w:name w:val="xl78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630">
    <w:name w:val="Заголовок 1 Знак63"/>
    <w:basedOn w:val="a1"/>
    <w:uiPriority w:val="1"/>
    <w:rsid w:val="00C23D13"/>
    <w:rPr>
      <w:rFonts w:ascii="Times New Roman" w:eastAsiaTheme="minorEastAsia" w:hAnsi="Times New Roman" w:cs="Times New Roman"/>
      <w:b/>
      <w:bCs/>
      <w:sz w:val="32"/>
      <w:szCs w:val="32"/>
      <w:lang w:eastAsia="ru-RU"/>
    </w:rPr>
  </w:style>
  <w:style w:type="character" w:customStyle="1" w:styleId="264">
    <w:name w:val="Заголовок 2 Знак64"/>
    <w:basedOn w:val="a1"/>
    <w:uiPriority w:val="1"/>
    <w:rsid w:val="00C23D13"/>
    <w:rPr>
      <w:rFonts w:ascii="Times New Roman" w:eastAsiaTheme="minorEastAsia" w:hAnsi="Times New Roman" w:cs="Times New Roman"/>
      <w:b/>
      <w:bCs/>
      <w:sz w:val="28"/>
      <w:szCs w:val="28"/>
      <w:lang w:eastAsia="ru-RU"/>
    </w:rPr>
  </w:style>
  <w:style w:type="character" w:customStyle="1" w:styleId="363">
    <w:name w:val="Заголовок 3 Знак63"/>
    <w:basedOn w:val="a1"/>
    <w:uiPriority w:val="1"/>
    <w:rsid w:val="00C23D13"/>
    <w:rPr>
      <w:rFonts w:ascii="Times New Roman" w:eastAsiaTheme="minorEastAsia" w:hAnsi="Times New Roman" w:cs="Times New Roman"/>
      <w:b/>
      <w:bCs/>
      <w:sz w:val="24"/>
      <w:szCs w:val="24"/>
      <w:lang w:eastAsia="ru-RU"/>
    </w:rPr>
  </w:style>
  <w:style w:type="numbering" w:customStyle="1" w:styleId="1631">
    <w:name w:val="Нет списка163"/>
    <w:next w:val="a3"/>
    <w:uiPriority w:val="99"/>
    <w:semiHidden/>
    <w:unhideWhenUsed/>
    <w:rsid w:val="00C23D13"/>
  </w:style>
  <w:style w:type="character" w:customStyle="1" w:styleId="646">
    <w:name w:val="Основной текст Знак64"/>
    <w:basedOn w:val="a1"/>
    <w:uiPriority w:val="1"/>
    <w:rsid w:val="00C23D13"/>
    <w:rPr>
      <w:rFonts w:ascii="Times New Roman" w:eastAsiaTheme="minorEastAsia" w:hAnsi="Times New Roman" w:cs="Times New Roman"/>
      <w:sz w:val="24"/>
      <w:szCs w:val="24"/>
      <w:lang w:eastAsia="ru-RU"/>
    </w:rPr>
  </w:style>
  <w:style w:type="paragraph" w:customStyle="1" w:styleId="TableParagraph63">
    <w:name w:val="Table Paragraph6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30">
    <w:name w:val="Верхний колонтитул Знак63"/>
    <w:basedOn w:val="a1"/>
    <w:uiPriority w:val="99"/>
    <w:rsid w:val="00C23D13"/>
    <w:rPr>
      <w:rFonts w:ascii="Times New Roman" w:eastAsiaTheme="minorEastAsia" w:hAnsi="Times New Roman" w:cs="Times New Roman"/>
      <w:sz w:val="24"/>
      <w:szCs w:val="24"/>
      <w:lang w:eastAsia="ru-RU"/>
    </w:rPr>
  </w:style>
  <w:style w:type="character" w:customStyle="1" w:styleId="631">
    <w:name w:val="Нижний колонтитул Знак63"/>
    <w:basedOn w:val="a1"/>
    <w:uiPriority w:val="99"/>
    <w:rsid w:val="00C23D13"/>
    <w:rPr>
      <w:rFonts w:ascii="Times New Roman" w:eastAsiaTheme="minorEastAsia" w:hAnsi="Times New Roman" w:cs="Times New Roman"/>
      <w:sz w:val="24"/>
      <w:szCs w:val="24"/>
      <w:lang w:eastAsia="ru-RU"/>
    </w:rPr>
  </w:style>
  <w:style w:type="paragraph" w:customStyle="1" w:styleId="2163">
    <w:name w:val="Заголовок 2163"/>
    <w:basedOn w:val="a"/>
    <w:uiPriority w:val="1"/>
    <w:qFormat/>
    <w:rsid w:val="00C23D13"/>
    <w:pPr>
      <w:widowControl w:val="0"/>
      <w:ind w:left="692" w:hanging="8"/>
      <w:outlineLvl w:val="2"/>
    </w:pPr>
    <w:rPr>
      <w:rFonts w:eastAsia="Times New Roman"/>
      <w:b/>
      <w:bCs/>
      <w:sz w:val="28"/>
      <w:szCs w:val="28"/>
      <w:lang w:val="en-US"/>
    </w:rPr>
  </w:style>
  <w:style w:type="character" w:customStyle="1" w:styleId="632">
    <w:name w:val="Гипертекстовая ссылка63"/>
    <w:basedOn w:val="a1"/>
    <w:uiPriority w:val="99"/>
    <w:rsid w:val="00C23D13"/>
    <w:rPr>
      <w:b w:val="0"/>
      <w:bCs w:val="0"/>
      <w:color w:val="106BBE"/>
    </w:rPr>
  </w:style>
  <w:style w:type="table" w:customStyle="1" w:styleId="TableNormal63">
    <w:name w:val="Table Normal6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32">
    <w:name w:val="Сетка таблицы16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30">
    <w:name w:val="Оглавление 1163"/>
    <w:basedOn w:val="a"/>
    <w:uiPriority w:val="1"/>
    <w:qFormat/>
    <w:rsid w:val="00C23D13"/>
    <w:pPr>
      <w:spacing w:before="96"/>
      <w:ind w:left="116" w:hanging="12"/>
    </w:pPr>
    <w:rPr>
      <w:rFonts w:eastAsia="Times New Roman" w:cs="Times New Roman"/>
      <w:szCs w:val="24"/>
      <w:lang w:eastAsia="ru-RU"/>
    </w:rPr>
  </w:style>
  <w:style w:type="paragraph" w:customStyle="1" w:styleId="21630">
    <w:name w:val="Оглавление 2163"/>
    <w:basedOn w:val="a"/>
    <w:uiPriority w:val="1"/>
    <w:qFormat/>
    <w:rsid w:val="00C23D13"/>
    <w:pPr>
      <w:spacing w:before="102"/>
      <w:ind w:left="356" w:hanging="8"/>
    </w:pPr>
    <w:rPr>
      <w:rFonts w:eastAsia="Times New Roman" w:cs="Times New Roman"/>
      <w:szCs w:val="24"/>
      <w:lang w:eastAsia="ru-RU"/>
    </w:rPr>
  </w:style>
  <w:style w:type="paragraph" w:customStyle="1" w:styleId="3163">
    <w:name w:val="Оглавление 3163"/>
    <w:basedOn w:val="a"/>
    <w:uiPriority w:val="1"/>
    <w:qFormat/>
    <w:rsid w:val="00C23D13"/>
    <w:pPr>
      <w:spacing w:before="112"/>
      <w:ind w:left="596" w:hanging="540"/>
    </w:pPr>
    <w:rPr>
      <w:rFonts w:eastAsia="Times New Roman" w:cs="Times New Roman"/>
      <w:szCs w:val="24"/>
      <w:lang w:eastAsia="ru-RU"/>
    </w:rPr>
  </w:style>
  <w:style w:type="paragraph" w:customStyle="1" w:styleId="11631">
    <w:name w:val="Заголовок 116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30">
    <w:name w:val="Заголовок 3163"/>
    <w:basedOn w:val="a"/>
    <w:uiPriority w:val="1"/>
    <w:qFormat/>
    <w:rsid w:val="00C23D13"/>
    <w:pPr>
      <w:ind w:left="824"/>
      <w:outlineLvl w:val="3"/>
    </w:pPr>
    <w:rPr>
      <w:rFonts w:eastAsia="Times New Roman" w:cs="Times New Roman"/>
      <w:b/>
      <w:bCs/>
      <w:szCs w:val="24"/>
      <w:lang w:eastAsia="ru-RU"/>
    </w:rPr>
  </w:style>
  <w:style w:type="character" w:customStyle="1" w:styleId="633">
    <w:name w:val="Текст выноски Знак63"/>
    <w:basedOn w:val="a1"/>
    <w:uiPriority w:val="99"/>
    <w:semiHidden/>
    <w:rsid w:val="00C23D13"/>
    <w:rPr>
      <w:rFonts w:ascii="Tahoma" w:eastAsia="Times New Roman" w:hAnsi="Tahoma" w:cs="Tahoma"/>
      <w:sz w:val="16"/>
      <w:szCs w:val="16"/>
      <w:lang w:eastAsia="ru-RU"/>
    </w:rPr>
  </w:style>
  <w:style w:type="character" w:customStyle="1" w:styleId="634">
    <w:name w:val="Текст примечания Знак63"/>
    <w:basedOn w:val="a1"/>
    <w:uiPriority w:val="99"/>
    <w:semiHidden/>
    <w:rsid w:val="00C23D13"/>
    <w:rPr>
      <w:rFonts w:ascii="Times New Roman" w:eastAsia="Times New Roman" w:hAnsi="Times New Roman" w:cs="Times New Roman"/>
      <w:sz w:val="20"/>
      <w:szCs w:val="20"/>
      <w:lang w:eastAsia="ru-RU"/>
    </w:rPr>
  </w:style>
  <w:style w:type="character" w:customStyle="1" w:styleId="635">
    <w:name w:val="Тема примечания Знак63"/>
    <w:uiPriority w:val="99"/>
    <w:semiHidden/>
    <w:rsid w:val="00C23D13"/>
    <w:rPr>
      <w:rFonts w:ascii="Times New Roman" w:eastAsia="Times New Roman" w:hAnsi="Times New Roman" w:cs="Times New Roman"/>
      <w:b/>
      <w:bCs/>
      <w:sz w:val="20"/>
      <w:szCs w:val="20"/>
      <w:lang w:eastAsia="ru-RU"/>
    </w:rPr>
  </w:style>
  <w:style w:type="paragraph" w:customStyle="1" w:styleId="xl6563">
    <w:name w:val="xl65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3">
    <w:name w:val="xl66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3">
    <w:name w:val="xl676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3">
    <w:name w:val="xl686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3">
    <w:name w:val="xl69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3">
    <w:name w:val="xl706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3">
    <w:name w:val="xl71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3">
    <w:name w:val="xl726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3">
    <w:name w:val="xl73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3">
    <w:name w:val="xl74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3">
    <w:name w:val="xl75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3">
    <w:name w:val="xl76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3">
    <w:name w:val="xl77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2">
    <w:name w:val="xl78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620">
    <w:name w:val="Заголовок 1 Знак62"/>
    <w:basedOn w:val="a1"/>
    <w:uiPriority w:val="1"/>
    <w:rsid w:val="00C23D13"/>
    <w:rPr>
      <w:rFonts w:ascii="Times New Roman" w:eastAsiaTheme="minorEastAsia" w:hAnsi="Times New Roman" w:cs="Times New Roman"/>
      <w:b/>
      <w:bCs/>
      <w:sz w:val="32"/>
      <w:szCs w:val="32"/>
      <w:lang w:eastAsia="ru-RU"/>
    </w:rPr>
  </w:style>
  <w:style w:type="character" w:customStyle="1" w:styleId="263">
    <w:name w:val="Заголовок 2 Знак63"/>
    <w:basedOn w:val="a1"/>
    <w:uiPriority w:val="1"/>
    <w:rsid w:val="00C23D13"/>
    <w:rPr>
      <w:rFonts w:ascii="Times New Roman" w:eastAsiaTheme="minorEastAsia" w:hAnsi="Times New Roman" w:cs="Times New Roman"/>
      <w:b/>
      <w:bCs/>
      <w:sz w:val="28"/>
      <w:szCs w:val="28"/>
      <w:lang w:eastAsia="ru-RU"/>
    </w:rPr>
  </w:style>
  <w:style w:type="character" w:customStyle="1" w:styleId="362">
    <w:name w:val="Заголовок 3 Знак62"/>
    <w:basedOn w:val="a1"/>
    <w:uiPriority w:val="1"/>
    <w:rsid w:val="00C23D13"/>
    <w:rPr>
      <w:rFonts w:ascii="Times New Roman" w:eastAsiaTheme="minorEastAsia" w:hAnsi="Times New Roman" w:cs="Times New Roman"/>
      <w:b/>
      <w:bCs/>
      <w:sz w:val="24"/>
      <w:szCs w:val="24"/>
      <w:lang w:eastAsia="ru-RU"/>
    </w:rPr>
  </w:style>
  <w:style w:type="numbering" w:customStyle="1" w:styleId="1621">
    <w:name w:val="Нет списка162"/>
    <w:next w:val="a3"/>
    <w:uiPriority w:val="99"/>
    <w:semiHidden/>
    <w:unhideWhenUsed/>
    <w:rsid w:val="00C23D13"/>
  </w:style>
  <w:style w:type="character" w:customStyle="1" w:styleId="636">
    <w:name w:val="Основной текст Знак63"/>
    <w:basedOn w:val="a1"/>
    <w:uiPriority w:val="1"/>
    <w:rsid w:val="00C23D13"/>
    <w:rPr>
      <w:rFonts w:ascii="Times New Roman" w:eastAsiaTheme="minorEastAsia" w:hAnsi="Times New Roman" w:cs="Times New Roman"/>
      <w:sz w:val="24"/>
      <w:szCs w:val="24"/>
      <w:lang w:eastAsia="ru-RU"/>
    </w:rPr>
  </w:style>
  <w:style w:type="paragraph" w:customStyle="1" w:styleId="TableParagraph62">
    <w:name w:val="Table Paragraph6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20">
    <w:name w:val="Верхний колонтитул Знак62"/>
    <w:basedOn w:val="a1"/>
    <w:uiPriority w:val="99"/>
    <w:rsid w:val="00C23D13"/>
    <w:rPr>
      <w:rFonts w:ascii="Times New Roman" w:eastAsiaTheme="minorEastAsia" w:hAnsi="Times New Roman" w:cs="Times New Roman"/>
      <w:sz w:val="24"/>
      <w:szCs w:val="24"/>
      <w:lang w:eastAsia="ru-RU"/>
    </w:rPr>
  </w:style>
  <w:style w:type="character" w:customStyle="1" w:styleId="621">
    <w:name w:val="Нижний колонтитул Знак62"/>
    <w:basedOn w:val="a1"/>
    <w:uiPriority w:val="99"/>
    <w:rsid w:val="00C23D13"/>
    <w:rPr>
      <w:rFonts w:ascii="Times New Roman" w:eastAsiaTheme="minorEastAsia" w:hAnsi="Times New Roman" w:cs="Times New Roman"/>
      <w:sz w:val="24"/>
      <w:szCs w:val="24"/>
      <w:lang w:eastAsia="ru-RU"/>
    </w:rPr>
  </w:style>
  <w:style w:type="paragraph" w:customStyle="1" w:styleId="2162">
    <w:name w:val="Заголовок 2162"/>
    <w:basedOn w:val="a"/>
    <w:uiPriority w:val="1"/>
    <w:qFormat/>
    <w:rsid w:val="00C23D13"/>
    <w:pPr>
      <w:widowControl w:val="0"/>
      <w:ind w:left="692" w:hanging="8"/>
      <w:outlineLvl w:val="2"/>
    </w:pPr>
    <w:rPr>
      <w:rFonts w:eastAsia="Times New Roman"/>
      <w:b/>
      <w:bCs/>
      <w:sz w:val="28"/>
      <w:szCs w:val="28"/>
      <w:lang w:val="en-US"/>
    </w:rPr>
  </w:style>
  <w:style w:type="character" w:customStyle="1" w:styleId="622">
    <w:name w:val="Гипертекстовая ссылка62"/>
    <w:basedOn w:val="a1"/>
    <w:uiPriority w:val="99"/>
    <w:rsid w:val="00C23D13"/>
    <w:rPr>
      <w:b w:val="0"/>
      <w:bCs w:val="0"/>
      <w:color w:val="106BBE"/>
    </w:rPr>
  </w:style>
  <w:style w:type="table" w:customStyle="1" w:styleId="TableNormal62">
    <w:name w:val="Table Normal6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22">
    <w:name w:val="Сетка таблицы16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20">
    <w:name w:val="Оглавление 1162"/>
    <w:basedOn w:val="a"/>
    <w:uiPriority w:val="1"/>
    <w:qFormat/>
    <w:rsid w:val="00C23D13"/>
    <w:pPr>
      <w:spacing w:before="96"/>
      <w:ind w:left="116" w:hanging="12"/>
    </w:pPr>
    <w:rPr>
      <w:rFonts w:eastAsia="Times New Roman" w:cs="Times New Roman"/>
      <w:szCs w:val="24"/>
      <w:lang w:eastAsia="ru-RU"/>
    </w:rPr>
  </w:style>
  <w:style w:type="paragraph" w:customStyle="1" w:styleId="21620">
    <w:name w:val="Оглавление 2162"/>
    <w:basedOn w:val="a"/>
    <w:uiPriority w:val="1"/>
    <w:qFormat/>
    <w:rsid w:val="00C23D13"/>
    <w:pPr>
      <w:spacing w:before="102"/>
      <w:ind w:left="356" w:hanging="8"/>
    </w:pPr>
    <w:rPr>
      <w:rFonts w:eastAsia="Times New Roman" w:cs="Times New Roman"/>
      <w:szCs w:val="24"/>
      <w:lang w:eastAsia="ru-RU"/>
    </w:rPr>
  </w:style>
  <w:style w:type="paragraph" w:customStyle="1" w:styleId="3162">
    <w:name w:val="Оглавление 3162"/>
    <w:basedOn w:val="a"/>
    <w:uiPriority w:val="1"/>
    <w:qFormat/>
    <w:rsid w:val="00C23D13"/>
    <w:pPr>
      <w:spacing w:before="112"/>
      <w:ind w:left="596" w:hanging="540"/>
    </w:pPr>
    <w:rPr>
      <w:rFonts w:eastAsia="Times New Roman" w:cs="Times New Roman"/>
      <w:szCs w:val="24"/>
      <w:lang w:eastAsia="ru-RU"/>
    </w:rPr>
  </w:style>
  <w:style w:type="paragraph" w:customStyle="1" w:styleId="11621">
    <w:name w:val="Заголовок 116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20">
    <w:name w:val="Заголовок 3162"/>
    <w:basedOn w:val="a"/>
    <w:uiPriority w:val="1"/>
    <w:qFormat/>
    <w:rsid w:val="00C23D13"/>
    <w:pPr>
      <w:ind w:left="824"/>
      <w:outlineLvl w:val="3"/>
    </w:pPr>
    <w:rPr>
      <w:rFonts w:eastAsia="Times New Roman" w:cs="Times New Roman"/>
      <w:b/>
      <w:bCs/>
      <w:szCs w:val="24"/>
      <w:lang w:eastAsia="ru-RU"/>
    </w:rPr>
  </w:style>
  <w:style w:type="character" w:customStyle="1" w:styleId="623">
    <w:name w:val="Текст выноски Знак62"/>
    <w:basedOn w:val="a1"/>
    <w:uiPriority w:val="99"/>
    <w:semiHidden/>
    <w:rsid w:val="00C23D13"/>
    <w:rPr>
      <w:rFonts w:ascii="Tahoma" w:eastAsia="Times New Roman" w:hAnsi="Tahoma" w:cs="Tahoma"/>
      <w:sz w:val="16"/>
      <w:szCs w:val="16"/>
      <w:lang w:eastAsia="ru-RU"/>
    </w:rPr>
  </w:style>
  <w:style w:type="character" w:customStyle="1" w:styleId="624">
    <w:name w:val="Текст примечания Знак62"/>
    <w:basedOn w:val="a1"/>
    <w:uiPriority w:val="99"/>
    <w:semiHidden/>
    <w:rsid w:val="00C23D13"/>
    <w:rPr>
      <w:rFonts w:ascii="Times New Roman" w:eastAsia="Times New Roman" w:hAnsi="Times New Roman" w:cs="Times New Roman"/>
      <w:sz w:val="20"/>
      <w:szCs w:val="20"/>
      <w:lang w:eastAsia="ru-RU"/>
    </w:rPr>
  </w:style>
  <w:style w:type="character" w:customStyle="1" w:styleId="625">
    <w:name w:val="Тема примечания Знак62"/>
    <w:uiPriority w:val="99"/>
    <w:semiHidden/>
    <w:rsid w:val="00C23D13"/>
    <w:rPr>
      <w:rFonts w:ascii="Times New Roman" w:eastAsia="Times New Roman" w:hAnsi="Times New Roman" w:cs="Times New Roman"/>
      <w:b/>
      <w:bCs/>
      <w:sz w:val="20"/>
      <w:szCs w:val="20"/>
      <w:lang w:eastAsia="ru-RU"/>
    </w:rPr>
  </w:style>
  <w:style w:type="paragraph" w:customStyle="1" w:styleId="xl6562">
    <w:name w:val="xl65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2">
    <w:name w:val="xl66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2">
    <w:name w:val="xl676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2">
    <w:name w:val="xl686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2">
    <w:name w:val="xl69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2">
    <w:name w:val="xl706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2">
    <w:name w:val="xl71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2">
    <w:name w:val="xl726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2">
    <w:name w:val="xl73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2">
    <w:name w:val="xl74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2">
    <w:name w:val="xl75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2">
    <w:name w:val="xl76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2">
    <w:name w:val="xl77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1">
    <w:name w:val="xl78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611">
    <w:name w:val="Заголовок 1 Знак61"/>
    <w:basedOn w:val="a1"/>
    <w:uiPriority w:val="1"/>
    <w:rsid w:val="00C23D13"/>
    <w:rPr>
      <w:rFonts w:ascii="Times New Roman" w:eastAsiaTheme="minorEastAsia" w:hAnsi="Times New Roman" w:cs="Times New Roman"/>
      <w:b/>
      <w:bCs/>
      <w:sz w:val="32"/>
      <w:szCs w:val="32"/>
      <w:lang w:eastAsia="ru-RU"/>
    </w:rPr>
  </w:style>
  <w:style w:type="character" w:customStyle="1" w:styleId="262">
    <w:name w:val="Заголовок 2 Знак62"/>
    <w:basedOn w:val="a1"/>
    <w:uiPriority w:val="1"/>
    <w:rsid w:val="00C23D13"/>
    <w:rPr>
      <w:rFonts w:ascii="Times New Roman" w:eastAsiaTheme="minorEastAsia" w:hAnsi="Times New Roman" w:cs="Times New Roman"/>
      <w:b/>
      <w:bCs/>
      <w:sz w:val="28"/>
      <w:szCs w:val="28"/>
      <w:lang w:eastAsia="ru-RU"/>
    </w:rPr>
  </w:style>
  <w:style w:type="character" w:customStyle="1" w:styleId="361">
    <w:name w:val="Заголовок 3 Знак61"/>
    <w:basedOn w:val="a1"/>
    <w:uiPriority w:val="1"/>
    <w:rsid w:val="00C23D13"/>
    <w:rPr>
      <w:rFonts w:ascii="Times New Roman" w:eastAsiaTheme="minorEastAsia" w:hAnsi="Times New Roman" w:cs="Times New Roman"/>
      <w:b/>
      <w:bCs/>
      <w:sz w:val="24"/>
      <w:szCs w:val="24"/>
      <w:lang w:eastAsia="ru-RU"/>
    </w:rPr>
  </w:style>
  <w:style w:type="numbering" w:customStyle="1" w:styleId="1612">
    <w:name w:val="Нет списка161"/>
    <w:next w:val="a3"/>
    <w:uiPriority w:val="99"/>
    <w:semiHidden/>
    <w:unhideWhenUsed/>
    <w:rsid w:val="00C23D13"/>
  </w:style>
  <w:style w:type="character" w:customStyle="1" w:styleId="626">
    <w:name w:val="Основной текст Знак62"/>
    <w:basedOn w:val="a1"/>
    <w:uiPriority w:val="1"/>
    <w:rsid w:val="00C23D13"/>
    <w:rPr>
      <w:rFonts w:ascii="Times New Roman" w:eastAsiaTheme="minorEastAsia" w:hAnsi="Times New Roman" w:cs="Times New Roman"/>
      <w:sz w:val="24"/>
      <w:szCs w:val="24"/>
      <w:lang w:eastAsia="ru-RU"/>
    </w:rPr>
  </w:style>
  <w:style w:type="paragraph" w:customStyle="1" w:styleId="TableParagraph61">
    <w:name w:val="Table Paragraph6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10">
    <w:name w:val="Верхний колонтитул Знак61"/>
    <w:basedOn w:val="a1"/>
    <w:uiPriority w:val="99"/>
    <w:rsid w:val="00C23D13"/>
    <w:rPr>
      <w:rFonts w:ascii="Times New Roman" w:eastAsiaTheme="minorEastAsia" w:hAnsi="Times New Roman" w:cs="Times New Roman"/>
      <w:sz w:val="24"/>
      <w:szCs w:val="24"/>
      <w:lang w:eastAsia="ru-RU"/>
    </w:rPr>
  </w:style>
  <w:style w:type="character" w:customStyle="1" w:styleId="611">
    <w:name w:val="Нижний колонтитул Знак61"/>
    <w:basedOn w:val="a1"/>
    <w:uiPriority w:val="99"/>
    <w:rsid w:val="00C23D13"/>
    <w:rPr>
      <w:rFonts w:ascii="Times New Roman" w:eastAsiaTheme="minorEastAsia" w:hAnsi="Times New Roman" w:cs="Times New Roman"/>
      <w:sz w:val="24"/>
      <w:szCs w:val="24"/>
      <w:lang w:eastAsia="ru-RU"/>
    </w:rPr>
  </w:style>
  <w:style w:type="paragraph" w:customStyle="1" w:styleId="21610">
    <w:name w:val="Заголовок 2161"/>
    <w:basedOn w:val="a"/>
    <w:uiPriority w:val="1"/>
    <w:qFormat/>
    <w:rsid w:val="00C23D13"/>
    <w:pPr>
      <w:widowControl w:val="0"/>
      <w:ind w:left="692" w:hanging="8"/>
      <w:outlineLvl w:val="2"/>
    </w:pPr>
    <w:rPr>
      <w:rFonts w:eastAsia="Times New Roman"/>
      <w:b/>
      <w:bCs/>
      <w:sz w:val="28"/>
      <w:szCs w:val="28"/>
      <w:lang w:val="en-US"/>
    </w:rPr>
  </w:style>
  <w:style w:type="character" w:customStyle="1" w:styleId="612">
    <w:name w:val="Гипертекстовая ссылка61"/>
    <w:basedOn w:val="a1"/>
    <w:uiPriority w:val="99"/>
    <w:rsid w:val="00C23D13"/>
    <w:rPr>
      <w:b w:val="0"/>
      <w:bCs w:val="0"/>
      <w:color w:val="106BBE"/>
    </w:rPr>
  </w:style>
  <w:style w:type="table" w:customStyle="1" w:styleId="TableNormal61">
    <w:name w:val="Table Normal6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13">
    <w:name w:val="Сетка таблицы16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10">
    <w:name w:val="Оглавление 1161"/>
    <w:basedOn w:val="a"/>
    <w:uiPriority w:val="1"/>
    <w:qFormat/>
    <w:rsid w:val="00C23D13"/>
    <w:pPr>
      <w:spacing w:before="96"/>
      <w:ind w:left="116" w:hanging="12"/>
    </w:pPr>
    <w:rPr>
      <w:rFonts w:eastAsia="Times New Roman" w:cs="Times New Roman"/>
      <w:szCs w:val="24"/>
      <w:lang w:eastAsia="ru-RU"/>
    </w:rPr>
  </w:style>
  <w:style w:type="paragraph" w:customStyle="1" w:styleId="21611">
    <w:name w:val="Оглавление 2161"/>
    <w:basedOn w:val="a"/>
    <w:uiPriority w:val="1"/>
    <w:qFormat/>
    <w:rsid w:val="00C23D13"/>
    <w:pPr>
      <w:spacing w:before="102"/>
      <w:ind w:left="356" w:hanging="8"/>
    </w:pPr>
    <w:rPr>
      <w:rFonts w:eastAsia="Times New Roman" w:cs="Times New Roman"/>
      <w:szCs w:val="24"/>
      <w:lang w:eastAsia="ru-RU"/>
    </w:rPr>
  </w:style>
  <w:style w:type="paragraph" w:customStyle="1" w:styleId="31610">
    <w:name w:val="Оглавление 3161"/>
    <w:basedOn w:val="a"/>
    <w:uiPriority w:val="1"/>
    <w:qFormat/>
    <w:rsid w:val="00C23D13"/>
    <w:pPr>
      <w:spacing w:before="112"/>
      <w:ind w:left="596" w:hanging="540"/>
    </w:pPr>
    <w:rPr>
      <w:rFonts w:eastAsia="Times New Roman" w:cs="Times New Roman"/>
      <w:szCs w:val="24"/>
      <w:lang w:eastAsia="ru-RU"/>
    </w:rPr>
  </w:style>
  <w:style w:type="paragraph" w:customStyle="1" w:styleId="11611">
    <w:name w:val="Заголовок 116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11">
    <w:name w:val="Заголовок 3161"/>
    <w:basedOn w:val="a"/>
    <w:uiPriority w:val="1"/>
    <w:qFormat/>
    <w:rsid w:val="00C23D13"/>
    <w:pPr>
      <w:ind w:left="824"/>
      <w:outlineLvl w:val="3"/>
    </w:pPr>
    <w:rPr>
      <w:rFonts w:eastAsia="Times New Roman" w:cs="Times New Roman"/>
      <w:b/>
      <w:bCs/>
      <w:szCs w:val="24"/>
      <w:lang w:eastAsia="ru-RU"/>
    </w:rPr>
  </w:style>
  <w:style w:type="character" w:customStyle="1" w:styleId="613">
    <w:name w:val="Текст выноски Знак61"/>
    <w:basedOn w:val="a1"/>
    <w:uiPriority w:val="99"/>
    <w:semiHidden/>
    <w:rsid w:val="00C23D13"/>
    <w:rPr>
      <w:rFonts w:ascii="Tahoma" w:eastAsia="Times New Roman" w:hAnsi="Tahoma" w:cs="Tahoma"/>
      <w:sz w:val="16"/>
      <w:szCs w:val="16"/>
      <w:lang w:eastAsia="ru-RU"/>
    </w:rPr>
  </w:style>
  <w:style w:type="character" w:customStyle="1" w:styleId="614">
    <w:name w:val="Текст примечания Знак61"/>
    <w:basedOn w:val="a1"/>
    <w:uiPriority w:val="99"/>
    <w:semiHidden/>
    <w:rsid w:val="00C23D13"/>
    <w:rPr>
      <w:rFonts w:ascii="Times New Roman" w:eastAsia="Times New Roman" w:hAnsi="Times New Roman" w:cs="Times New Roman"/>
      <w:sz w:val="20"/>
      <w:szCs w:val="20"/>
      <w:lang w:eastAsia="ru-RU"/>
    </w:rPr>
  </w:style>
  <w:style w:type="character" w:customStyle="1" w:styleId="615">
    <w:name w:val="Тема примечания Знак61"/>
    <w:uiPriority w:val="99"/>
    <w:semiHidden/>
    <w:rsid w:val="00C23D13"/>
    <w:rPr>
      <w:rFonts w:ascii="Times New Roman" w:eastAsia="Times New Roman" w:hAnsi="Times New Roman" w:cs="Times New Roman"/>
      <w:b/>
      <w:bCs/>
      <w:sz w:val="20"/>
      <w:szCs w:val="20"/>
      <w:lang w:eastAsia="ru-RU"/>
    </w:rPr>
  </w:style>
  <w:style w:type="paragraph" w:customStyle="1" w:styleId="xl6561">
    <w:name w:val="xl65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1">
    <w:name w:val="xl66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1">
    <w:name w:val="xl676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1">
    <w:name w:val="xl686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1">
    <w:name w:val="xl69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1">
    <w:name w:val="xl706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1">
    <w:name w:val="xl71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1">
    <w:name w:val="xl726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1">
    <w:name w:val="xl73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1">
    <w:name w:val="xl74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1">
    <w:name w:val="xl75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1">
    <w:name w:val="xl76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1">
    <w:name w:val="xl77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0">
    <w:name w:val="xl78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600">
    <w:name w:val="Заголовок 1 Знак60"/>
    <w:basedOn w:val="a1"/>
    <w:uiPriority w:val="1"/>
    <w:rsid w:val="00C23D13"/>
    <w:rPr>
      <w:rFonts w:ascii="Times New Roman" w:eastAsiaTheme="minorEastAsia" w:hAnsi="Times New Roman" w:cs="Times New Roman"/>
      <w:b/>
      <w:bCs/>
      <w:sz w:val="32"/>
      <w:szCs w:val="32"/>
      <w:lang w:eastAsia="ru-RU"/>
    </w:rPr>
  </w:style>
  <w:style w:type="character" w:customStyle="1" w:styleId="261">
    <w:name w:val="Заголовок 2 Знак61"/>
    <w:basedOn w:val="a1"/>
    <w:uiPriority w:val="1"/>
    <w:rsid w:val="00C23D13"/>
    <w:rPr>
      <w:rFonts w:ascii="Times New Roman" w:eastAsiaTheme="minorEastAsia" w:hAnsi="Times New Roman" w:cs="Times New Roman"/>
      <w:b/>
      <w:bCs/>
      <w:sz w:val="28"/>
      <w:szCs w:val="28"/>
      <w:lang w:eastAsia="ru-RU"/>
    </w:rPr>
  </w:style>
  <w:style w:type="character" w:customStyle="1" w:styleId="360">
    <w:name w:val="Заголовок 3 Знак60"/>
    <w:basedOn w:val="a1"/>
    <w:uiPriority w:val="1"/>
    <w:rsid w:val="00C23D13"/>
    <w:rPr>
      <w:rFonts w:ascii="Times New Roman" w:eastAsiaTheme="minorEastAsia" w:hAnsi="Times New Roman" w:cs="Times New Roman"/>
      <w:b/>
      <w:bCs/>
      <w:sz w:val="24"/>
      <w:szCs w:val="24"/>
      <w:lang w:eastAsia="ru-RU"/>
    </w:rPr>
  </w:style>
  <w:style w:type="numbering" w:customStyle="1" w:styleId="1601">
    <w:name w:val="Нет списка160"/>
    <w:next w:val="a3"/>
    <w:uiPriority w:val="99"/>
    <w:semiHidden/>
    <w:unhideWhenUsed/>
    <w:rsid w:val="00C23D13"/>
  </w:style>
  <w:style w:type="character" w:customStyle="1" w:styleId="616">
    <w:name w:val="Основной текст Знак61"/>
    <w:basedOn w:val="a1"/>
    <w:uiPriority w:val="1"/>
    <w:rsid w:val="00C23D13"/>
    <w:rPr>
      <w:rFonts w:ascii="Times New Roman" w:eastAsiaTheme="minorEastAsia" w:hAnsi="Times New Roman" w:cs="Times New Roman"/>
      <w:sz w:val="24"/>
      <w:szCs w:val="24"/>
      <w:lang w:eastAsia="ru-RU"/>
    </w:rPr>
  </w:style>
  <w:style w:type="paragraph" w:customStyle="1" w:styleId="TableParagraph60">
    <w:name w:val="Table Paragraph6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00">
    <w:name w:val="Верхний колонтитул Знак60"/>
    <w:basedOn w:val="a1"/>
    <w:uiPriority w:val="99"/>
    <w:rsid w:val="00C23D13"/>
    <w:rPr>
      <w:rFonts w:ascii="Times New Roman" w:eastAsiaTheme="minorEastAsia" w:hAnsi="Times New Roman" w:cs="Times New Roman"/>
      <w:sz w:val="24"/>
      <w:szCs w:val="24"/>
      <w:lang w:eastAsia="ru-RU"/>
    </w:rPr>
  </w:style>
  <w:style w:type="character" w:customStyle="1" w:styleId="601">
    <w:name w:val="Нижний колонтитул Знак60"/>
    <w:basedOn w:val="a1"/>
    <w:uiPriority w:val="99"/>
    <w:rsid w:val="00C23D13"/>
    <w:rPr>
      <w:rFonts w:ascii="Times New Roman" w:eastAsiaTheme="minorEastAsia" w:hAnsi="Times New Roman" w:cs="Times New Roman"/>
      <w:sz w:val="24"/>
      <w:szCs w:val="24"/>
      <w:lang w:eastAsia="ru-RU"/>
    </w:rPr>
  </w:style>
  <w:style w:type="paragraph" w:customStyle="1" w:styleId="21600">
    <w:name w:val="Заголовок 2160"/>
    <w:basedOn w:val="a"/>
    <w:uiPriority w:val="1"/>
    <w:qFormat/>
    <w:rsid w:val="00C23D13"/>
    <w:pPr>
      <w:widowControl w:val="0"/>
      <w:ind w:left="692" w:hanging="8"/>
      <w:outlineLvl w:val="2"/>
    </w:pPr>
    <w:rPr>
      <w:rFonts w:eastAsia="Times New Roman"/>
      <w:b/>
      <w:bCs/>
      <w:sz w:val="28"/>
      <w:szCs w:val="28"/>
      <w:lang w:val="en-US"/>
    </w:rPr>
  </w:style>
  <w:style w:type="character" w:customStyle="1" w:styleId="602">
    <w:name w:val="Гипертекстовая ссылка60"/>
    <w:basedOn w:val="a1"/>
    <w:uiPriority w:val="99"/>
    <w:rsid w:val="00C23D13"/>
    <w:rPr>
      <w:b w:val="0"/>
      <w:bCs w:val="0"/>
      <w:color w:val="106BBE"/>
    </w:rPr>
  </w:style>
  <w:style w:type="table" w:customStyle="1" w:styleId="TableNormal60">
    <w:name w:val="Table Normal6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02">
    <w:name w:val="Сетка таблицы16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00">
    <w:name w:val="Оглавление 1160"/>
    <w:basedOn w:val="a"/>
    <w:uiPriority w:val="1"/>
    <w:qFormat/>
    <w:rsid w:val="00C23D13"/>
    <w:pPr>
      <w:spacing w:before="96"/>
      <w:ind w:left="116" w:hanging="12"/>
    </w:pPr>
    <w:rPr>
      <w:rFonts w:eastAsia="Times New Roman" w:cs="Times New Roman"/>
      <w:szCs w:val="24"/>
      <w:lang w:eastAsia="ru-RU"/>
    </w:rPr>
  </w:style>
  <w:style w:type="paragraph" w:customStyle="1" w:styleId="21601">
    <w:name w:val="Оглавление 2160"/>
    <w:basedOn w:val="a"/>
    <w:uiPriority w:val="1"/>
    <w:qFormat/>
    <w:rsid w:val="00C23D13"/>
    <w:pPr>
      <w:spacing w:before="102"/>
      <w:ind w:left="356" w:hanging="8"/>
    </w:pPr>
    <w:rPr>
      <w:rFonts w:eastAsia="Times New Roman" w:cs="Times New Roman"/>
      <w:szCs w:val="24"/>
      <w:lang w:eastAsia="ru-RU"/>
    </w:rPr>
  </w:style>
  <w:style w:type="paragraph" w:customStyle="1" w:styleId="31600">
    <w:name w:val="Оглавление 3160"/>
    <w:basedOn w:val="a"/>
    <w:uiPriority w:val="1"/>
    <w:qFormat/>
    <w:rsid w:val="00C23D13"/>
    <w:pPr>
      <w:spacing w:before="112"/>
      <w:ind w:left="596" w:hanging="540"/>
    </w:pPr>
    <w:rPr>
      <w:rFonts w:eastAsia="Times New Roman" w:cs="Times New Roman"/>
      <w:szCs w:val="24"/>
      <w:lang w:eastAsia="ru-RU"/>
    </w:rPr>
  </w:style>
  <w:style w:type="paragraph" w:customStyle="1" w:styleId="11601">
    <w:name w:val="Заголовок 116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01">
    <w:name w:val="Заголовок 3160"/>
    <w:basedOn w:val="a"/>
    <w:uiPriority w:val="1"/>
    <w:qFormat/>
    <w:rsid w:val="00C23D13"/>
    <w:pPr>
      <w:ind w:left="824"/>
      <w:outlineLvl w:val="3"/>
    </w:pPr>
    <w:rPr>
      <w:rFonts w:eastAsia="Times New Roman" w:cs="Times New Roman"/>
      <w:b/>
      <w:bCs/>
      <w:szCs w:val="24"/>
      <w:lang w:eastAsia="ru-RU"/>
    </w:rPr>
  </w:style>
  <w:style w:type="character" w:customStyle="1" w:styleId="603">
    <w:name w:val="Текст выноски Знак60"/>
    <w:basedOn w:val="a1"/>
    <w:uiPriority w:val="99"/>
    <w:semiHidden/>
    <w:rsid w:val="00C23D13"/>
    <w:rPr>
      <w:rFonts w:ascii="Tahoma" w:eastAsia="Times New Roman" w:hAnsi="Tahoma" w:cs="Tahoma"/>
      <w:sz w:val="16"/>
      <w:szCs w:val="16"/>
      <w:lang w:eastAsia="ru-RU"/>
    </w:rPr>
  </w:style>
  <w:style w:type="character" w:customStyle="1" w:styleId="604">
    <w:name w:val="Текст примечания Знак60"/>
    <w:basedOn w:val="a1"/>
    <w:uiPriority w:val="99"/>
    <w:semiHidden/>
    <w:rsid w:val="00C23D13"/>
    <w:rPr>
      <w:rFonts w:ascii="Times New Roman" w:eastAsia="Times New Roman" w:hAnsi="Times New Roman" w:cs="Times New Roman"/>
      <w:sz w:val="20"/>
      <w:szCs w:val="20"/>
      <w:lang w:eastAsia="ru-RU"/>
    </w:rPr>
  </w:style>
  <w:style w:type="character" w:customStyle="1" w:styleId="605">
    <w:name w:val="Тема примечания Знак60"/>
    <w:uiPriority w:val="99"/>
    <w:semiHidden/>
    <w:rsid w:val="00C23D13"/>
    <w:rPr>
      <w:rFonts w:ascii="Times New Roman" w:eastAsia="Times New Roman" w:hAnsi="Times New Roman" w:cs="Times New Roman"/>
      <w:b/>
      <w:bCs/>
      <w:sz w:val="20"/>
      <w:szCs w:val="20"/>
      <w:lang w:eastAsia="ru-RU"/>
    </w:rPr>
  </w:style>
  <w:style w:type="paragraph" w:customStyle="1" w:styleId="xl6560">
    <w:name w:val="xl65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0">
    <w:name w:val="xl66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0">
    <w:name w:val="xl676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0">
    <w:name w:val="xl686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0">
    <w:name w:val="xl69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0">
    <w:name w:val="xl706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0">
    <w:name w:val="xl71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0">
    <w:name w:val="xl726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0">
    <w:name w:val="xl73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0">
    <w:name w:val="xl74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0">
    <w:name w:val="xl75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0">
    <w:name w:val="xl76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0">
    <w:name w:val="xl77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9">
    <w:name w:val="xl78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90">
    <w:name w:val="Заголовок 1 Знак59"/>
    <w:basedOn w:val="a1"/>
    <w:uiPriority w:val="1"/>
    <w:rsid w:val="00C23D13"/>
    <w:rPr>
      <w:rFonts w:ascii="Times New Roman" w:eastAsiaTheme="minorEastAsia" w:hAnsi="Times New Roman" w:cs="Times New Roman"/>
      <w:b/>
      <w:bCs/>
      <w:sz w:val="32"/>
      <w:szCs w:val="32"/>
      <w:lang w:eastAsia="ru-RU"/>
    </w:rPr>
  </w:style>
  <w:style w:type="character" w:customStyle="1" w:styleId="2600">
    <w:name w:val="Заголовок 2 Знак60"/>
    <w:basedOn w:val="a1"/>
    <w:uiPriority w:val="1"/>
    <w:rsid w:val="00C23D13"/>
    <w:rPr>
      <w:rFonts w:ascii="Times New Roman" w:eastAsiaTheme="minorEastAsia" w:hAnsi="Times New Roman" w:cs="Times New Roman"/>
      <w:b/>
      <w:bCs/>
      <w:sz w:val="28"/>
      <w:szCs w:val="28"/>
      <w:lang w:eastAsia="ru-RU"/>
    </w:rPr>
  </w:style>
  <w:style w:type="character" w:customStyle="1" w:styleId="359">
    <w:name w:val="Заголовок 3 Знак59"/>
    <w:basedOn w:val="a1"/>
    <w:uiPriority w:val="1"/>
    <w:rsid w:val="00C23D13"/>
    <w:rPr>
      <w:rFonts w:ascii="Times New Roman" w:eastAsiaTheme="minorEastAsia" w:hAnsi="Times New Roman" w:cs="Times New Roman"/>
      <w:b/>
      <w:bCs/>
      <w:sz w:val="24"/>
      <w:szCs w:val="24"/>
      <w:lang w:eastAsia="ru-RU"/>
    </w:rPr>
  </w:style>
  <w:style w:type="numbering" w:customStyle="1" w:styleId="1591">
    <w:name w:val="Нет списка159"/>
    <w:next w:val="a3"/>
    <w:uiPriority w:val="99"/>
    <w:semiHidden/>
    <w:unhideWhenUsed/>
    <w:rsid w:val="00C23D13"/>
  </w:style>
  <w:style w:type="character" w:customStyle="1" w:styleId="606">
    <w:name w:val="Основной текст Знак60"/>
    <w:basedOn w:val="a1"/>
    <w:uiPriority w:val="1"/>
    <w:rsid w:val="00C23D13"/>
    <w:rPr>
      <w:rFonts w:ascii="Times New Roman" w:eastAsiaTheme="minorEastAsia" w:hAnsi="Times New Roman" w:cs="Times New Roman"/>
      <w:sz w:val="24"/>
      <w:szCs w:val="24"/>
      <w:lang w:eastAsia="ru-RU"/>
    </w:rPr>
  </w:style>
  <w:style w:type="paragraph" w:customStyle="1" w:styleId="TableParagraph59">
    <w:name w:val="Table Paragraph5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9">
    <w:name w:val="Верхний колонтитул Знак59"/>
    <w:basedOn w:val="a1"/>
    <w:uiPriority w:val="99"/>
    <w:rsid w:val="00C23D13"/>
    <w:rPr>
      <w:rFonts w:ascii="Times New Roman" w:eastAsiaTheme="minorEastAsia" w:hAnsi="Times New Roman" w:cs="Times New Roman"/>
      <w:sz w:val="24"/>
      <w:szCs w:val="24"/>
      <w:lang w:eastAsia="ru-RU"/>
    </w:rPr>
  </w:style>
  <w:style w:type="character" w:customStyle="1" w:styleId="590">
    <w:name w:val="Нижний колонтитул Знак59"/>
    <w:basedOn w:val="a1"/>
    <w:uiPriority w:val="99"/>
    <w:rsid w:val="00C23D13"/>
    <w:rPr>
      <w:rFonts w:ascii="Times New Roman" w:eastAsiaTheme="minorEastAsia" w:hAnsi="Times New Roman" w:cs="Times New Roman"/>
      <w:sz w:val="24"/>
      <w:szCs w:val="24"/>
      <w:lang w:eastAsia="ru-RU"/>
    </w:rPr>
  </w:style>
  <w:style w:type="paragraph" w:customStyle="1" w:styleId="2159">
    <w:name w:val="Заголовок 2159"/>
    <w:basedOn w:val="a"/>
    <w:uiPriority w:val="1"/>
    <w:qFormat/>
    <w:rsid w:val="00C23D13"/>
    <w:pPr>
      <w:widowControl w:val="0"/>
      <w:ind w:left="692" w:hanging="8"/>
      <w:outlineLvl w:val="2"/>
    </w:pPr>
    <w:rPr>
      <w:rFonts w:eastAsia="Times New Roman"/>
      <w:b/>
      <w:bCs/>
      <w:sz w:val="28"/>
      <w:szCs w:val="28"/>
      <w:lang w:val="en-US"/>
    </w:rPr>
  </w:style>
  <w:style w:type="character" w:customStyle="1" w:styleId="591">
    <w:name w:val="Гипертекстовая ссылка59"/>
    <w:basedOn w:val="a1"/>
    <w:uiPriority w:val="99"/>
    <w:rsid w:val="00C23D13"/>
    <w:rPr>
      <w:b w:val="0"/>
      <w:bCs w:val="0"/>
      <w:color w:val="106BBE"/>
    </w:rPr>
  </w:style>
  <w:style w:type="table" w:customStyle="1" w:styleId="TableNormal59">
    <w:name w:val="Table Normal5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92">
    <w:name w:val="Сетка таблицы15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90">
    <w:name w:val="Оглавление 1159"/>
    <w:basedOn w:val="a"/>
    <w:uiPriority w:val="1"/>
    <w:qFormat/>
    <w:rsid w:val="00C23D13"/>
    <w:pPr>
      <w:spacing w:before="96"/>
      <w:ind w:left="116" w:hanging="12"/>
    </w:pPr>
    <w:rPr>
      <w:rFonts w:eastAsia="Times New Roman" w:cs="Times New Roman"/>
      <w:szCs w:val="24"/>
      <w:lang w:eastAsia="ru-RU"/>
    </w:rPr>
  </w:style>
  <w:style w:type="paragraph" w:customStyle="1" w:styleId="21590">
    <w:name w:val="Оглавление 2159"/>
    <w:basedOn w:val="a"/>
    <w:uiPriority w:val="1"/>
    <w:qFormat/>
    <w:rsid w:val="00C23D13"/>
    <w:pPr>
      <w:spacing w:before="102"/>
      <w:ind w:left="356" w:hanging="8"/>
    </w:pPr>
    <w:rPr>
      <w:rFonts w:eastAsia="Times New Roman" w:cs="Times New Roman"/>
      <w:szCs w:val="24"/>
      <w:lang w:eastAsia="ru-RU"/>
    </w:rPr>
  </w:style>
  <w:style w:type="paragraph" w:customStyle="1" w:styleId="3159">
    <w:name w:val="Оглавление 3159"/>
    <w:basedOn w:val="a"/>
    <w:uiPriority w:val="1"/>
    <w:qFormat/>
    <w:rsid w:val="00C23D13"/>
    <w:pPr>
      <w:spacing w:before="112"/>
      <w:ind w:left="596" w:hanging="540"/>
    </w:pPr>
    <w:rPr>
      <w:rFonts w:eastAsia="Times New Roman" w:cs="Times New Roman"/>
      <w:szCs w:val="24"/>
      <w:lang w:eastAsia="ru-RU"/>
    </w:rPr>
  </w:style>
  <w:style w:type="paragraph" w:customStyle="1" w:styleId="11591">
    <w:name w:val="Заголовок 115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90">
    <w:name w:val="Заголовок 3159"/>
    <w:basedOn w:val="a"/>
    <w:uiPriority w:val="1"/>
    <w:qFormat/>
    <w:rsid w:val="00C23D13"/>
    <w:pPr>
      <w:ind w:left="824"/>
      <w:outlineLvl w:val="3"/>
    </w:pPr>
    <w:rPr>
      <w:rFonts w:eastAsia="Times New Roman" w:cs="Times New Roman"/>
      <w:b/>
      <w:bCs/>
      <w:szCs w:val="24"/>
      <w:lang w:eastAsia="ru-RU"/>
    </w:rPr>
  </w:style>
  <w:style w:type="character" w:customStyle="1" w:styleId="592">
    <w:name w:val="Текст выноски Знак59"/>
    <w:basedOn w:val="a1"/>
    <w:uiPriority w:val="99"/>
    <w:semiHidden/>
    <w:rsid w:val="00C23D13"/>
    <w:rPr>
      <w:rFonts w:ascii="Tahoma" w:eastAsia="Times New Roman" w:hAnsi="Tahoma" w:cs="Tahoma"/>
      <w:sz w:val="16"/>
      <w:szCs w:val="16"/>
      <w:lang w:eastAsia="ru-RU"/>
    </w:rPr>
  </w:style>
  <w:style w:type="character" w:customStyle="1" w:styleId="593">
    <w:name w:val="Текст примечания Знак59"/>
    <w:basedOn w:val="a1"/>
    <w:uiPriority w:val="99"/>
    <w:semiHidden/>
    <w:rsid w:val="00C23D13"/>
    <w:rPr>
      <w:rFonts w:ascii="Times New Roman" w:eastAsia="Times New Roman" w:hAnsi="Times New Roman" w:cs="Times New Roman"/>
      <w:sz w:val="20"/>
      <w:szCs w:val="20"/>
      <w:lang w:eastAsia="ru-RU"/>
    </w:rPr>
  </w:style>
  <w:style w:type="character" w:customStyle="1" w:styleId="594">
    <w:name w:val="Тема примечания Знак59"/>
    <w:uiPriority w:val="99"/>
    <w:semiHidden/>
    <w:rsid w:val="00C23D13"/>
    <w:rPr>
      <w:rFonts w:ascii="Times New Roman" w:eastAsia="Times New Roman" w:hAnsi="Times New Roman" w:cs="Times New Roman"/>
      <w:b/>
      <w:bCs/>
      <w:sz w:val="20"/>
      <w:szCs w:val="20"/>
      <w:lang w:eastAsia="ru-RU"/>
    </w:rPr>
  </w:style>
  <w:style w:type="paragraph" w:customStyle="1" w:styleId="xl6559">
    <w:name w:val="xl65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9">
    <w:name w:val="xl66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9">
    <w:name w:val="xl675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9">
    <w:name w:val="xl685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9">
    <w:name w:val="xl69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9">
    <w:name w:val="xl705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9">
    <w:name w:val="xl71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9">
    <w:name w:val="xl725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9">
    <w:name w:val="xl73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9">
    <w:name w:val="xl74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9">
    <w:name w:val="xl75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9">
    <w:name w:val="xl76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9">
    <w:name w:val="xl77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8">
    <w:name w:val="xl78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80">
    <w:name w:val="Заголовок 1 Знак58"/>
    <w:basedOn w:val="a1"/>
    <w:uiPriority w:val="1"/>
    <w:rsid w:val="00C23D13"/>
    <w:rPr>
      <w:rFonts w:ascii="Times New Roman" w:eastAsiaTheme="minorEastAsia" w:hAnsi="Times New Roman" w:cs="Times New Roman"/>
      <w:b/>
      <w:bCs/>
      <w:sz w:val="32"/>
      <w:szCs w:val="32"/>
      <w:lang w:eastAsia="ru-RU"/>
    </w:rPr>
  </w:style>
  <w:style w:type="character" w:customStyle="1" w:styleId="259">
    <w:name w:val="Заголовок 2 Знак59"/>
    <w:basedOn w:val="a1"/>
    <w:uiPriority w:val="1"/>
    <w:rsid w:val="00C23D13"/>
    <w:rPr>
      <w:rFonts w:ascii="Times New Roman" w:eastAsiaTheme="minorEastAsia" w:hAnsi="Times New Roman" w:cs="Times New Roman"/>
      <w:b/>
      <w:bCs/>
      <w:sz w:val="28"/>
      <w:szCs w:val="28"/>
      <w:lang w:eastAsia="ru-RU"/>
    </w:rPr>
  </w:style>
  <w:style w:type="character" w:customStyle="1" w:styleId="358">
    <w:name w:val="Заголовок 3 Знак58"/>
    <w:basedOn w:val="a1"/>
    <w:uiPriority w:val="1"/>
    <w:rsid w:val="00C23D13"/>
    <w:rPr>
      <w:rFonts w:ascii="Times New Roman" w:eastAsiaTheme="minorEastAsia" w:hAnsi="Times New Roman" w:cs="Times New Roman"/>
      <w:b/>
      <w:bCs/>
      <w:sz w:val="24"/>
      <w:szCs w:val="24"/>
      <w:lang w:eastAsia="ru-RU"/>
    </w:rPr>
  </w:style>
  <w:style w:type="numbering" w:customStyle="1" w:styleId="1581">
    <w:name w:val="Нет списка158"/>
    <w:next w:val="a3"/>
    <w:uiPriority w:val="99"/>
    <w:semiHidden/>
    <w:unhideWhenUsed/>
    <w:rsid w:val="00C23D13"/>
  </w:style>
  <w:style w:type="character" w:customStyle="1" w:styleId="595">
    <w:name w:val="Основной текст Знак59"/>
    <w:basedOn w:val="a1"/>
    <w:uiPriority w:val="1"/>
    <w:rsid w:val="00C23D13"/>
    <w:rPr>
      <w:rFonts w:ascii="Times New Roman" w:eastAsiaTheme="minorEastAsia" w:hAnsi="Times New Roman" w:cs="Times New Roman"/>
      <w:sz w:val="24"/>
      <w:szCs w:val="24"/>
      <w:lang w:eastAsia="ru-RU"/>
    </w:rPr>
  </w:style>
  <w:style w:type="paragraph" w:customStyle="1" w:styleId="TableParagraph58">
    <w:name w:val="Table Paragraph5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8">
    <w:name w:val="Верхний колонтитул Знак58"/>
    <w:basedOn w:val="a1"/>
    <w:uiPriority w:val="99"/>
    <w:rsid w:val="00C23D13"/>
    <w:rPr>
      <w:rFonts w:ascii="Times New Roman" w:eastAsiaTheme="minorEastAsia" w:hAnsi="Times New Roman" w:cs="Times New Roman"/>
      <w:sz w:val="24"/>
      <w:szCs w:val="24"/>
      <w:lang w:eastAsia="ru-RU"/>
    </w:rPr>
  </w:style>
  <w:style w:type="character" w:customStyle="1" w:styleId="580">
    <w:name w:val="Нижний колонтитул Знак58"/>
    <w:basedOn w:val="a1"/>
    <w:uiPriority w:val="99"/>
    <w:rsid w:val="00C23D13"/>
    <w:rPr>
      <w:rFonts w:ascii="Times New Roman" w:eastAsiaTheme="minorEastAsia" w:hAnsi="Times New Roman" w:cs="Times New Roman"/>
      <w:sz w:val="24"/>
      <w:szCs w:val="24"/>
      <w:lang w:eastAsia="ru-RU"/>
    </w:rPr>
  </w:style>
  <w:style w:type="paragraph" w:customStyle="1" w:styleId="2158">
    <w:name w:val="Заголовок 2158"/>
    <w:basedOn w:val="a"/>
    <w:uiPriority w:val="1"/>
    <w:qFormat/>
    <w:rsid w:val="00C23D13"/>
    <w:pPr>
      <w:widowControl w:val="0"/>
      <w:ind w:left="692" w:hanging="8"/>
      <w:outlineLvl w:val="2"/>
    </w:pPr>
    <w:rPr>
      <w:rFonts w:eastAsia="Times New Roman"/>
      <w:b/>
      <w:bCs/>
      <w:sz w:val="28"/>
      <w:szCs w:val="28"/>
      <w:lang w:val="en-US"/>
    </w:rPr>
  </w:style>
  <w:style w:type="character" w:customStyle="1" w:styleId="581">
    <w:name w:val="Гипертекстовая ссылка58"/>
    <w:basedOn w:val="a1"/>
    <w:uiPriority w:val="99"/>
    <w:rsid w:val="00C23D13"/>
    <w:rPr>
      <w:b w:val="0"/>
      <w:bCs w:val="0"/>
      <w:color w:val="106BBE"/>
    </w:rPr>
  </w:style>
  <w:style w:type="table" w:customStyle="1" w:styleId="TableNormal58">
    <w:name w:val="Table Normal5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82">
    <w:name w:val="Сетка таблицы15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80">
    <w:name w:val="Оглавление 1158"/>
    <w:basedOn w:val="a"/>
    <w:uiPriority w:val="1"/>
    <w:qFormat/>
    <w:rsid w:val="00C23D13"/>
    <w:pPr>
      <w:spacing w:before="96"/>
      <w:ind w:left="116" w:hanging="12"/>
    </w:pPr>
    <w:rPr>
      <w:rFonts w:eastAsia="Times New Roman" w:cs="Times New Roman"/>
      <w:szCs w:val="24"/>
      <w:lang w:eastAsia="ru-RU"/>
    </w:rPr>
  </w:style>
  <w:style w:type="paragraph" w:customStyle="1" w:styleId="21580">
    <w:name w:val="Оглавление 2158"/>
    <w:basedOn w:val="a"/>
    <w:uiPriority w:val="1"/>
    <w:qFormat/>
    <w:rsid w:val="00C23D13"/>
    <w:pPr>
      <w:spacing w:before="102"/>
      <w:ind w:left="356" w:hanging="8"/>
    </w:pPr>
    <w:rPr>
      <w:rFonts w:eastAsia="Times New Roman" w:cs="Times New Roman"/>
      <w:szCs w:val="24"/>
      <w:lang w:eastAsia="ru-RU"/>
    </w:rPr>
  </w:style>
  <w:style w:type="paragraph" w:customStyle="1" w:styleId="3158">
    <w:name w:val="Оглавление 3158"/>
    <w:basedOn w:val="a"/>
    <w:uiPriority w:val="1"/>
    <w:qFormat/>
    <w:rsid w:val="00C23D13"/>
    <w:pPr>
      <w:spacing w:before="112"/>
      <w:ind w:left="596" w:hanging="540"/>
    </w:pPr>
    <w:rPr>
      <w:rFonts w:eastAsia="Times New Roman" w:cs="Times New Roman"/>
      <w:szCs w:val="24"/>
      <w:lang w:eastAsia="ru-RU"/>
    </w:rPr>
  </w:style>
  <w:style w:type="paragraph" w:customStyle="1" w:styleId="11581">
    <w:name w:val="Заголовок 115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80">
    <w:name w:val="Заголовок 3158"/>
    <w:basedOn w:val="a"/>
    <w:uiPriority w:val="1"/>
    <w:qFormat/>
    <w:rsid w:val="00C23D13"/>
    <w:pPr>
      <w:ind w:left="824"/>
      <w:outlineLvl w:val="3"/>
    </w:pPr>
    <w:rPr>
      <w:rFonts w:eastAsia="Times New Roman" w:cs="Times New Roman"/>
      <w:b/>
      <w:bCs/>
      <w:szCs w:val="24"/>
      <w:lang w:eastAsia="ru-RU"/>
    </w:rPr>
  </w:style>
  <w:style w:type="character" w:customStyle="1" w:styleId="582">
    <w:name w:val="Текст выноски Знак58"/>
    <w:basedOn w:val="a1"/>
    <w:uiPriority w:val="99"/>
    <w:semiHidden/>
    <w:rsid w:val="00C23D13"/>
    <w:rPr>
      <w:rFonts w:ascii="Tahoma" w:eastAsia="Times New Roman" w:hAnsi="Tahoma" w:cs="Tahoma"/>
      <w:sz w:val="16"/>
      <w:szCs w:val="16"/>
      <w:lang w:eastAsia="ru-RU"/>
    </w:rPr>
  </w:style>
  <w:style w:type="character" w:customStyle="1" w:styleId="583">
    <w:name w:val="Текст примечания Знак58"/>
    <w:basedOn w:val="a1"/>
    <w:uiPriority w:val="99"/>
    <w:semiHidden/>
    <w:rsid w:val="00C23D13"/>
    <w:rPr>
      <w:rFonts w:ascii="Times New Roman" w:eastAsia="Times New Roman" w:hAnsi="Times New Roman" w:cs="Times New Roman"/>
      <w:sz w:val="20"/>
      <w:szCs w:val="20"/>
      <w:lang w:eastAsia="ru-RU"/>
    </w:rPr>
  </w:style>
  <w:style w:type="character" w:customStyle="1" w:styleId="584">
    <w:name w:val="Тема примечания Знак58"/>
    <w:uiPriority w:val="99"/>
    <w:semiHidden/>
    <w:rsid w:val="00C23D13"/>
    <w:rPr>
      <w:rFonts w:ascii="Times New Roman" w:eastAsia="Times New Roman" w:hAnsi="Times New Roman" w:cs="Times New Roman"/>
      <w:b/>
      <w:bCs/>
      <w:sz w:val="20"/>
      <w:szCs w:val="20"/>
      <w:lang w:eastAsia="ru-RU"/>
    </w:rPr>
  </w:style>
  <w:style w:type="paragraph" w:customStyle="1" w:styleId="xl6558">
    <w:name w:val="xl65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8">
    <w:name w:val="xl66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8">
    <w:name w:val="xl675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8">
    <w:name w:val="xl685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8">
    <w:name w:val="xl69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8">
    <w:name w:val="xl705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8">
    <w:name w:val="xl71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8">
    <w:name w:val="xl725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8">
    <w:name w:val="xl73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8">
    <w:name w:val="xl74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8">
    <w:name w:val="xl75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8">
    <w:name w:val="xl76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8">
    <w:name w:val="xl77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7">
    <w:name w:val="xl78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70">
    <w:name w:val="Заголовок 1 Знак57"/>
    <w:basedOn w:val="a1"/>
    <w:uiPriority w:val="1"/>
    <w:rsid w:val="00C23D13"/>
    <w:rPr>
      <w:rFonts w:ascii="Times New Roman" w:eastAsiaTheme="minorEastAsia" w:hAnsi="Times New Roman" w:cs="Times New Roman"/>
      <w:b/>
      <w:bCs/>
      <w:sz w:val="32"/>
      <w:szCs w:val="32"/>
      <w:lang w:eastAsia="ru-RU"/>
    </w:rPr>
  </w:style>
  <w:style w:type="character" w:customStyle="1" w:styleId="258">
    <w:name w:val="Заголовок 2 Знак58"/>
    <w:basedOn w:val="a1"/>
    <w:uiPriority w:val="1"/>
    <w:rsid w:val="00C23D13"/>
    <w:rPr>
      <w:rFonts w:ascii="Times New Roman" w:eastAsiaTheme="minorEastAsia" w:hAnsi="Times New Roman" w:cs="Times New Roman"/>
      <w:b/>
      <w:bCs/>
      <w:sz w:val="28"/>
      <w:szCs w:val="28"/>
      <w:lang w:eastAsia="ru-RU"/>
    </w:rPr>
  </w:style>
  <w:style w:type="character" w:customStyle="1" w:styleId="357">
    <w:name w:val="Заголовок 3 Знак57"/>
    <w:basedOn w:val="a1"/>
    <w:uiPriority w:val="1"/>
    <w:rsid w:val="00C23D13"/>
    <w:rPr>
      <w:rFonts w:ascii="Times New Roman" w:eastAsiaTheme="minorEastAsia" w:hAnsi="Times New Roman" w:cs="Times New Roman"/>
      <w:b/>
      <w:bCs/>
      <w:sz w:val="24"/>
      <w:szCs w:val="24"/>
      <w:lang w:eastAsia="ru-RU"/>
    </w:rPr>
  </w:style>
  <w:style w:type="numbering" w:customStyle="1" w:styleId="1571">
    <w:name w:val="Нет списка157"/>
    <w:next w:val="a3"/>
    <w:uiPriority w:val="99"/>
    <w:semiHidden/>
    <w:unhideWhenUsed/>
    <w:rsid w:val="00C23D13"/>
  </w:style>
  <w:style w:type="character" w:customStyle="1" w:styleId="585">
    <w:name w:val="Основной текст Знак58"/>
    <w:basedOn w:val="a1"/>
    <w:uiPriority w:val="1"/>
    <w:rsid w:val="00C23D13"/>
    <w:rPr>
      <w:rFonts w:ascii="Times New Roman" w:eastAsiaTheme="minorEastAsia" w:hAnsi="Times New Roman" w:cs="Times New Roman"/>
      <w:sz w:val="24"/>
      <w:szCs w:val="24"/>
      <w:lang w:eastAsia="ru-RU"/>
    </w:rPr>
  </w:style>
  <w:style w:type="paragraph" w:customStyle="1" w:styleId="TableParagraph57">
    <w:name w:val="Table Paragraph5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70">
    <w:name w:val="Верхний колонтитул Знак57"/>
    <w:basedOn w:val="a1"/>
    <w:uiPriority w:val="99"/>
    <w:rsid w:val="00C23D13"/>
    <w:rPr>
      <w:rFonts w:ascii="Times New Roman" w:eastAsiaTheme="minorEastAsia" w:hAnsi="Times New Roman" w:cs="Times New Roman"/>
      <w:sz w:val="24"/>
      <w:szCs w:val="24"/>
      <w:lang w:eastAsia="ru-RU"/>
    </w:rPr>
  </w:style>
  <w:style w:type="character" w:customStyle="1" w:styleId="571">
    <w:name w:val="Нижний колонтитул Знак57"/>
    <w:basedOn w:val="a1"/>
    <w:uiPriority w:val="99"/>
    <w:rsid w:val="00C23D13"/>
    <w:rPr>
      <w:rFonts w:ascii="Times New Roman" w:eastAsiaTheme="minorEastAsia" w:hAnsi="Times New Roman" w:cs="Times New Roman"/>
      <w:sz w:val="24"/>
      <w:szCs w:val="24"/>
      <w:lang w:eastAsia="ru-RU"/>
    </w:rPr>
  </w:style>
  <w:style w:type="paragraph" w:customStyle="1" w:styleId="2157">
    <w:name w:val="Заголовок 2157"/>
    <w:basedOn w:val="a"/>
    <w:uiPriority w:val="1"/>
    <w:qFormat/>
    <w:rsid w:val="00C23D13"/>
    <w:pPr>
      <w:widowControl w:val="0"/>
      <w:ind w:left="692" w:hanging="8"/>
      <w:outlineLvl w:val="2"/>
    </w:pPr>
    <w:rPr>
      <w:rFonts w:eastAsia="Times New Roman"/>
      <w:b/>
      <w:bCs/>
      <w:sz w:val="28"/>
      <w:szCs w:val="28"/>
      <w:lang w:val="en-US"/>
    </w:rPr>
  </w:style>
  <w:style w:type="character" w:customStyle="1" w:styleId="572">
    <w:name w:val="Гипертекстовая ссылка57"/>
    <w:basedOn w:val="a1"/>
    <w:uiPriority w:val="99"/>
    <w:rsid w:val="00C23D13"/>
    <w:rPr>
      <w:b w:val="0"/>
      <w:bCs w:val="0"/>
      <w:color w:val="106BBE"/>
    </w:rPr>
  </w:style>
  <w:style w:type="table" w:customStyle="1" w:styleId="TableNormal57">
    <w:name w:val="Table Normal5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72">
    <w:name w:val="Сетка таблицы15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70">
    <w:name w:val="Оглавление 1157"/>
    <w:basedOn w:val="a"/>
    <w:uiPriority w:val="1"/>
    <w:qFormat/>
    <w:rsid w:val="00C23D13"/>
    <w:pPr>
      <w:spacing w:before="96"/>
      <w:ind w:left="116" w:hanging="12"/>
    </w:pPr>
    <w:rPr>
      <w:rFonts w:eastAsia="Times New Roman" w:cs="Times New Roman"/>
      <w:szCs w:val="24"/>
      <w:lang w:eastAsia="ru-RU"/>
    </w:rPr>
  </w:style>
  <w:style w:type="paragraph" w:customStyle="1" w:styleId="21570">
    <w:name w:val="Оглавление 2157"/>
    <w:basedOn w:val="a"/>
    <w:uiPriority w:val="1"/>
    <w:qFormat/>
    <w:rsid w:val="00C23D13"/>
    <w:pPr>
      <w:spacing w:before="102"/>
      <w:ind w:left="356" w:hanging="8"/>
    </w:pPr>
    <w:rPr>
      <w:rFonts w:eastAsia="Times New Roman" w:cs="Times New Roman"/>
      <w:szCs w:val="24"/>
      <w:lang w:eastAsia="ru-RU"/>
    </w:rPr>
  </w:style>
  <w:style w:type="paragraph" w:customStyle="1" w:styleId="3157">
    <w:name w:val="Оглавление 3157"/>
    <w:basedOn w:val="a"/>
    <w:uiPriority w:val="1"/>
    <w:qFormat/>
    <w:rsid w:val="00C23D13"/>
    <w:pPr>
      <w:spacing w:before="112"/>
      <w:ind w:left="596" w:hanging="540"/>
    </w:pPr>
    <w:rPr>
      <w:rFonts w:eastAsia="Times New Roman" w:cs="Times New Roman"/>
      <w:szCs w:val="24"/>
      <w:lang w:eastAsia="ru-RU"/>
    </w:rPr>
  </w:style>
  <w:style w:type="paragraph" w:customStyle="1" w:styleId="11571">
    <w:name w:val="Заголовок 115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70">
    <w:name w:val="Заголовок 3157"/>
    <w:basedOn w:val="a"/>
    <w:uiPriority w:val="1"/>
    <w:qFormat/>
    <w:rsid w:val="00C23D13"/>
    <w:pPr>
      <w:ind w:left="824"/>
      <w:outlineLvl w:val="3"/>
    </w:pPr>
    <w:rPr>
      <w:rFonts w:eastAsia="Times New Roman" w:cs="Times New Roman"/>
      <w:b/>
      <w:bCs/>
      <w:szCs w:val="24"/>
      <w:lang w:eastAsia="ru-RU"/>
    </w:rPr>
  </w:style>
  <w:style w:type="character" w:customStyle="1" w:styleId="573">
    <w:name w:val="Текст выноски Знак57"/>
    <w:basedOn w:val="a1"/>
    <w:uiPriority w:val="99"/>
    <w:semiHidden/>
    <w:rsid w:val="00C23D13"/>
    <w:rPr>
      <w:rFonts w:ascii="Tahoma" w:eastAsia="Times New Roman" w:hAnsi="Tahoma" w:cs="Tahoma"/>
      <w:sz w:val="16"/>
      <w:szCs w:val="16"/>
      <w:lang w:eastAsia="ru-RU"/>
    </w:rPr>
  </w:style>
  <w:style w:type="character" w:customStyle="1" w:styleId="574">
    <w:name w:val="Текст примечания Знак57"/>
    <w:basedOn w:val="a1"/>
    <w:uiPriority w:val="99"/>
    <w:semiHidden/>
    <w:rsid w:val="00C23D13"/>
    <w:rPr>
      <w:rFonts w:ascii="Times New Roman" w:eastAsia="Times New Roman" w:hAnsi="Times New Roman" w:cs="Times New Roman"/>
      <w:sz w:val="20"/>
      <w:szCs w:val="20"/>
      <w:lang w:eastAsia="ru-RU"/>
    </w:rPr>
  </w:style>
  <w:style w:type="character" w:customStyle="1" w:styleId="575">
    <w:name w:val="Тема примечания Знак57"/>
    <w:uiPriority w:val="99"/>
    <w:semiHidden/>
    <w:rsid w:val="00C23D13"/>
    <w:rPr>
      <w:rFonts w:ascii="Times New Roman" w:eastAsia="Times New Roman" w:hAnsi="Times New Roman" w:cs="Times New Roman"/>
      <w:b/>
      <w:bCs/>
      <w:sz w:val="20"/>
      <w:szCs w:val="20"/>
      <w:lang w:eastAsia="ru-RU"/>
    </w:rPr>
  </w:style>
  <w:style w:type="paragraph" w:customStyle="1" w:styleId="xl6557">
    <w:name w:val="xl65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7">
    <w:name w:val="xl66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7">
    <w:name w:val="xl675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7">
    <w:name w:val="xl685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7">
    <w:name w:val="xl69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7">
    <w:name w:val="xl705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7">
    <w:name w:val="xl71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7">
    <w:name w:val="xl725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7">
    <w:name w:val="xl73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7">
    <w:name w:val="xl74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7">
    <w:name w:val="xl75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7">
    <w:name w:val="xl76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7">
    <w:name w:val="xl77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6">
    <w:name w:val="xl78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60">
    <w:name w:val="Заголовок 1 Знак56"/>
    <w:basedOn w:val="a1"/>
    <w:uiPriority w:val="1"/>
    <w:rsid w:val="00C23D13"/>
    <w:rPr>
      <w:rFonts w:ascii="Times New Roman" w:eastAsiaTheme="minorEastAsia" w:hAnsi="Times New Roman" w:cs="Times New Roman"/>
      <w:b/>
      <w:bCs/>
      <w:sz w:val="32"/>
      <w:szCs w:val="32"/>
      <w:lang w:eastAsia="ru-RU"/>
    </w:rPr>
  </w:style>
  <w:style w:type="character" w:customStyle="1" w:styleId="257">
    <w:name w:val="Заголовок 2 Знак57"/>
    <w:basedOn w:val="a1"/>
    <w:uiPriority w:val="1"/>
    <w:rsid w:val="00C23D13"/>
    <w:rPr>
      <w:rFonts w:ascii="Times New Roman" w:eastAsiaTheme="minorEastAsia" w:hAnsi="Times New Roman" w:cs="Times New Roman"/>
      <w:b/>
      <w:bCs/>
      <w:sz w:val="28"/>
      <w:szCs w:val="28"/>
      <w:lang w:eastAsia="ru-RU"/>
    </w:rPr>
  </w:style>
  <w:style w:type="character" w:customStyle="1" w:styleId="356">
    <w:name w:val="Заголовок 3 Знак56"/>
    <w:basedOn w:val="a1"/>
    <w:uiPriority w:val="1"/>
    <w:rsid w:val="00C23D13"/>
    <w:rPr>
      <w:rFonts w:ascii="Times New Roman" w:eastAsiaTheme="minorEastAsia" w:hAnsi="Times New Roman" w:cs="Times New Roman"/>
      <w:b/>
      <w:bCs/>
      <w:sz w:val="24"/>
      <w:szCs w:val="24"/>
      <w:lang w:eastAsia="ru-RU"/>
    </w:rPr>
  </w:style>
  <w:style w:type="numbering" w:customStyle="1" w:styleId="1561">
    <w:name w:val="Нет списка156"/>
    <w:next w:val="a3"/>
    <w:uiPriority w:val="99"/>
    <w:semiHidden/>
    <w:unhideWhenUsed/>
    <w:rsid w:val="00C23D13"/>
  </w:style>
  <w:style w:type="character" w:customStyle="1" w:styleId="576">
    <w:name w:val="Основной текст Знак57"/>
    <w:basedOn w:val="a1"/>
    <w:uiPriority w:val="1"/>
    <w:rsid w:val="00C23D13"/>
    <w:rPr>
      <w:rFonts w:ascii="Times New Roman" w:eastAsiaTheme="minorEastAsia" w:hAnsi="Times New Roman" w:cs="Times New Roman"/>
      <w:sz w:val="24"/>
      <w:szCs w:val="24"/>
      <w:lang w:eastAsia="ru-RU"/>
    </w:rPr>
  </w:style>
  <w:style w:type="paragraph" w:customStyle="1" w:styleId="TableParagraph56">
    <w:name w:val="Table Paragraph5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60">
    <w:name w:val="Верхний колонтитул Знак56"/>
    <w:basedOn w:val="a1"/>
    <w:uiPriority w:val="99"/>
    <w:rsid w:val="00C23D13"/>
    <w:rPr>
      <w:rFonts w:ascii="Times New Roman" w:eastAsiaTheme="minorEastAsia" w:hAnsi="Times New Roman" w:cs="Times New Roman"/>
      <w:sz w:val="24"/>
      <w:szCs w:val="24"/>
      <w:lang w:eastAsia="ru-RU"/>
    </w:rPr>
  </w:style>
  <w:style w:type="character" w:customStyle="1" w:styleId="561">
    <w:name w:val="Нижний колонтитул Знак56"/>
    <w:basedOn w:val="a1"/>
    <w:uiPriority w:val="99"/>
    <w:rsid w:val="00C23D13"/>
    <w:rPr>
      <w:rFonts w:ascii="Times New Roman" w:eastAsiaTheme="minorEastAsia" w:hAnsi="Times New Roman" w:cs="Times New Roman"/>
      <w:sz w:val="24"/>
      <w:szCs w:val="24"/>
      <w:lang w:eastAsia="ru-RU"/>
    </w:rPr>
  </w:style>
  <w:style w:type="paragraph" w:customStyle="1" w:styleId="2156">
    <w:name w:val="Заголовок 2156"/>
    <w:basedOn w:val="a"/>
    <w:uiPriority w:val="1"/>
    <w:qFormat/>
    <w:rsid w:val="00C23D13"/>
    <w:pPr>
      <w:widowControl w:val="0"/>
      <w:ind w:left="692" w:hanging="8"/>
      <w:outlineLvl w:val="2"/>
    </w:pPr>
    <w:rPr>
      <w:rFonts w:eastAsia="Times New Roman"/>
      <w:b/>
      <w:bCs/>
      <w:sz w:val="28"/>
      <w:szCs w:val="28"/>
      <w:lang w:val="en-US"/>
    </w:rPr>
  </w:style>
  <w:style w:type="character" w:customStyle="1" w:styleId="562">
    <w:name w:val="Гипертекстовая ссылка56"/>
    <w:basedOn w:val="a1"/>
    <w:uiPriority w:val="99"/>
    <w:rsid w:val="00C23D13"/>
    <w:rPr>
      <w:b w:val="0"/>
      <w:bCs w:val="0"/>
      <w:color w:val="106BBE"/>
    </w:rPr>
  </w:style>
  <w:style w:type="table" w:customStyle="1" w:styleId="TableNormal56">
    <w:name w:val="Table Normal5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62">
    <w:name w:val="Сетка таблицы15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60">
    <w:name w:val="Оглавление 1156"/>
    <w:basedOn w:val="a"/>
    <w:uiPriority w:val="1"/>
    <w:qFormat/>
    <w:rsid w:val="00C23D13"/>
    <w:pPr>
      <w:spacing w:before="96"/>
      <w:ind w:left="116" w:hanging="12"/>
    </w:pPr>
    <w:rPr>
      <w:rFonts w:eastAsia="Times New Roman" w:cs="Times New Roman"/>
      <w:szCs w:val="24"/>
      <w:lang w:eastAsia="ru-RU"/>
    </w:rPr>
  </w:style>
  <w:style w:type="paragraph" w:customStyle="1" w:styleId="21560">
    <w:name w:val="Оглавление 2156"/>
    <w:basedOn w:val="a"/>
    <w:uiPriority w:val="1"/>
    <w:qFormat/>
    <w:rsid w:val="00C23D13"/>
    <w:pPr>
      <w:spacing w:before="102"/>
      <w:ind w:left="356" w:hanging="8"/>
    </w:pPr>
    <w:rPr>
      <w:rFonts w:eastAsia="Times New Roman" w:cs="Times New Roman"/>
      <w:szCs w:val="24"/>
      <w:lang w:eastAsia="ru-RU"/>
    </w:rPr>
  </w:style>
  <w:style w:type="paragraph" w:customStyle="1" w:styleId="3156">
    <w:name w:val="Оглавление 3156"/>
    <w:basedOn w:val="a"/>
    <w:uiPriority w:val="1"/>
    <w:qFormat/>
    <w:rsid w:val="00C23D13"/>
    <w:pPr>
      <w:spacing w:before="112"/>
      <w:ind w:left="596" w:hanging="540"/>
    </w:pPr>
    <w:rPr>
      <w:rFonts w:eastAsia="Times New Roman" w:cs="Times New Roman"/>
      <w:szCs w:val="24"/>
      <w:lang w:eastAsia="ru-RU"/>
    </w:rPr>
  </w:style>
  <w:style w:type="paragraph" w:customStyle="1" w:styleId="11561">
    <w:name w:val="Заголовок 115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60">
    <w:name w:val="Заголовок 3156"/>
    <w:basedOn w:val="a"/>
    <w:uiPriority w:val="1"/>
    <w:qFormat/>
    <w:rsid w:val="00C23D13"/>
    <w:pPr>
      <w:ind w:left="824"/>
      <w:outlineLvl w:val="3"/>
    </w:pPr>
    <w:rPr>
      <w:rFonts w:eastAsia="Times New Roman" w:cs="Times New Roman"/>
      <w:b/>
      <w:bCs/>
      <w:szCs w:val="24"/>
      <w:lang w:eastAsia="ru-RU"/>
    </w:rPr>
  </w:style>
  <w:style w:type="character" w:customStyle="1" w:styleId="563">
    <w:name w:val="Текст выноски Знак56"/>
    <w:basedOn w:val="a1"/>
    <w:uiPriority w:val="99"/>
    <w:semiHidden/>
    <w:rsid w:val="00C23D13"/>
    <w:rPr>
      <w:rFonts w:ascii="Tahoma" w:eastAsia="Times New Roman" w:hAnsi="Tahoma" w:cs="Tahoma"/>
      <w:sz w:val="16"/>
      <w:szCs w:val="16"/>
      <w:lang w:eastAsia="ru-RU"/>
    </w:rPr>
  </w:style>
  <w:style w:type="character" w:customStyle="1" w:styleId="564">
    <w:name w:val="Текст примечания Знак56"/>
    <w:basedOn w:val="a1"/>
    <w:uiPriority w:val="99"/>
    <w:semiHidden/>
    <w:rsid w:val="00C23D13"/>
    <w:rPr>
      <w:rFonts w:ascii="Times New Roman" w:eastAsia="Times New Roman" w:hAnsi="Times New Roman" w:cs="Times New Roman"/>
      <w:sz w:val="20"/>
      <w:szCs w:val="20"/>
      <w:lang w:eastAsia="ru-RU"/>
    </w:rPr>
  </w:style>
  <w:style w:type="character" w:customStyle="1" w:styleId="565">
    <w:name w:val="Тема примечания Знак56"/>
    <w:uiPriority w:val="99"/>
    <w:semiHidden/>
    <w:rsid w:val="00C23D13"/>
    <w:rPr>
      <w:rFonts w:ascii="Times New Roman" w:eastAsia="Times New Roman" w:hAnsi="Times New Roman" w:cs="Times New Roman"/>
      <w:b/>
      <w:bCs/>
      <w:sz w:val="20"/>
      <w:szCs w:val="20"/>
      <w:lang w:eastAsia="ru-RU"/>
    </w:rPr>
  </w:style>
  <w:style w:type="paragraph" w:customStyle="1" w:styleId="xl6556">
    <w:name w:val="xl65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6">
    <w:name w:val="xl66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6">
    <w:name w:val="xl675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6">
    <w:name w:val="xl685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6">
    <w:name w:val="xl69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6">
    <w:name w:val="xl705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6">
    <w:name w:val="xl71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6">
    <w:name w:val="xl725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6">
    <w:name w:val="xl73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6">
    <w:name w:val="xl74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6">
    <w:name w:val="xl75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6">
    <w:name w:val="xl76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6">
    <w:name w:val="xl77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5">
    <w:name w:val="xl78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50">
    <w:name w:val="Заголовок 1 Знак55"/>
    <w:basedOn w:val="a1"/>
    <w:uiPriority w:val="1"/>
    <w:rsid w:val="00C23D13"/>
    <w:rPr>
      <w:rFonts w:ascii="Times New Roman" w:eastAsiaTheme="minorEastAsia" w:hAnsi="Times New Roman" w:cs="Times New Roman"/>
      <w:b/>
      <w:bCs/>
      <w:sz w:val="32"/>
      <w:szCs w:val="32"/>
      <w:lang w:eastAsia="ru-RU"/>
    </w:rPr>
  </w:style>
  <w:style w:type="character" w:customStyle="1" w:styleId="256">
    <w:name w:val="Заголовок 2 Знак56"/>
    <w:basedOn w:val="a1"/>
    <w:uiPriority w:val="1"/>
    <w:rsid w:val="00C23D13"/>
    <w:rPr>
      <w:rFonts w:ascii="Times New Roman" w:eastAsiaTheme="minorEastAsia" w:hAnsi="Times New Roman" w:cs="Times New Roman"/>
      <w:b/>
      <w:bCs/>
      <w:sz w:val="28"/>
      <w:szCs w:val="28"/>
      <w:lang w:eastAsia="ru-RU"/>
    </w:rPr>
  </w:style>
  <w:style w:type="character" w:customStyle="1" w:styleId="355">
    <w:name w:val="Заголовок 3 Знак55"/>
    <w:basedOn w:val="a1"/>
    <w:uiPriority w:val="1"/>
    <w:rsid w:val="00C23D13"/>
    <w:rPr>
      <w:rFonts w:ascii="Times New Roman" w:eastAsiaTheme="minorEastAsia" w:hAnsi="Times New Roman" w:cs="Times New Roman"/>
      <w:b/>
      <w:bCs/>
      <w:sz w:val="24"/>
      <w:szCs w:val="24"/>
      <w:lang w:eastAsia="ru-RU"/>
    </w:rPr>
  </w:style>
  <w:style w:type="numbering" w:customStyle="1" w:styleId="1551">
    <w:name w:val="Нет списка155"/>
    <w:next w:val="a3"/>
    <w:uiPriority w:val="99"/>
    <w:semiHidden/>
    <w:unhideWhenUsed/>
    <w:rsid w:val="00C23D13"/>
  </w:style>
  <w:style w:type="character" w:customStyle="1" w:styleId="566">
    <w:name w:val="Основной текст Знак56"/>
    <w:basedOn w:val="a1"/>
    <w:uiPriority w:val="1"/>
    <w:rsid w:val="00C23D13"/>
    <w:rPr>
      <w:rFonts w:ascii="Times New Roman" w:eastAsiaTheme="minorEastAsia" w:hAnsi="Times New Roman" w:cs="Times New Roman"/>
      <w:sz w:val="24"/>
      <w:szCs w:val="24"/>
      <w:lang w:eastAsia="ru-RU"/>
    </w:rPr>
  </w:style>
  <w:style w:type="paragraph" w:customStyle="1" w:styleId="TableParagraph55">
    <w:name w:val="Table Paragraph5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50">
    <w:name w:val="Верхний колонтитул Знак55"/>
    <w:basedOn w:val="a1"/>
    <w:uiPriority w:val="99"/>
    <w:rsid w:val="00C23D13"/>
    <w:rPr>
      <w:rFonts w:ascii="Times New Roman" w:eastAsiaTheme="minorEastAsia" w:hAnsi="Times New Roman" w:cs="Times New Roman"/>
      <w:sz w:val="24"/>
      <w:szCs w:val="24"/>
      <w:lang w:eastAsia="ru-RU"/>
    </w:rPr>
  </w:style>
  <w:style w:type="character" w:customStyle="1" w:styleId="551">
    <w:name w:val="Нижний колонтитул Знак55"/>
    <w:basedOn w:val="a1"/>
    <w:uiPriority w:val="99"/>
    <w:rsid w:val="00C23D13"/>
    <w:rPr>
      <w:rFonts w:ascii="Times New Roman" w:eastAsiaTheme="minorEastAsia" w:hAnsi="Times New Roman" w:cs="Times New Roman"/>
      <w:sz w:val="24"/>
      <w:szCs w:val="24"/>
      <w:lang w:eastAsia="ru-RU"/>
    </w:rPr>
  </w:style>
  <w:style w:type="paragraph" w:customStyle="1" w:styleId="2155">
    <w:name w:val="Заголовок 2155"/>
    <w:basedOn w:val="a"/>
    <w:uiPriority w:val="1"/>
    <w:qFormat/>
    <w:rsid w:val="00C23D13"/>
    <w:pPr>
      <w:widowControl w:val="0"/>
      <w:ind w:left="692" w:hanging="8"/>
      <w:outlineLvl w:val="2"/>
    </w:pPr>
    <w:rPr>
      <w:rFonts w:eastAsia="Times New Roman"/>
      <w:b/>
      <w:bCs/>
      <w:sz w:val="28"/>
      <w:szCs w:val="28"/>
      <w:lang w:val="en-US"/>
    </w:rPr>
  </w:style>
  <w:style w:type="character" w:customStyle="1" w:styleId="552">
    <w:name w:val="Гипертекстовая ссылка55"/>
    <w:basedOn w:val="a1"/>
    <w:uiPriority w:val="99"/>
    <w:rsid w:val="00C23D13"/>
    <w:rPr>
      <w:b w:val="0"/>
      <w:bCs w:val="0"/>
      <w:color w:val="106BBE"/>
    </w:rPr>
  </w:style>
  <w:style w:type="table" w:customStyle="1" w:styleId="TableNormal55">
    <w:name w:val="Table Normal5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52">
    <w:name w:val="Сетка таблицы15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50">
    <w:name w:val="Оглавление 1155"/>
    <w:basedOn w:val="a"/>
    <w:uiPriority w:val="1"/>
    <w:qFormat/>
    <w:rsid w:val="00C23D13"/>
    <w:pPr>
      <w:spacing w:before="96"/>
      <w:ind w:left="116" w:hanging="12"/>
    </w:pPr>
    <w:rPr>
      <w:rFonts w:eastAsia="Times New Roman" w:cs="Times New Roman"/>
      <w:szCs w:val="24"/>
      <w:lang w:eastAsia="ru-RU"/>
    </w:rPr>
  </w:style>
  <w:style w:type="paragraph" w:customStyle="1" w:styleId="21550">
    <w:name w:val="Оглавление 2155"/>
    <w:basedOn w:val="a"/>
    <w:uiPriority w:val="1"/>
    <w:qFormat/>
    <w:rsid w:val="00C23D13"/>
    <w:pPr>
      <w:spacing w:before="102"/>
      <w:ind w:left="356" w:hanging="8"/>
    </w:pPr>
    <w:rPr>
      <w:rFonts w:eastAsia="Times New Roman" w:cs="Times New Roman"/>
      <w:szCs w:val="24"/>
      <w:lang w:eastAsia="ru-RU"/>
    </w:rPr>
  </w:style>
  <w:style w:type="paragraph" w:customStyle="1" w:styleId="3155">
    <w:name w:val="Оглавление 3155"/>
    <w:basedOn w:val="a"/>
    <w:uiPriority w:val="1"/>
    <w:qFormat/>
    <w:rsid w:val="00C23D13"/>
    <w:pPr>
      <w:spacing w:before="112"/>
      <w:ind w:left="596" w:hanging="540"/>
    </w:pPr>
    <w:rPr>
      <w:rFonts w:eastAsia="Times New Roman" w:cs="Times New Roman"/>
      <w:szCs w:val="24"/>
      <w:lang w:eastAsia="ru-RU"/>
    </w:rPr>
  </w:style>
  <w:style w:type="paragraph" w:customStyle="1" w:styleId="11551">
    <w:name w:val="Заголовок 115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50">
    <w:name w:val="Заголовок 3155"/>
    <w:basedOn w:val="a"/>
    <w:uiPriority w:val="1"/>
    <w:qFormat/>
    <w:rsid w:val="00C23D13"/>
    <w:pPr>
      <w:ind w:left="824"/>
      <w:outlineLvl w:val="3"/>
    </w:pPr>
    <w:rPr>
      <w:rFonts w:eastAsia="Times New Roman" w:cs="Times New Roman"/>
      <w:b/>
      <w:bCs/>
      <w:szCs w:val="24"/>
      <w:lang w:eastAsia="ru-RU"/>
    </w:rPr>
  </w:style>
  <w:style w:type="character" w:customStyle="1" w:styleId="553">
    <w:name w:val="Текст выноски Знак55"/>
    <w:basedOn w:val="a1"/>
    <w:uiPriority w:val="99"/>
    <w:semiHidden/>
    <w:rsid w:val="00C23D13"/>
    <w:rPr>
      <w:rFonts w:ascii="Tahoma" w:eastAsia="Times New Roman" w:hAnsi="Tahoma" w:cs="Tahoma"/>
      <w:sz w:val="16"/>
      <w:szCs w:val="16"/>
      <w:lang w:eastAsia="ru-RU"/>
    </w:rPr>
  </w:style>
  <w:style w:type="character" w:customStyle="1" w:styleId="554">
    <w:name w:val="Текст примечания Знак55"/>
    <w:basedOn w:val="a1"/>
    <w:uiPriority w:val="99"/>
    <w:semiHidden/>
    <w:rsid w:val="00C23D13"/>
    <w:rPr>
      <w:rFonts w:ascii="Times New Roman" w:eastAsia="Times New Roman" w:hAnsi="Times New Roman" w:cs="Times New Roman"/>
      <w:sz w:val="20"/>
      <w:szCs w:val="20"/>
      <w:lang w:eastAsia="ru-RU"/>
    </w:rPr>
  </w:style>
  <w:style w:type="character" w:customStyle="1" w:styleId="555">
    <w:name w:val="Тема примечания Знак55"/>
    <w:uiPriority w:val="99"/>
    <w:semiHidden/>
    <w:rsid w:val="00C23D13"/>
    <w:rPr>
      <w:rFonts w:ascii="Times New Roman" w:eastAsia="Times New Roman" w:hAnsi="Times New Roman" w:cs="Times New Roman"/>
      <w:b/>
      <w:bCs/>
      <w:sz w:val="20"/>
      <w:szCs w:val="20"/>
      <w:lang w:eastAsia="ru-RU"/>
    </w:rPr>
  </w:style>
  <w:style w:type="paragraph" w:customStyle="1" w:styleId="xl6555">
    <w:name w:val="xl65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5">
    <w:name w:val="xl66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5">
    <w:name w:val="xl675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5">
    <w:name w:val="xl685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5">
    <w:name w:val="xl69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5">
    <w:name w:val="xl705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5">
    <w:name w:val="xl71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5">
    <w:name w:val="xl725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5">
    <w:name w:val="xl73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5">
    <w:name w:val="xl74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5">
    <w:name w:val="xl75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5">
    <w:name w:val="xl76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5">
    <w:name w:val="xl77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4">
    <w:name w:val="xl78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40">
    <w:name w:val="Заголовок 1 Знак54"/>
    <w:basedOn w:val="a1"/>
    <w:uiPriority w:val="1"/>
    <w:rsid w:val="00C23D13"/>
    <w:rPr>
      <w:rFonts w:ascii="Times New Roman" w:eastAsiaTheme="minorEastAsia" w:hAnsi="Times New Roman" w:cs="Times New Roman"/>
      <w:b/>
      <w:bCs/>
      <w:sz w:val="32"/>
      <w:szCs w:val="32"/>
      <w:lang w:eastAsia="ru-RU"/>
    </w:rPr>
  </w:style>
  <w:style w:type="character" w:customStyle="1" w:styleId="255">
    <w:name w:val="Заголовок 2 Знак55"/>
    <w:basedOn w:val="a1"/>
    <w:uiPriority w:val="1"/>
    <w:rsid w:val="00C23D13"/>
    <w:rPr>
      <w:rFonts w:ascii="Times New Roman" w:eastAsiaTheme="minorEastAsia" w:hAnsi="Times New Roman" w:cs="Times New Roman"/>
      <w:b/>
      <w:bCs/>
      <w:sz w:val="28"/>
      <w:szCs w:val="28"/>
      <w:lang w:eastAsia="ru-RU"/>
    </w:rPr>
  </w:style>
  <w:style w:type="character" w:customStyle="1" w:styleId="354">
    <w:name w:val="Заголовок 3 Знак54"/>
    <w:basedOn w:val="a1"/>
    <w:uiPriority w:val="1"/>
    <w:rsid w:val="00C23D13"/>
    <w:rPr>
      <w:rFonts w:ascii="Times New Roman" w:eastAsiaTheme="minorEastAsia" w:hAnsi="Times New Roman" w:cs="Times New Roman"/>
      <w:b/>
      <w:bCs/>
      <w:sz w:val="24"/>
      <w:szCs w:val="24"/>
      <w:lang w:eastAsia="ru-RU"/>
    </w:rPr>
  </w:style>
  <w:style w:type="numbering" w:customStyle="1" w:styleId="1541">
    <w:name w:val="Нет списка154"/>
    <w:next w:val="a3"/>
    <w:uiPriority w:val="99"/>
    <w:semiHidden/>
    <w:unhideWhenUsed/>
    <w:rsid w:val="00C23D13"/>
  </w:style>
  <w:style w:type="character" w:customStyle="1" w:styleId="556">
    <w:name w:val="Основной текст Знак55"/>
    <w:basedOn w:val="a1"/>
    <w:uiPriority w:val="1"/>
    <w:rsid w:val="00C23D13"/>
    <w:rPr>
      <w:rFonts w:ascii="Times New Roman" w:eastAsiaTheme="minorEastAsia" w:hAnsi="Times New Roman" w:cs="Times New Roman"/>
      <w:sz w:val="24"/>
      <w:szCs w:val="24"/>
      <w:lang w:eastAsia="ru-RU"/>
    </w:rPr>
  </w:style>
  <w:style w:type="paragraph" w:customStyle="1" w:styleId="TableParagraph54">
    <w:name w:val="Table Paragraph5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40">
    <w:name w:val="Верхний колонтитул Знак54"/>
    <w:basedOn w:val="a1"/>
    <w:uiPriority w:val="99"/>
    <w:rsid w:val="00C23D13"/>
    <w:rPr>
      <w:rFonts w:ascii="Times New Roman" w:eastAsiaTheme="minorEastAsia" w:hAnsi="Times New Roman" w:cs="Times New Roman"/>
      <w:sz w:val="24"/>
      <w:szCs w:val="24"/>
      <w:lang w:eastAsia="ru-RU"/>
    </w:rPr>
  </w:style>
  <w:style w:type="character" w:customStyle="1" w:styleId="541">
    <w:name w:val="Нижний колонтитул Знак54"/>
    <w:basedOn w:val="a1"/>
    <w:uiPriority w:val="99"/>
    <w:rsid w:val="00C23D13"/>
    <w:rPr>
      <w:rFonts w:ascii="Times New Roman" w:eastAsiaTheme="minorEastAsia" w:hAnsi="Times New Roman" w:cs="Times New Roman"/>
      <w:sz w:val="24"/>
      <w:szCs w:val="24"/>
      <w:lang w:eastAsia="ru-RU"/>
    </w:rPr>
  </w:style>
  <w:style w:type="paragraph" w:customStyle="1" w:styleId="2154">
    <w:name w:val="Заголовок 2154"/>
    <w:basedOn w:val="a"/>
    <w:uiPriority w:val="1"/>
    <w:qFormat/>
    <w:rsid w:val="00C23D13"/>
    <w:pPr>
      <w:widowControl w:val="0"/>
      <w:ind w:left="692" w:hanging="8"/>
      <w:outlineLvl w:val="2"/>
    </w:pPr>
    <w:rPr>
      <w:rFonts w:eastAsia="Times New Roman"/>
      <w:b/>
      <w:bCs/>
      <w:sz w:val="28"/>
      <w:szCs w:val="28"/>
      <w:lang w:val="en-US"/>
    </w:rPr>
  </w:style>
  <w:style w:type="character" w:customStyle="1" w:styleId="542">
    <w:name w:val="Гипертекстовая ссылка54"/>
    <w:basedOn w:val="a1"/>
    <w:uiPriority w:val="99"/>
    <w:rsid w:val="00C23D13"/>
    <w:rPr>
      <w:b w:val="0"/>
      <w:bCs w:val="0"/>
      <w:color w:val="106BBE"/>
    </w:rPr>
  </w:style>
  <w:style w:type="table" w:customStyle="1" w:styleId="TableNormal54">
    <w:name w:val="Table Normal5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42">
    <w:name w:val="Сетка таблицы15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40">
    <w:name w:val="Оглавление 1154"/>
    <w:basedOn w:val="a"/>
    <w:uiPriority w:val="1"/>
    <w:qFormat/>
    <w:rsid w:val="00C23D13"/>
    <w:pPr>
      <w:spacing w:before="96"/>
      <w:ind w:left="116" w:hanging="12"/>
    </w:pPr>
    <w:rPr>
      <w:rFonts w:eastAsia="Times New Roman" w:cs="Times New Roman"/>
      <w:szCs w:val="24"/>
      <w:lang w:eastAsia="ru-RU"/>
    </w:rPr>
  </w:style>
  <w:style w:type="paragraph" w:customStyle="1" w:styleId="21540">
    <w:name w:val="Оглавление 2154"/>
    <w:basedOn w:val="a"/>
    <w:uiPriority w:val="1"/>
    <w:qFormat/>
    <w:rsid w:val="00C23D13"/>
    <w:pPr>
      <w:spacing w:before="102"/>
      <w:ind w:left="356" w:hanging="8"/>
    </w:pPr>
    <w:rPr>
      <w:rFonts w:eastAsia="Times New Roman" w:cs="Times New Roman"/>
      <w:szCs w:val="24"/>
      <w:lang w:eastAsia="ru-RU"/>
    </w:rPr>
  </w:style>
  <w:style w:type="paragraph" w:customStyle="1" w:styleId="3154">
    <w:name w:val="Оглавление 3154"/>
    <w:basedOn w:val="a"/>
    <w:uiPriority w:val="1"/>
    <w:qFormat/>
    <w:rsid w:val="00C23D13"/>
    <w:pPr>
      <w:spacing w:before="112"/>
      <w:ind w:left="596" w:hanging="540"/>
    </w:pPr>
    <w:rPr>
      <w:rFonts w:eastAsia="Times New Roman" w:cs="Times New Roman"/>
      <w:szCs w:val="24"/>
      <w:lang w:eastAsia="ru-RU"/>
    </w:rPr>
  </w:style>
  <w:style w:type="paragraph" w:customStyle="1" w:styleId="11541">
    <w:name w:val="Заголовок 115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40">
    <w:name w:val="Заголовок 3154"/>
    <w:basedOn w:val="a"/>
    <w:uiPriority w:val="1"/>
    <w:qFormat/>
    <w:rsid w:val="00C23D13"/>
    <w:pPr>
      <w:ind w:left="824"/>
      <w:outlineLvl w:val="3"/>
    </w:pPr>
    <w:rPr>
      <w:rFonts w:eastAsia="Times New Roman" w:cs="Times New Roman"/>
      <w:b/>
      <w:bCs/>
      <w:szCs w:val="24"/>
      <w:lang w:eastAsia="ru-RU"/>
    </w:rPr>
  </w:style>
  <w:style w:type="character" w:customStyle="1" w:styleId="543">
    <w:name w:val="Текст выноски Знак54"/>
    <w:basedOn w:val="a1"/>
    <w:uiPriority w:val="99"/>
    <w:semiHidden/>
    <w:rsid w:val="00C23D13"/>
    <w:rPr>
      <w:rFonts w:ascii="Tahoma" w:eastAsia="Times New Roman" w:hAnsi="Tahoma" w:cs="Tahoma"/>
      <w:sz w:val="16"/>
      <w:szCs w:val="16"/>
      <w:lang w:eastAsia="ru-RU"/>
    </w:rPr>
  </w:style>
  <w:style w:type="character" w:customStyle="1" w:styleId="544">
    <w:name w:val="Текст примечания Знак54"/>
    <w:basedOn w:val="a1"/>
    <w:uiPriority w:val="99"/>
    <w:semiHidden/>
    <w:rsid w:val="00C23D13"/>
    <w:rPr>
      <w:rFonts w:ascii="Times New Roman" w:eastAsia="Times New Roman" w:hAnsi="Times New Roman" w:cs="Times New Roman"/>
      <w:sz w:val="20"/>
      <w:szCs w:val="20"/>
      <w:lang w:eastAsia="ru-RU"/>
    </w:rPr>
  </w:style>
  <w:style w:type="character" w:customStyle="1" w:styleId="545">
    <w:name w:val="Тема примечания Знак54"/>
    <w:uiPriority w:val="99"/>
    <w:semiHidden/>
    <w:rsid w:val="00C23D13"/>
    <w:rPr>
      <w:rFonts w:ascii="Times New Roman" w:eastAsia="Times New Roman" w:hAnsi="Times New Roman" w:cs="Times New Roman"/>
      <w:b/>
      <w:bCs/>
      <w:sz w:val="20"/>
      <w:szCs w:val="20"/>
      <w:lang w:eastAsia="ru-RU"/>
    </w:rPr>
  </w:style>
  <w:style w:type="paragraph" w:customStyle="1" w:styleId="xl6554">
    <w:name w:val="xl65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4">
    <w:name w:val="xl66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4">
    <w:name w:val="xl675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4">
    <w:name w:val="xl685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4">
    <w:name w:val="xl69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4">
    <w:name w:val="xl705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4">
    <w:name w:val="xl71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4">
    <w:name w:val="xl725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4">
    <w:name w:val="xl73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4">
    <w:name w:val="xl74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4">
    <w:name w:val="xl75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4">
    <w:name w:val="xl76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4">
    <w:name w:val="xl77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3">
    <w:name w:val="xl78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30">
    <w:name w:val="Заголовок 1 Знак53"/>
    <w:basedOn w:val="a1"/>
    <w:uiPriority w:val="1"/>
    <w:rsid w:val="00C23D13"/>
    <w:rPr>
      <w:rFonts w:ascii="Times New Roman" w:eastAsiaTheme="minorEastAsia" w:hAnsi="Times New Roman" w:cs="Times New Roman"/>
      <w:b/>
      <w:bCs/>
      <w:sz w:val="32"/>
      <w:szCs w:val="32"/>
      <w:lang w:eastAsia="ru-RU"/>
    </w:rPr>
  </w:style>
  <w:style w:type="character" w:customStyle="1" w:styleId="254">
    <w:name w:val="Заголовок 2 Знак54"/>
    <w:basedOn w:val="a1"/>
    <w:uiPriority w:val="1"/>
    <w:rsid w:val="00C23D13"/>
    <w:rPr>
      <w:rFonts w:ascii="Times New Roman" w:eastAsiaTheme="minorEastAsia" w:hAnsi="Times New Roman" w:cs="Times New Roman"/>
      <w:b/>
      <w:bCs/>
      <w:sz w:val="28"/>
      <w:szCs w:val="28"/>
      <w:lang w:eastAsia="ru-RU"/>
    </w:rPr>
  </w:style>
  <w:style w:type="character" w:customStyle="1" w:styleId="353">
    <w:name w:val="Заголовок 3 Знак53"/>
    <w:basedOn w:val="a1"/>
    <w:uiPriority w:val="1"/>
    <w:rsid w:val="00C23D13"/>
    <w:rPr>
      <w:rFonts w:ascii="Times New Roman" w:eastAsiaTheme="minorEastAsia" w:hAnsi="Times New Roman" w:cs="Times New Roman"/>
      <w:b/>
      <w:bCs/>
      <w:sz w:val="24"/>
      <w:szCs w:val="24"/>
      <w:lang w:eastAsia="ru-RU"/>
    </w:rPr>
  </w:style>
  <w:style w:type="numbering" w:customStyle="1" w:styleId="1531">
    <w:name w:val="Нет списка153"/>
    <w:next w:val="a3"/>
    <w:uiPriority w:val="99"/>
    <w:semiHidden/>
    <w:unhideWhenUsed/>
    <w:rsid w:val="00C23D13"/>
  </w:style>
  <w:style w:type="character" w:customStyle="1" w:styleId="546">
    <w:name w:val="Основной текст Знак54"/>
    <w:basedOn w:val="a1"/>
    <w:uiPriority w:val="1"/>
    <w:rsid w:val="00C23D13"/>
    <w:rPr>
      <w:rFonts w:ascii="Times New Roman" w:eastAsiaTheme="minorEastAsia" w:hAnsi="Times New Roman" w:cs="Times New Roman"/>
      <w:sz w:val="24"/>
      <w:szCs w:val="24"/>
      <w:lang w:eastAsia="ru-RU"/>
    </w:rPr>
  </w:style>
  <w:style w:type="paragraph" w:customStyle="1" w:styleId="TableParagraph53">
    <w:name w:val="Table Paragraph5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30">
    <w:name w:val="Верхний колонтитул Знак53"/>
    <w:basedOn w:val="a1"/>
    <w:uiPriority w:val="99"/>
    <w:rsid w:val="00C23D13"/>
    <w:rPr>
      <w:rFonts w:ascii="Times New Roman" w:eastAsiaTheme="minorEastAsia" w:hAnsi="Times New Roman" w:cs="Times New Roman"/>
      <w:sz w:val="24"/>
      <w:szCs w:val="24"/>
      <w:lang w:eastAsia="ru-RU"/>
    </w:rPr>
  </w:style>
  <w:style w:type="character" w:customStyle="1" w:styleId="531">
    <w:name w:val="Нижний колонтитул Знак53"/>
    <w:basedOn w:val="a1"/>
    <w:uiPriority w:val="99"/>
    <w:rsid w:val="00C23D13"/>
    <w:rPr>
      <w:rFonts w:ascii="Times New Roman" w:eastAsiaTheme="minorEastAsia" w:hAnsi="Times New Roman" w:cs="Times New Roman"/>
      <w:sz w:val="24"/>
      <w:szCs w:val="24"/>
      <w:lang w:eastAsia="ru-RU"/>
    </w:rPr>
  </w:style>
  <w:style w:type="paragraph" w:customStyle="1" w:styleId="2153">
    <w:name w:val="Заголовок 2153"/>
    <w:basedOn w:val="a"/>
    <w:uiPriority w:val="1"/>
    <w:qFormat/>
    <w:rsid w:val="00C23D13"/>
    <w:pPr>
      <w:widowControl w:val="0"/>
      <w:ind w:left="692" w:hanging="8"/>
      <w:outlineLvl w:val="2"/>
    </w:pPr>
    <w:rPr>
      <w:rFonts w:eastAsia="Times New Roman"/>
      <w:b/>
      <w:bCs/>
      <w:sz w:val="28"/>
      <w:szCs w:val="28"/>
      <w:lang w:val="en-US"/>
    </w:rPr>
  </w:style>
  <w:style w:type="character" w:customStyle="1" w:styleId="532">
    <w:name w:val="Гипертекстовая ссылка53"/>
    <w:basedOn w:val="a1"/>
    <w:uiPriority w:val="99"/>
    <w:rsid w:val="00C23D13"/>
    <w:rPr>
      <w:b w:val="0"/>
      <w:bCs w:val="0"/>
      <w:color w:val="106BBE"/>
    </w:rPr>
  </w:style>
  <w:style w:type="table" w:customStyle="1" w:styleId="TableNormal53">
    <w:name w:val="Table Normal5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32">
    <w:name w:val="Сетка таблицы15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30">
    <w:name w:val="Оглавление 1153"/>
    <w:basedOn w:val="a"/>
    <w:uiPriority w:val="1"/>
    <w:qFormat/>
    <w:rsid w:val="00C23D13"/>
    <w:pPr>
      <w:spacing w:before="96"/>
      <w:ind w:left="116" w:hanging="12"/>
    </w:pPr>
    <w:rPr>
      <w:rFonts w:eastAsia="Times New Roman" w:cs="Times New Roman"/>
      <w:szCs w:val="24"/>
      <w:lang w:eastAsia="ru-RU"/>
    </w:rPr>
  </w:style>
  <w:style w:type="paragraph" w:customStyle="1" w:styleId="21530">
    <w:name w:val="Оглавление 2153"/>
    <w:basedOn w:val="a"/>
    <w:uiPriority w:val="1"/>
    <w:qFormat/>
    <w:rsid w:val="00C23D13"/>
    <w:pPr>
      <w:spacing w:before="102"/>
      <w:ind w:left="356" w:hanging="8"/>
    </w:pPr>
    <w:rPr>
      <w:rFonts w:eastAsia="Times New Roman" w:cs="Times New Roman"/>
      <w:szCs w:val="24"/>
      <w:lang w:eastAsia="ru-RU"/>
    </w:rPr>
  </w:style>
  <w:style w:type="paragraph" w:customStyle="1" w:styleId="3153">
    <w:name w:val="Оглавление 3153"/>
    <w:basedOn w:val="a"/>
    <w:uiPriority w:val="1"/>
    <w:qFormat/>
    <w:rsid w:val="00C23D13"/>
    <w:pPr>
      <w:spacing w:before="112"/>
      <w:ind w:left="596" w:hanging="540"/>
    </w:pPr>
    <w:rPr>
      <w:rFonts w:eastAsia="Times New Roman" w:cs="Times New Roman"/>
      <w:szCs w:val="24"/>
      <w:lang w:eastAsia="ru-RU"/>
    </w:rPr>
  </w:style>
  <w:style w:type="paragraph" w:customStyle="1" w:styleId="11531">
    <w:name w:val="Заголовок 115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30">
    <w:name w:val="Заголовок 3153"/>
    <w:basedOn w:val="a"/>
    <w:uiPriority w:val="1"/>
    <w:qFormat/>
    <w:rsid w:val="00C23D13"/>
    <w:pPr>
      <w:ind w:left="824"/>
      <w:outlineLvl w:val="3"/>
    </w:pPr>
    <w:rPr>
      <w:rFonts w:eastAsia="Times New Roman" w:cs="Times New Roman"/>
      <w:b/>
      <w:bCs/>
      <w:szCs w:val="24"/>
      <w:lang w:eastAsia="ru-RU"/>
    </w:rPr>
  </w:style>
  <w:style w:type="character" w:customStyle="1" w:styleId="533">
    <w:name w:val="Текст выноски Знак53"/>
    <w:basedOn w:val="a1"/>
    <w:uiPriority w:val="99"/>
    <w:semiHidden/>
    <w:rsid w:val="00C23D13"/>
    <w:rPr>
      <w:rFonts w:ascii="Tahoma" w:eastAsia="Times New Roman" w:hAnsi="Tahoma" w:cs="Tahoma"/>
      <w:sz w:val="16"/>
      <w:szCs w:val="16"/>
      <w:lang w:eastAsia="ru-RU"/>
    </w:rPr>
  </w:style>
  <w:style w:type="character" w:customStyle="1" w:styleId="534">
    <w:name w:val="Текст примечания Знак53"/>
    <w:basedOn w:val="a1"/>
    <w:uiPriority w:val="99"/>
    <w:semiHidden/>
    <w:rsid w:val="00C23D13"/>
    <w:rPr>
      <w:rFonts w:ascii="Times New Roman" w:eastAsia="Times New Roman" w:hAnsi="Times New Roman" w:cs="Times New Roman"/>
      <w:sz w:val="20"/>
      <w:szCs w:val="20"/>
      <w:lang w:eastAsia="ru-RU"/>
    </w:rPr>
  </w:style>
  <w:style w:type="character" w:customStyle="1" w:styleId="535">
    <w:name w:val="Тема примечания Знак53"/>
    <w:uiPriority w:val="99"/>
    <w:semiHidden/>
    <w:rsid w:val="00C23D13"/>
    <w:rPr>
      <w:rFonts w:ascii="Times New Roman" w:eastAsia="Times New Roman" w:hAnsi="Times New Roman" w:cs="Times New Roman"/>
      <w:b/>
      <w:bCs/>
      <w:sz w:val="20"/>
      <w:szCs w:val="20"/>
      <w:lang w:eastAsia="ru-RU"/>
    </w:rPr>
  </w:style>
  <w:style w:type="paragraph" w:customStyle="1" w:styleId="xl6553">
    <w:name w:val="xl65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3">
    <w:name w:val="xl66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3">
    <w:name w:val="xl675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3">
    <w:name w:val="xl685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3">
    <w:name w:val="xl69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3">
    <w:name w:val="xl705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3">
    <w:name w:val="xl71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3">
    <w:name w:val="xl725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3">
    <w:name w:val="xl73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3">
    <w:name w:val="xl74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3">
    <w:name w:val="xl75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3">
    <w:name w:val="xl76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3">
    <w:name w:val="xl77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2">
    <w:name w:val="xl78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20">
    <w:name w:val="Заголовок 1 Знак52"/>
    <w:basedOn w:val="a1"/>
    <w:uiPriority w:val="1"/>
    <w:rsid w:val="00C23D13"/>
    <w:rPr>
      <w:rFonts w:ascii="Times New Roman" w:eastAsiaTheme="minorEastAsia" w:hAnsi="Times New Roman" w:cs="Times New Roman"/>
      <w:b/>
      <w:bCs/>
      <w:sz w:val="32"/>
      <w:szCs w:val="32"/>
      <w:lang w:eastAsia="ru-RU"/>
    </w:rPr>
  </w:style>
  <w:style w:type="character" w:customStyle="1" w:styleId="253">
    <w:name w:val="Заголовок 2 Знак53"/>
    <w:basedOn w:val="a1"/>
    <w:uiPriority w:val="1"/>
    <w:rsid w:val="00C23D13"/>
    <w:rPr>
      <w:rFonts w:ascii="Times New Roman" w:eastAsiaTheme="minorEastAsia" w:hAnsi="Times New Roman" w:cs="Times New Roman"/>
      <w:b/>
      <w:bCs/>
      <w:sz w:val="28"/>
      <w:szCs w:val="28"/>
      <w:lang w:eastAsia="ru-RU"/>
    </w:rPr>
  </w:style>
  <w:style w:type="character" w:customStyle="1" w:styleId="352">
    <w:name w:val="Заголовок 3 Знак52"/>
    <w:basedOn w:val="a1"/>
    <w:uiPriority w:val="1"/>
    <w:rsid w:val="00C23D13"/>
    <w:rPr>
      <w:rFonts w:ascii="Times New Roman" w:eastAsiaTheme="minorEastAsia" w:hAnsi="Times New Roman" w:cs="Times New Roman"/>
      <w:b/>
      <w:bCs/>
      <w:sz w:val="24"/>
      <w:szCs w:val="24"/>
      <w:lang w:eastAsia="ru-RU"/>
    </w:rPr>
  </w:style>
  <w:style w:type="numbering" w:customStyle="1" w:styleId="1521">
    <w:name w:val="Нет списка152"/>
    <w:next w:val="a3"/>
    <w:uiPriority w:val="99"/>
    <w:semiHidden/>
    <w:unhideWhenUsed/>
    <w:rsid w:val="00C23D13"/>
  </w:style>
  <w:style w:type="character" w:customStyle="1" w:styleId="536">
    <w:name w:val="Основной текст Знак53"/>
    <w:basedOn w:val="a1"/>
    <w:uiPriority w:val="1"/>
    <w:rsid w:val="00C23D13"/>
    <w:rPr>
      <w:rFonts w:ascii="Times New Roman" w:eastAsiaTheme="minorEastAsia" w:hAnsi="Times New Roman" w:cs="Times New Roman"/>
      <w:sz w:val="24"/>
      <w:szCs w:val="24"/>
      <w:lang w:eastAsia="ru-RU"/>
    </w:rPr>
  </w:style>
  <w:style w:type="paragraph" w:customStyle="1" w:styleId="TableParagraph52">
    <w:name w:val="Table Paragraph5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20">
    <w:name w:val="Верхний колонтитул Знак52"/>
    <w:basedOn w:val="a1"/>
    <w:uiPriority w:val="99"/>
    <w:rsid w:val="00C23D13"/>
    <w:rPr>
      <w:rFonts w:ascii="Times New Roman" w:eastAsiaTheme="minorEastAsia" w:hAnsi="Times New Roman" w:cs="Times New Roman"/>
      <w:sz w:val="24"/>
      <w:szCs w:val="24"/>
      <w:lang w:eastAsia="ru-RU"/>
    </w:rPr>
  </w:style>
  <w:style w:type="character" w:customStyle="1" w:styleId="521">
    <w:name w:val="Нижний колонтитул Знак52"/>
    <w:basedOn w:val="a1"/>
    <w:uiPriority w:val="99"/>
    <w:rsid w:val="00C23D13"/>
    <w:rPr>
      <w:rFonts w:ascii="Times New Roman" w:eastAsiaTheme="minorEastAsia" w:hAnsi="Times New Roman" w:cs="Times New Roman"/>
      <w:sz w:val="24"/>
      <w:szCs w:val="24"/>
      <w:lang w:eastAsia="ru-RU"/>
    </w:rPr>
  </w:style>
  <w:style w:type="paragraph" w:customStyle="1" w:styleId="2152">
    <w:name w:val="Заголовок 2152"/>
    <w:basedOn w:val="a"/>
    <w:uiPriority w:val="1"/>
    <w:qFormat/>
    <w:rsid w:val="00C23D13"/>
    <w:pPr>
      <w:widowControl w:val="0"/>
      <w:ind w:left="692" w:hanging="8"/>
      <w:outlineLvl w:val="2"/>
    </w:pPr>
    <w:rPr>
      <w:rFonts w:eastAsia="Times New Roman"/>
      <w:b/>
      <w:bCs/>
      <w:sz w:val="28"/>
      <w:szCs w:val="28"/>
      <w:lang w:val="en-US"/>
    </w:rPr>
  </w:style>
  <w:style w:type="character" w:customStyle="1" w:styleId="522">
    <w:name w:val="Гипертекстовая ссылка52"/>
    <w:basedOn w:val="a1"/>
    <w:uiPriority w:val="99"/>
    <w:rsid w:val="00C23D13"/>
    <w:rPr>
      <w:b w:val="0"/>
      <w:bCs w:val="0"/>
      <w:color w:val="106BBE"/>
    </w:rPr>
  </w:style>
  <w:style w:type="table" w:customStyle="1" w:styleId="TableNormal52">
    <w:name w:val="Table Normal5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22">
    <w:name w:val="Сетка таблицы15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20">
    <w:name w:val="Оглавление 1152"/>
    <w:basedOn w:val="a"/>
    <w:uiPriority w:val="1"/>
    <w:qFormat/>
    <w:rsid w:val="00C23D13"/>
    <w:pPr>
      <w:spacing w:before="96"/>
      <w:ind w:left="116" w:hanging="12"/>
    </w:pPr>
    <w:rPr>
      <w:rFonts w:eastAsia="Times New Roman" w:cs="Times New Roman"/>
      <w:szCs w:val="24"/>
      <w:lang w:eastAsia="ru-RU"/>
    </w:rPr>
  </w:style>
  <w:style w:type="paragraph" w:customStyle="1" w:styleId="21520">
    <w:name w:val="Оглавление 2152"/>
    <w:basedOn w:val="a"/>
    <w:uiPriority w:val="1"/>
    <w:qFormat/>
    <w:rsid w:val="00C23D13"/>
    <w:pPr>
      <w:spacing w:before="102"/>
      <w:ind w:left="356" w:hanging="8"/>
    </w:pPr>
    <w:rPr>
      <w:rFonts w:eastAsia="Times New Roman" w:cs="Times New Roman"/>
      <w:szCs w:val="24"/>
      <w:lang w:eastAsia="ru-RU"/>
    </w:rPr>
  </w:style>
  <w:style w:type="paragraph" w:customStyle="1" w:styleId="3152">
    <w:name w:val="Оглавление 3152"/>
    <w:basedOn w:val="a"/>
    <w:uiPriority w:val="1"/>
    <w:qFormat/>
    <w:rsid w:val="00C23D13"/>
    <w:pPr>
      <w:spacing w:before="112"/>
      <w:ind w:left="596" w:hanging="540"/>
    </w:pPr>
    <w:rPr>
      <w:rFonts w:eastAsia="Times New Roman" w:cs="Times New Roman"/>
      <w:szCs w:val="24"/>
      <w:lang w:eastAsia="ru-RU"/>
    </w:rPr>
  </w:style>
  <w:style w:type="paragraph" w:customStyle="1" w:styleId="11521">
    <w:name w:val="Заголовок 115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20">
    <w:name w:val="Заголовок 3152"/>
    <w:basedOn w:val="a"/>
    <w:uiPriority w:val="1"/>
    <w:qFormat/>
    <w:rsid w:val="00C23D13"/>
    <w:pPr>
      <w:ind w:left="824"/>
      <w:outlineLvl w:val="3"/>
    </w:pPr>
    <w:rPr>
      <w:rFonts w:eastAsia="Times New Roman" w:cs="Times New Roman"/>
      <w:b/>
      <w:bCs/>
      <w:szCs w:val="24"/>
      <w:lang w:eastAsia="ru-RU"/>
    </w:rPr>
  </w:style>
  <w:style w:type="character" w:customStyle="1" w:styleId="523">
    <w:name w:val="Текст выноски Знак52"/>
    <w:basedOn w:val="a1"/>
    <w:uiPriority w:val="99"/>
    <w:semiHidden/>
    <w:rsid w:val="00C23D13"/>
    <w:rPr>
      <w:rFonts w:ascii="Tahoma" w:eastAsia="Times New Roman" w:hAnsi="Tahoma" w:cs="Tahoma"/>
      <w:sz w:val="16"/>
      <w:szCs w:val="16"/>
      <w:lang w:eastAsia="ru-RU"/>
    </w:rPr>
  </w:style>
  <w:style w:type="character" w:customStyle="1" w:styleId="524">
    <w:name w:val="Текст примечания Знак52"/>
    <w:basedOn w:val="a1"/>
    <w:uiPriority w:val="99"/>
    <w:semiHidden/>
    <w:rsid w:val="00C23D13"/>
    <w:rPr>
      <w:rFonts w:ascii="Times New Roman" w:eastAsia="Times New Roman" w:hAnsi="Times New Roman" w:cs="Times New Roman"/>
      <w:sz w:val="20"/>
      <w:szCs w:val="20"/>
      <w:lang w:eastAsia="ru-RU"/>
    </w:rPr>
  </w:style>
  <w:style w:type="character" w:customStyle="1" w:styleId="525">
    <w:name w:val="Тема примечания Знак52"/>
    <w:uiPriority w:val="99"/>
    <w:semiHidden/>
    <w:rsid w:val="00C23D13"/>
    <w:rPr>
      <w:rFonts w:ascii="Times New Roman" w:eastAsia="Times New Roman" w:hAnsi="Times New Roman" w:cs="Times New Roman"/>
      <w:b/>
      <w:bCs/>
      <w:sz w:val="20"/>
      <w:szCs w:val="20"/>
      <w:lang w:eastAsia="ru-RU"/>
    </w:rPr>
  </w:style>
  <w:style w:type="paragraph" w:customStyle="1" w:styleId="xl6552">
    <w:name w:val="xl65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2">
    <w:name w:val="xl66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2">
    <w:name w:val="xl675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2">
    <w:name w:val="xl685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2">
    <w:name w:val="xl69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2">
    <w:name w:val="xl705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2">
    <w:name w:val="xl71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2">
    <w:name w:val="xl725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2">
    <w:name w:val="xl73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2">
    <w:name w:val="xl74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2">
    <w:name w:val="xl75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2">
    <w:name w:val="xl76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2">
    <w:name w:val="xl77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1">
    <w:name w:val="xl78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10">
    <w:name w:val="Заголовок 1 Знак51"/>
    <w:basedOn w:val="a1"/>
    <w:uiPriority w:val="1"/>
    <w:rsid w:val="00C23D13"/>
    <w:rPr>
      <w:rFonts w:ascii="Times New Roman" w:eastAsiaTheme="minorEastAsia" w:hAnsi="Times New Roman" w:cs="Times New Roman"/>
      <w:b/>
      <w:bCs/>
      <w:sz w:val="32"/>
      <w:szCs w:val="32"/>
      <w:lang w:eastAsia="ru-RU"/>
    </w:rPr>
  </w:style>
  <w:style w:type="character" w:customStyle="1" w:styleId="252">
    <w:name w:val="Заголовок 2 Знак52"/>
    <w:basedOn w:val="a1"/>
    <w:uiPriority w:val="1"/>
    <w:rsid w:val="00C23D13"/>
    <w:rPr>
      <w:rFonts w:ascii="Times New Roman" w:eastAsiaTheme="minorEastAsia" w:hAnsi="Times New Roman" w:cs="Times New Roman"/>
      <w:b/>
      <w:bCs/>
      <w:sz w:val="28"/>
      <w:szCs w:val="28"/>
      <w:lang w:eastAsia="ru-RU"/>
    </w:rPr>
  </w:style>
  <w:style w:type="character" w:customStyle="1" w:styleId="351">
    <w:name w:val="Заголовок 3 Знак51"/>
    <w:basedOn w:val="a1"/>
    <w:uiPriority w:val="1"/>
    <w:rsid w:val="00C23D13"/>
    <w:rPr>
      <w:rFonts w:ascii="Times New Roman" w:eastAsiaTheme="minorEastAsia" w:hAnsi="Times New Roman" w:cs="Times New Roman"/>
      <w:b/>
      <w:bCs/>
      <w:sz w:val="24"/>
      <w:szCs w:val="24"/>
      <w:lang w:eastAsia="ru-RU"/>
    </w:rPr>
  </w:style>
  <w:style w:type="numbering" w:customStyle="1" w:styleId="1511">
    <w:name w:val="Нет списка151"/>
    <w:next w:val="a3"/>
    <w:uiPriority w:val="99"/>
    <w:semiHidden/>
    <w:unhideWhenUsed/>
    <w:rsid w:val="00C23D13"/>
  </w:style>
  <w:style w:type="character" w:customStyle="1" w:styleId="526">
    <w:name w:val="Основной текст Знак52"/>
    <w:basedOn w:val="a1"/>
    <w:uiPriority w:val="1"/>
    <w:rsid w:val="00C23D13"/>
    <w:rPr>
      <w:rFonts w:ascii="Times New Roman" w:eastAsiaTheme="minorEastAsia" w:hAnsi="Times New Roman" w:cs="Times New Roman"/>
      <w:sz w:val="24"/>
      <w:szCs w:val="24"/>
      <w:lang w:eastAsia="ru-RU"/>
    </w:rPr>
  </w:style>
  <w:style w:type="paragraph" w:customStyle="1" w:styleId="TableParagraph51">
    <w:name w:val="Table Paragraph5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10">
    <w:name w:val="Верхний колонтитул Знак51"/>
    <w:basedOn w:val="a1"/>
    <w:uiPriority w:val="99"/>
    <w:rsid w:val="00C23D13"/>
    <w:rPr>
      <w:rFonts w:ascii="Times New Roman" w:eastAsiaTheme="minorEastAsia" w:hAnsi="Times New Roman" w:cs="Times New Roman"/>
      <w:sz w:val="24"/>
      <w:szCs w:val="24"/>
      <w:lang w:eastAsia="ru-RU"/>
    </w:rPr>
  </w:style>
  <w:style w:type="character" w:customStyle="1" w:styleId="511">
    <w:name w:val="Нижний колонтитул Знак51"/>
    <w:basedOn w:val="a1"/>
    <w:uiPriority w:val="99"/>
    <w:rsid w:val="00C23D13"/>
    <w:rPr>
      <w:rFonts w:ascii="Times New Roman" w:eastAsiaTheme="minorEastAsia" w:hAnsi="Times New Roman" w:cs="Times New Roman"/>
      <w:sz w:val="24"/>
      <w:szCs w:val="24"/>
      <w:lang w:eastAsia="ru-RU"/>
    </w:rPr>
  </w:style>
  <w:style w:type="paragraph" w:customStyle="1" w:styleId="21510">
    <w:name w:val="Заголовок 2151"/>
    <w:basedOn w:val="a"/>
    <w:uiPriority w:val="1"/>
    <w:qFormat/>
    <w:rsid w:val="00C23D13"/>
    <w:pPr>
      <w:widowControl w:val="0"/>
      <w:ind w:left="692" w:hanging="8"/>
      <w:outlineLvl w:val="2"/>
    </w:pPr>
    <w:rPr>
      <w:rFonts w:eastAsia="Times New Roman"/>
      <w:b/>
      <w:bCs/>
      <w:sz w:val="28"/>
      <w:szCs w:val="28"/>
      <w:lang w:val="en-US"/>
    </w:rPr>
  </w:style>
  <w:style w:type="character" w:customStyle="1" w:styleId="512">
    <w:name w:val="Гипертекстовая ссылка51"/>
    <w:basedOn w:val="a1"/>
    <w:uiPriority w:val="99"/>
    <w:rsid w:val="00C23D13"/>
    <w:rPr>
      <w:b w:val="0"/>
      <w:bCs w:val="0"/>
      <w:color w:val="106BBE"/>
    </w:rPr>
  </w:style>
  <w:style w:type="table" w:customStyle="1" w:styleId="TableNormal51">
    <w:name w:val="Table Normal5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12">
    <w:name w:val="Сетка таблицы15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10">
    <w:name w:val="Оглавление 1151"/>
    <w:basedOn w:val="a"/>
    <w:uiPriority w:val="1"/>
    <w:qFormat/>
    <w:rsid w:val="00C23D13"/>
    <w:pPr>
      <w:spacing w:before="96"/>
      <w:ind w:left="116" w:hanging="12"/>
    </w:pPr>
    <w:rPr>
      <w:rFonts w:eastAsia="Times New Roman" w:cs="Times New Roman"/>
      <w:szCs w:val="24"/>
      <w:lang w:eastAsia="ru-RU"/>
    </w:rPr>
  </w:style>
  <w:style w:type="paragraph" w:customStyle="1" w:styleId="21511">
    <w:name w:val="Оглавление 2151"/>
    <w:basedOn w:val="a"/>
    <w:uiPriority w:val="1"/>
    <w:qFormat/>
    <w:rsid w:val="00C23D13"/>
    <w:pPr>
      <w:spacing w:before="102"/>
      <w:ind w:left="356" w:hanging="8"/>
    </w:pPr>
    <w:rPr>
      <w:rFonts w:eastAsia="Times New Roman" w:cs="Times New Roman"/>
      <w:szCs w:val="24"/>
      <w:lang w:eastAsia="ru-RU"/>
    </w:rPr>
  </w:style>
  <w:style w:type="paragraph" w:customStyle="1" w:styleId="31510">
    <w:name w:val="Оглавление 3151"/>
    <w:basedOn w:val="a"/>
    <w:uiPriority w:val="1"/>
    <w:qFormat/>
    <w:rsid w:val="00C23D13"/>
    <w:pPr>
      <w:spacing w:before="112"/>
      <w:ind w:left="596" w:hanging="540"/>
    </w:pPr>
    <w:rPr>
      <w:rFonts w:eastAsia="Times New Roman" w:cs="Times New Roman"/>
      <w:szCs w:val="24"/>
      <w:lang w:eastAsia="ru-RU"/>
    </w:rPr>
  </w:style>
  <w:style w:type="paragraph" w:customStyle="1" w:styleId="11511">
    <w:name w:val="Заголовок 115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11">
    <w:name w:val="Заголовок 3151"/>
    <w:basedOn w:val="a"/>
    <w:uiPriority w:val="1"/>
    <w:qFormat/>
    <w:rsid w:val="00C23D13"/>
    <w:pPr>
      <w:ind w:left="824"/>
      <w:outlineLvl w:val="3"/>
    </w:pPr>
    <w:rPr>
      <w:rFonts w:eastAsia="Times New Roman" w:cs="Times New Roman"/>
      <w:b/>
      <w:bCs/>
      <w:szCs w:val="24"/>
      <w:lang w:eastAsia="ru-RU"/>
    </w:rPr>
  </w:style>
  <w:style w:type="character" w:customStyle="1" w:styleId="513">
    <w:name w:val="Текст выноски Знак51"/>
    <w:basedOn w:val="a1"/>
    <w:uiPriority w:val="99"/>
    <w:semiHidden/>
    <w:rsid w:val="00C23D13"/>
    <w:rPr>
      <w:rFonts w:ascii="Tahoma" w:eastAsia="Times New Roman" w:hAnsi="Tahoma" w:cs="Tahoma"/>
      <w:sz w:val="16"/>
      <w:szCs w:val="16"/>
      <w:lang w:eastAsia="ru-RU"/>
    </w:rPr>
  </w:style>
  <w:style w:type="character" w:customStyle="1" w:styleId="514">
    <w:name w:val="Текст примечания Знак51"/>
    <w:basedOn w:val="a1"/>
    <w:uiPriority w:val="99"/>
    <w:semiHidden/>
    <w:rsid w:val="00C23D13"/>
    <w:rPr>
      <w:rFonts w:ascii="Times New Roman" w:eastAsia="Times New Roman" w:hAnsi="Times New Roman" w:cs="Times New Roman"/>
      <w:sz w:val="20"/>
      <w:szCs w:val="20"/>
      <w:lang w:eastAsia="ru-RU"/>
    </w:rPr>
  </w:style>
  <w:style w:type="character" w:customStyle="1" w:styleId="515">
    <w:name w:val="Тема примечания Знак51"/>
    <w:uiPriority w:val="99"/>
    <w:semiHidden/>
    <w:rsid w:val="00C23D13"/>
    <w:rPr>
      <w:rFonts w:ascii="Times New Roman" w:eastAsia="Times New Roman" w:hAnsi="Times New Roman" w:cs="Times New Roman"/>
      <w:b/>
      <w:bCs/>
      <w:sz w:val="20"/>
      <w:szCs w:val="20"/>
      <w:lang w:eastAsia="ru-RU"/>
    </w:rPr>
  </w:style>
  <w:style w:type="paragraph" w:customStyle="1" w:styleId="xl6551">
    <w:name w:val="xl65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1">
    <w:name w:val="xl66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1">
    <w:name w:val="xl675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1">
    <w:name w:val="xl685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1">
    <w:name w:val="xl69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1">
    <w:name w:val="xl705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1">
    <w:name w:val="xl71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1">
    <w:name w:val="xl725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1">
    <w:name w:val="xl73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1">
    <w:name w:val="xl74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1">
    <w:name w:val="xl75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1">
    <w:name w:val="xl76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1">
    <w:name w:val="xl77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0">
    <w:name w:val="xl78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00">
    <w:name w:val="Заголовок 1 Знак50"/>
    <w:basedOn w:val="a1"/>
    <w:uiPriority w:val="1"/>
    <w:rsid w:val="00C23D13"/>
    <w:rPr>
      <w:rFonts w:ascii="Times New Roman" w:eastAsiaTheme="minorEastAsia" w:hAnsi="Times New Roman" w:cs="Times New Roman"/>
      <w:b/>
      <w:bCs/>
      <w:sz w:val="32"/>
      <w:szCs w:val="32"/>
      <w:lang w:eastAsia="ru-RU"/>
    </w:rPr>
  </w:style>
  <w:style w:type="character" w:customStyle="1" w:styleId="251">
    <w:name w:val="Заголовок 2 Знак51"/>
    <w:basedOn w:val="a1"/>
    <w:uiPriority w:val="1"/>
    <w:rsid w:val="00C23D13"/>
    <w:rPr>
      <w:rFonts w:ascii="Times New Roman" w:eastAsiaTheme="minorEastAsia" w:hAnsi="Times New Roman" w:cs="Times New Roman"/>
      <w:b/>
      <w:bCs/>
      <w:sz w:val="28"/>
      <w:szCs w:val="28"/>
      <w:lang w:eastAsia="ru-RU"/>
    </w:rPr>
  </w:style>
  <w:style w:type="character" w:customStyle="1" w:styleId="350">
    <w:name w:val="Заголовок 3 Знак50"/>
    <w:basedOn w:val="a1"/>
    <w:uiPriority w:val="1"/>
    <w:rsid w:val="00C23D13"/>
    <w:rPr>
      <w:rFonts w:ascii="Times New Roman" w:eastAsiaTheme="minorEastAsia" w:hAnsi="Times New Roman" w:cs="Times New Roman"/>
      <w:b/>
      <w:bCs/>
      <w:sz w:val="24"/>
      <w:szCs w:val="24"/>
      <w:lang w:eastAsia="ru-RU"/>
    </w:rPr>
  </w:style>
  <w:style w:type="numbering" w:customStyle="1" w:styleId="1501">
    <w:name w:val="Нет списка150"/>
    <w:next w:val="a3"/>
    <w:uiPriority w:val="99"/>
    <w:semiHidden/>
    <w:unhideWhenUsed/>
    <w:rsid w:val="00C23D13"/>
  </w:style>
  <w:style w:type="character" w:customStyle="1" w:styleId="516">
    <w:name w:val="Основной текст Знак51"/>
    <w:basedOn w:val="a1"/>
    <w:uiPriority w:val="1"/>
    <w:rsid w:val="00C23D13"/>
    <w:rPr>
      <w:rFonts w:ascii="Times New Roman" w:eastAsiaTheme="minorEastAsia" w:hAnsi="Times New Roman" w:cs="Times New Roman"/>
      <w:sz w:val="24"/>
      <w:szCs w:val="24"/>
      <w:lang w:eastAsia="ru-RU"/>
    </w:rPr>
  </w:style>
  <w:style w:type="paragraph" w:customStyle="1" w:styleId="TableParagraph50">
    <w:name w:val="Table Paragraph5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00">
    <w:name w:val="Верхний колонтитул Знак50"/>
    <w:basedOn w:val="a1"/>
    <w:uiPriority w:val="99"/>
    <w:rsid w:val="00C23D13"/>
    <w:rPr>
      <w:rFonts w:ascii="Times New Roman" w:eastAsiaTheme="minorEastAsia" w:hAnsi="Times New Roman" w:cs="Times New Roman"/>
      <w:sz w:val="24"/>
      <w:szCs w:val="24"/>
      <w:lang w:eastAsia="ru-RU"/>
    </w:rPr>
  </w:style>
  <w:style w:type="character" w:customStyle="1" w:styleId="501">
    <w:name w:val="Нижний колонтитул Знак50"/>
    <w:basedOn w:val="a1"/>
    <w:uiPriority w:val="99"/>
    <w:rsid w:val="00C23D13"/>
    <w:rPr>
      <w:rFonts w:ascii="Times New Roman" w:eastAsiaTheme="minorEastAsia" w:hAnsi="Times New Roman" w:cs="Times New Roman"/>
      <w:sz w:val="24"/>
      <w:szCs w:val="24"/>
      <w:lang w:eastAsia="ru-RU"/>
    </w:rPr>
  </w:style>
  <w:style w:type="paragraph" w:customStyle="1" w:styleId="21500">
    <w:name w:val="Заголовок 2150"/>
    <w:basedOn w:val="a"/>
    <w:uiPriority w:val="1"/>
    <w:qFormat/>
    <w:rsid w:val="00C23D13"/>
    <w:pPr>
      <w:widowControl w:val="0"/>
      <w:ind w:left="692" w:hanging="8"/>
      <w:outlineLvl w:val="2"/>
    </w:pPr>
    <w:rPr>
      <w:rFonts w:eastAsia="Times New Roman"/>
      <w:b/>
      <w:bCs/>
      <w:sz w:val="28"/>
      <w:szCs w:val="28"/>
      <w:lang w:val="en-US"/>
    </w:rPr>
  </w:style>
  <w:style w:type="character" w:customStyle="1" w:styleId="502">
    <w:name w:val="Гипертекстовая ссылка50"/>
    <w:basedOn w:val="a1"/>
    <w:uiPriority w:val="99"/>
    <w:rsid w:val="00C23D13"/>
    <w:rPr>
      <w:b w:val="0"/>
      <w:bCs w:val="0"/>
      <w:color w:val="106BBE"/>
    </w:rPr>
  </w:style>
  <w:style w:type="table" w:customStyle="1" w:styleId="TableNormal50">
    <w:name w:val="Table Normal5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02">
    <w:name w:val="Сетка таблицы15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00">
    <w:name w:val="Оглавление 1150"/>
    <w:basedOn w:val="a"/>
    <w:uiPriority w:val="1"/>
    <w:qFormat/>
    <w:rsid w:val="00C23D13"/>
    <w:pPr>
      <w:spacing w:before="96"/>
      <w:ind w:left="116" w:hanging="12"/>
    </w:pPr>
    <w:rPr>
      <w:rFonts w:eastAsia="Times New Roman" w:cs="Times New Roman"/>
      <w:szCs w:val="24"/>
      <w:lang w:eastAsia="ru-RU"/>
    </w:rPr>
  </w:style>
  <w:style w:type="paragraph" w:customStyle="1" w:styleId="21501">
    <w:name w:val="Оглавление 2150"/>
    <w:basedOn w:val="a"/>
    <w:uiPriority w:val="1"/>
    <w:qFormat/>
    <w:rsid w:val="00C23D13"/>
    <w:pPr>
      <w:spacing w:before="102"/>
      <w:ind w:left="356" w:hanging="8"/>
    </w:pPr>
    <w:rPr>
      <w:rFonts w:eastAsia="Times New Roman" w:cs="Times New Roman"/>
      <w:szCs w:val="24"/>
      <w:lang w:eastAsia="ru-RU"/>
    </w:rPr>
  </w:style>
  <w:style w:type="paragraph" w:customStyle="1" w:styleId="31500">
    <w:name w:val="Оглавление 3150"/>
    <w:basedOn w:val="a"/>
    <w:uiPriority w:val="1"/>
    <w:qFormat/>
    <w:rsid w:val="00C23D13"/>
    <w:pPr>
      <w:spacing w:before="112"/>
      <w:ind w:left="596" w:hanging="540"/>
    </w:pPr>
    <w:rPr>
      <w:rFonts w:eastAsia="Times New Roman" w:cs="Times New Roman"/>
      <w:szCs w:val="24"/>
      <w:lang w:eastAsia="ru-RU"/>
    </w:rPr>
  </w:style>
  <w:style w:type="paragraph" w:customStyle="1" w:styleId="11501">
    <w:name w:val="Заголовок 115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01">
    <w:name w:val="Заголовок 3150"/>
    <w:basedOn w:val="a"/>
    <w:uiPriority w:val="1"/>
    <w:qFormat/>
    <w:rsid w:val="00C23D13"/>
    <w:pPr>
      <w:ind w:left="824"/>
      <w:outlineLvl w:val="3"/>
    </w:pPr>
    <w:rPr>
      <w:rFonts w:eastAsia="Times New Roman" w:cs="Times New Roman"/>
      <w:b/>
      <w:bCs/>
      <w:szCs w:val="24"/>
      <w:lang w:eastAsia="ru-RU"/>
    </w:rPr>
  </w:style>
  <w:style w:type="character" w:customStyle="1" w:styleId="503">
    <w:name w:val="Текст выноски Знак50"/>
    <w:basedOn w:val="a1"/>
    <w:uiPriority w:val="99"/>
    <w:semiHidden/>
    <w:rsid w:val="00C23D13"/>
    <w:rPr>
      <w:rFonts w:ascii="Tahoma" w:eastAsia="Times New Roman" w:hAnsi="Tahoma" w:cs="Tahoma"/>
      <w:sz w:val="16"/>
      <w:szCs w:val="16"/>
      <w:lang w:eastAsia="ru-RU"/>
    </w:rPr>
  </w:style>
  <w:style w:type="character" w:customStyle="1" w:styleId="504">
    <w:name w:val="Текст примечания Знак50"/>
    <w:basedOn w:val="a1"/>
    <w:uiPriority w:val="99"/>
    <w:semiHidden/>
    <w:rsid w:val="00C23D13"/>
    <w:rPr>
      <w:rFonts w:ascii="Times New Roman" w:eastAsia="Times New Roman" w:hAnsi="Times New Roman" w:cs="Times New Roman"/>
      <w:sz w:val="20"/>
      <w:szCs w:val="20"/>
      <w:lang w:eastAsia="ru-RU"/>
    </w:rPr>
  </w:style>
  <w:style w:type="character" w:customStyle="1" w:styleId="505">
    <w:name w:val="Тема примечания Знак50"/>
    <w:uiPriority w:val="99"/>
    <w:semiHidden/>
    <w:rsid w:val="00C23D13"/>
    <w:rPr>
      <w:rFonts w:ascii="Times New Roman" w:eastAsia="Times New Roman" w:hAnsi="Times New Roman" w:cs="Times New Roman"/>
      <w:b/>
      <w:bCs/>
      <w:sz w:val="20"/>
      <w:szCs w:val="20"/>
      <w:lang w:eastAsia="ru-RU"/>
    </w:rPr>
  </w:style>
  <w:style w:type="paragraph" w:customStyle="1" w:styleId="xl6550">
    <w:name w:val="xl65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0">
    <w:name w:val="xl66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0">
    <w:name w:val="xl675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0">
    <w:name w:val="xl685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0">
    <w:name w:val="xl69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0">
    <w:name w:val="xl705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0">
    <w:name w:val="xl71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0">
    <w:name w:val="xl725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0">
    <w:name w:val="xl73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0">
    <w:name w:val="xl74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0">
    <w:name w:val="xl75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0">
    <w:name w:val="xl76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0">
    <w:name w:val="xl77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9">
    <w:name w:val="xl78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90">
    <w:name w:val="Заголовок 1 Знак49"/>
    <w:basedOn w:val="a1"/>
    <w:uiPriority w:val="1"/>
    <w:rsid w:val="00C23D13"/>
    <w:rPr>
      <w:rFonts w:ascii="Times New Roman" w:eastAsiaTheme="minorEastAsia" w:hAnsi="Times New Roman" w:cs="Times New Roman"/>
      <w:b/>
      <w:bCs/>
      <w:sz w:val="32"/>
      <w:szCs w:val="32"/>
      <w:lang w:eastAsia="ru-RU"/>
    </w:rPr>
  </w:style>
  <w:style w:type="character" w:customStyle="1" w:styleId="250">
    <w:name w:val="Заголовок 2 Знак50"/>
    <w:basedOn w:val="a1"/>
    <w:uiPriority w:val="1"/>
    <w:rsid w:val="00C23D13"/>
    <w:rPr>
      <w:rFonts w:ascii="Times New Roman" w:eastAsiaTheme="minorEastAsia" w:hAnsi="Times New Roman" w:cs="Times New Roman"/>
      <w:b/>
      <w:bCs/>
      <w:sz w:val="28"/>
      <w:szCs w:val="28"/>
      <w:lang w:eastAsia="ru-RU"/>
    </w:rPr>
  </w:style>
  <w:style w:type="character" w:customStyle="1" w:styleId="349">
    <w:name w:val="Заголовок 3 Знак49"/>
    <w:basedOn w:val="a1"/>
    <w:uiPriority w:val="1"/>
    <w:rsid w:val="00C23D13"/>
    <w:rPr>
      <w:rFonts w:ascii="Times New Roman" w:eastAsiaTheme="minorEastAsia" w:hAnsi="Times New Roman" w:cs="Times New Roman"/>
      <w:b/>
      <w:bCs/>
      <w:sz w:val="24"/>
      <w:szCs w:val="24"/>
      <w:lang w:eastAsia="ru-RU"/>
    </w:rPr>
  </w:style>
  <w:style w:type="numbering" w:customStyle="1" w:styleId="1491">
    <w:name w:val="Нет списка149"/>
    <w:next w:val="a3"/>
    <w:uiPriority w:val="99"/>
    <w:semiHidden/>
    <w:unhideWhenUsed/>
    <w:rsid w:val="00C23D13"/>
  </w:style>
  <w:style w:type="character" w:customStyle="1" w:styleId="506">
    <w:name w:val="Основной текст Знак50"/>
    <w:basedOn w:val="a1"/>
    <w:uiPriority w:val="1"/>
    <w:rsid w:val="00C23D13"/>
    <w:rPr>
      <w:rFonts w:ascii="Times New Roman" w:eastAsiaTheme="minorEastAsia" w:hAnsi="Times New Roman" w:cs="Times New Roman"/>
      <w:sz w:val="24"/>
      <w:szCs w:val="24"/>
      <w:lang w:eastAsia="ru-RU"/>
    </w:rPr>
  </w:style>
  <w:style w:type="paragraph" w:customStyle="1" w:styleId="TableParagraph49">
    <w:name w:val="Table Paragraph4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9">
    <w:name w:val="Верхний колонтитул Знак49"/>
    <w:basedOn w:val="a1"/>
    <w:uiPriority w:val="99"/>
    <w:rsid w:val="00C23D13"/>
    <w:rPr>
      <w:rFonts w:ascii="Times New Roman" w:eastAsiaTheme="minorEastAsia" w:hAnsi="Times New Roman" w:cs="Times New Roman"/>
      <w:sz w:val="24"/>
      <w:szCs w:val="24"/>
      <w:lang w:eastAsia="ru-RU"/>
    </w:rPr>
  </w:style>
  <w:style w:type="character" w:customStyle="1" w:styleId="490">
    <w:name w:val="Нижний колонтитул Знак49"/>
    <w:basedOn w:val="a1"/>
    <w:uiPriority w:val="99"/>
    <w:rsid w:val="00C23D13"/>
    <w:rPr>
      <w:rFonts w:ascii="Times New Roman" w:eastAsiaTheme="minorEastAsia" w:hAnsi="Times New Roman" w:cs="Times New Roman"/>
      <w:sz w:val="24"/>
      <w:szCs w:val="24"/>
      <w:lang w:eastAsia="ru-RU"/>
    </w:rPr>
  </w:style>
  <w:style w:type="paragraph" w:customStyle="1" w:styleId="2149">
    <w:name w:val="Заголовок 2149"/>
    <w:basedOn w:val="a"/>
    <w:uiPriority w:val="1"/>
    <w:qFormat/>
    <w:rsid w:val="00C23D13"/>
    <w:pPr>
      <w:widowControl w:val="0"/>
      <w:ind w:left="692" w:hanging="8"/>
      <w:outlineLvl w:val="2"/>
    </w:pPr>
    <w:rPr>
      <w:rFonts w:eastAsia="Times New Roman"/>
      <w:b/>
      <w:bCs/>
      <w:sz w:val="28"/>
      <w:szCs w:val="28"/>
      <w:lang w:val="en-US"/>
    </w:rPr>
  </w:style>
  <w:style w:type="character" w:customStyle="1" w:styleId="491">
    <w:name w:val="Гипертекстовая ссылка49"/>
    <w:basedOn w:val="a1"/>
    <w:uiPriority w:val="99"/>
    <w:rsid w:val="00C23D13"/>
    <w:rPr>
      <w:b w:val="0"/>
      <w:bCs w:val="0"/>
      <w:color w:val="106BBE"/>
    </w:rPr>
  </w:style>
  <w:style w:type="table" w:customStyle="1" w:styleId="TableNormal49">
    <w:name w:val="Table Normal4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92">
    <w:name w:val="Сетка таблицы14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90">
    <w:name w:val="Оглавление 1149"/>
    <w:basedOn w:val="a"/>
    <w:uiPriority w:val="1"/>
    <w:qFormat/>
    <w:rsid w:val="00C23D13"/>
    <w:pPr>
      <w:spacing w:before="96"/>
      <w:ind w:left="116" w:hanging="12"/>
    </w:pPr>
    <w:rPr>
      <w:rFonts w:eastAsia="Times New Roman" w:cs="Times New Roman"/>
      <w:szCs w:val="24"/>
      <w:lang w:eastAsia="ru-RU"/>
    </w:rPr>
  </w:style>
  <w:style w:type="paragraph" w:customStyle="1" w:styleId="21490">
    <w:name w:val="Оглавление 2149"/>
    <w:basedOn w:val="a"/>
    <w:uiPriority w:val="1"/>
    <w:qFormat/>
    <w:rsid w:val="00C23D13"/>
    <w:pPr>
      <w:spacing w:before="102"/>
      <w:ind w:left="356" w:hanging="8"/>
    </w:pPr>
    <w:rPr>
      <w:rFonts w:eastAsia="Times New Roman" w:cs="Times New Roman"/>
      <w:szCs w:val="24"/>
      <w:lang w:eastAsia="ru-RU"/>
    </w:rPr>
  </w:style>
  <w:style w:type="paragraph" w:customStyle="1" w:styleId="3149">
    <w:name w:val="Оглавление 3149"/>
    <w:basedOn w:val="a"/>
    <w:uiPriority w:val="1"/>
    <w:qFormat/>
    <w:rsid w:val="00C23D13"/>
    <w:pPr>
      <w:spacing w:before="112"/>
      <w:ind w:left="596" w:hanging="540"/>
    </w:pPr>
    <w:rPr>
      <w:rFonts w:eastAsia="Times New Roman" w:cs="Times New Roman"/>
      <w:szCs w:val="24"/>
      <w:lang w:eastAsia="ru-RU"/>
    </w:rPr>
  </w:style>
  <w:style w:type="paragraph" w:customStyle="1" w:styleId="11491">
    <w:name w:val="Заголовок 114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90">
    <w:name w:val="Заголовок 3149"/>
    <w:basedOn w:val="a"/>
    <w:uiPriority w:val="1"/>
    <w:qFormat/>
    <w:rsid w:val="00C23D13"/>
    <w:pPr>
      <w:ind w:left="824"/>
      <w:outlineLvl w:val="3"/>
    </w:pPr>
    <w:rPr>
      <w:rFonts w:eastAsia="Times New Roman" w:cs="Times New Roman"/>
      <w:b/>
      <w:bCs/>
      <w:szCs w:val="24"/>
      <w:lang w:eastAsia="ru-RU"/>
    </w:rPr>
  </w:style>
  <w:style w:type="character" w:customStyle="1" w:styleId="492">
    <w:name w:val="Текст выноски Знак49"/>
    <w:basedOn w:val="a1"/>
    <w:uiPriority w:val="99"/>
    <w:semiHidden/>
    <w:rsid w:val="00C23D13"/>
    <w:rPr>
      <w:rFonts w:ascii="Tahoma" w:eastAsia="Times New Roman" w:hAnsi="Tahoma" w:cs="Tahoma"/>
      <w:sz w:val="16"/>
      <w:szCs w:val="16"/>
      <w:lang w:eastAsia="ru-RU"/>
    </w:rPr>
  </w:style>
  <w:style w:type="character" w:customStyle="1" w:styleId="493">
    <w:name w:val="Текст примечания Знак49"/>
    <w:basedOn w:val="a1"/>
    <w:uiPriority w:val="99"/>
    <w:semiHidden/>
    <w:rsid w:val="00C23D13"/>
    <w:rPr>
      <w:rFonts w:ascii="Times New Roman" w:eastAsia="Times New Roman" w:hAnsi="Times New Roman" w:cs="Times New Roman"/>
      <w:sz w:val="20"/>
      <w:szCs w:val="20"/>
      <w:lang w:eastAsia="ru-RU"/>
    </w:rPr>
  </w:style>
  <w:style w:type="character" w:customStyle="1" w:styleId="494">
    <w:name w:val="Тема примечания Знак49"/>
    <w:uiPriority w:val="99"/>
    <w:semiHidden/>
    <w:rsid w:val="00C23D13"/>
    <w:rPr>
      <w:rFonts w:ascii="Times New Roman" w:eastAsia="Times New Roman" w:hAnsi="Times New Roman" w:cs="Times New Roman"/>
      <w:b/>
      <w:bCs/>
      <w:sz w:val="20"/>
      <w:szCs w:val="20"/>
      <w:lang w:eastAsia="ru-RU"/>
    </w:rPr>
  </w:style>
  <w:style w:type="paragraph" w:customStyle="1" w:styleId="xl6549">
    <w:name w:val="xl65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9">
    <w:name w:val="xl66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9">
    <w:name w:val="xl674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9">
    <w:name w:val="xl684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9">
    <w:name w:val="xl69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9">
    <w:name w:val="xl704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9">
    <w:name w:val="xl71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9">
    <w:name w:val="xl724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9">
    <w:name w:val="xl73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9">
    <w:name w:val="xl74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9">
    <w:name w:val="xl75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9">
    <w:name w:val="xl76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9">
    <w:name w:val="xl77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8">
    <w:name w:val="xl78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80">
    <w:name w:val="Заголовок 1 Знак48"/>
    <w:basedOn w:val="a1"/>
    <w:uiPriority w:val="1"/>
    <w:rsid w:val="00C23D13"/>
    <w:rPr>
      <w:rFonts w:ascii="Times New Roman" w:eastAsiaTheme="minorEastAsia" w:hAnsi="Times New Roman" w:cs="Times New Roman"/>
      <w:b/>
      <w:bCs/>
      <w:sz w:val="32"/>
      <w:szCs w:val="32"/>
      <w:lang w:eastAsia="ru-RU"/>
    </w:rPr>
  </w:style>
  <w:style w:type="character" w:customStyle="1" w:styleId="249">
    <w:name w:val="Заголовок 2 Знак49"/>
    <w:basedOn w:val="a1"/>
    <w:uiPriority w:val="1"/>
    <w:rsid w:val="00C23D13"/>
    <w:rPr>
      <w:rFonts w:ascii="Times New Roman" w:eastAsiaTheme="minorEastAsia" w:hAnsi="Times New Roman" w:cs="Times New Roman"/>
      <w:b/>
      <w:bCs/>
      <w:sz w:val="28"/>
      <w:szCs w:val="28"/>
      <w:lang w:eastAsia="ru-RU"/>
    </w:rPr>
  </w:style>
  <w:style w:type="character" w:customStyle="1" w:styleId="348">
    <w:name w:val="Заголовок 3 Знак48"/>
    <w:basedOn w:val="a1"/>
    <w:uiPriority w:val="1"/>
    <w:rsid w:val="00C23D13"/>
    <w:rPr>
      <w:rFonts w:ascii="Times New Roman" w:eastAsiaTheme="minorEastAsia" w:hAnsi="Times New Roman" w:cs="Times New Roman"/>
      <w:b/>
      <w:bCs/>
      <w:sz w:val="24"/>
      <w:szCs w:val="24"/>
      <w:lang w:eastAsia="ru-RU"/>
    </w:rPr>
  </w:style>
  <w:style w:type="numbering" w:customStyle="1" w:styleId="1481">
    <w:name w:val="Нет списка148"/>
    <w:next w:val="a3"/>
    <w:uiPriority w:val="99"/>
    <w:semiHidden/>
    <w:unhideWhenUsed/>
    <w:rsid w:val="00C23D13"/>
  </w:style>
  <w:style w:type="character" w:customStyle="1" w:styleId="495">
    <w:name w:val="Основной текст Знак49"/>
    <w:basedOn w:val="a1"/>
    <w:uiPriority w:val="1"/>
    <w:rsid w:val="00C23D13"/>
    <w:rPr>
      <w:rFonts w:ascii="Times New Roman" w:eastAsiaTheme="minorEastAsia" w:hAnsi="Times New Roman" w:cs="Times New Roman"/>
      <w:sz w:val="24"/>
      <w:szCs w:val="24"/>
      <w:lang w:eastAsia="ru-RU"/>
    </w:rPr>
  </w:style>
  <w:style w:type="paragraph" w:customStyle="1" w:styleId="TableParagraph48">
    <w:name w:val="Table Paragraph4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8">
    <w:name w:val="Верхний колонтитул Знак48"/>
    <w:basedOn w:val="a1"/>
    <w:uiPriority w:val="99"/>
    <w:rsid w:val="00C23D13"/>
    <w:rPr>
      <w:rFonts w:ascii="Times New Roman" w:eastAsiaTheme="minorEastAsia" w:hAnsi="Times New Roman" w:cs="Times New Roman"/>
      <w:sz w:val="24"/>
      <w:szCs w:val="24"/>
      <w:lang w:eastAsia="ru-RU"/>
    </w:rPr>
  </w:style>
  <w:style w:type="character" w:customStyle="1" w:styleId="480">
    <w:name w:val="Нижний колонтитул Знак48"/>
    <w:basedOn w:val="a1"/>
    <w:uiPriority w:val="99"/>
    <w:rsid w:val="00C23D13"/>
    <w:rPr>
      <w:rFonts w:ascii="Times New Roman" w:eastAsiaTheme="minorEastAsia" w:hAnsi="Times New Roman" w:cs="Times New Roman"/>
      <w:sz w:val="24"/>
      <w:szCs w:val="24"/>
      <w:lang w:eastAsia="ru-RU"/>
    </w:rPr>
  </w:style>
  <w:style w:type="paragraph" w:customStyle="1" w:styleId="2148">
    <w:name w:val="Заголовок 2148"/>
    <w:basedOn w:val="a"/>
    <w:uiPriority w:val="1"/>
    <w:qFormat/>
    <w:rsid w:val="00C23D13"/>
    <w:pPr>
      <w:widowControl w:val="0"/>
      <w:ind w:left="692" w:hanging="8"/>
      <w:outlineLvl w:val="2"/>
    </w:pPr>
    <w:rPr>
      <w:rFonts w:eastAsia="Times New Roman"/>
      <w:b/>
      <w:bCs/>
      <w:sz w:val="28"/>
      <w:szCs w:val="28"/>
      <w:lang w:val="en-US"/>
    </w:rPr>
  </w:style>
  <w:style w:type="character" w:customStyle="1" w:styleId="481">
    <w:name w:val="Гипертекстовая ссылка48"/>
    <w:basedOn w:val="a1"/>
    <w:uiPriority w:val="99"/>
    <w:rsid w:val="00C23D13"/>
    <w:rPr>
      <w:b w:val="0"/>
      <w:bCs w:val="0"/>
      <w:color w:val="106BBE"/>
    </w:rPr>
  </w:style>
  <w:style w:type="table" w:customStyle="1" w:styleId="TableNormal48">
    <w:name w:val="Table Normal4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82">
    <w:name w:val="Сетка таблицы14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80">
    <w:name w:val="Оглавление 1148"/>
    <w:basedOn w:val="a"/>
    <w:uiPriority w:val="1"/>
    <w:qFormat/>
    <w:rsid w:val="00C23D13"/>
    <w:pPr>
      <w:spacing w:before="96"/>
      <w:ind w:left="116" w:hanging="12"/>
    </w:pPr>
    <w:rPr>
      <w:rFonts w:eastAsia="Times New Roman" w:cs="Times New Roman"/>
      <w:szCs w:val="24"/>
      <w:lang w:eastAsia="ru-RU"/>
    </w:rPr>
  </w:style>
  <w:style w:type="paragraph" w:customStyle="1" w:styleId="21480">
    <w:name w:val="Оглавление 2148"/>
    <w:basedOn w:val="a"/>
    <w:uiPriority w:val="1"/>
    <w:qFormat/>
    <w:rsid w:val="00C23D13"/>
    <w:pPr>
      <w:spacing w:before="102"/>
      <w:ind w:left="356" w:hanging="8"/>
    </w:pPr>
    <w:rPr>
      <w:rFonts w:eastAsia="Times New Roman" w:cs="Times New Roman"/>
      <w:szCs w:val="24"/>
      <w:lang w:eastAsia="ru-RU"/>
    </w:rPr>
  </w:style>
  <w:style w:type="paragraph" w:customStyle="1" w:styleId="3148">
    <w:name w:val="Оглавление 3148"/>
    <w:basedOn w:val="a"/>
    <w:uiPriority w:val="1"/>
    <w:qFormat/>
    <w:rsid w:val="00C23D13"/>
    <w:pPr>
      <w:spacing w:before="112"/>
      <w:ind w:left="596" w:hanging="540"/>
    </w:pPr>
    <w:rPr>
      <w:rFonts w:eastAsia="Times New Roman" w:cs="Times New Roman"/>
      <w:szCs w:val="24"/>
      <w:lang w:eastAsia="ru-RU"/>
    </w:rPr>
  </w:style>
  <w:style w:type="paragraph" w:customStyle="1" w:styleId="11481">
    <w:name w:val="Заголовок 114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80">
    <w:name w:val="Заголовок 3148"/>
    <w:basedOn w:val="a"/>
    <w:uiPriority w:val="1"/>
    <w:qFormat/>
    <w:rsid w:val="00C23D13"/>
    <w:pPr>
      <w:ind w:left="824"/>
      <w:outlineLvl w:val="3"/>
    </w:pPr>
    <w:rPr>
      <w:rFonts w:eastAsia="Times New Roman" w:cs="Times New Roman"/>
      <w:b/>
      <w:bCs/>
      <w:szCs w:val="24"/>
      <w:lang w:eastAsia="ru-RU"/>
    </w:rPr>
  </w:style>
  <w:style w:type="character" w:customStyle="1" w:styleId="482">
    <w:name w:val="Текст выноски Знак48"/>
    <w:basedOn w:val="a1"/>
    <w:uiPriority w:val="99"/>
    <w:semiHidden/>
    <w:rsid w:val="00C23D13"/>
    <w:rPr>
      <w:rFonts w:ascii="Tahoma" w:eastAsia="Times New Roman" w:hAnsi="Tahoma" w:cs="Tahoma"/>
      <w:sz w:val="16"/>
      <w:szCs w:val="16"/>
      <w:lang w:eastAsia="ru-RU"/>
    </w:rPr>
  </w:style>
  <w:style w:type="character" w:customStyle="1" w:styleId="483">
    <w:name w:val="Текст примечания Знак48"/>
    <w:basedOn w:val="a1"/>
    <w:uiPriority w:val="99"/>
    <w:semiHidden/>
    <w:rsid w:val="00C23D13"/>
    <w:rPr>
      <w:rFonts w:ascii="Times New Roman" w:eastAsia="Times New Roman" w:hAnsi="Times New Roman" w:cs="Times New Roman"/>
      <w:sz w:val="20"/>
      <w:szCs w:val="20"/>
      <w:lang w:eastAsia="ru-RU"/>
    </w:rPr>
  </w:style>
  <w:style w:type="character" w:customStyle="1" w:styleId="484">
    <w:name w:val="Тема примечания Знак48"/>
    <w:uiPriority w:val="99"/>
    <w:semiHidden/>
    <w:rsid w:val="00C23D13"/>
    <w:rPr>
      <w:rFonts w:ascii="Times New Roman" w:eastAsia="Times New Roman" w:hAnsi="Times New Roman" w:cs="Times New Roman"/>
      <w:b/>
      <w:bCs/>
      <w:sz w:val="20"/>
      <w:szCs w:val="20"/>
      <w:lang w:eastAsia="ru-RU"/>
    </w:rPr>
  </w:style>
  <w:style w:type="paragraph" w:customStyle="1" w:styleId="xl6548">
    <w:name w:val="xl65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8">
    <w:name w:val="xl66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8">
    <w:name w:val="xl674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8">
    <w:name w:val="xl684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8">
    <w:name w:val="xl69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8">
    <w:name w:val="xl704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8">
    <w:name w:val="xl71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8">
    <w:name w:val="xl724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8">
    <w:name w:val="xl73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8">
    <w:name w:val="xl74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8">
    <w:name w:val="xl75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8">
    <w:name w:val="xl76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8">
    <w:name w:val="xl77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7">
    <w:name w:val="xl78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70">
    <w:name w:val="Заголовок 1 Знак47"/>
    <w:basedOn w:val="a1"/>
    <w:uiPriority w:val="1"/>
    <w:rsid w:val="00C23D13"/>
    <w:rPr>
      <w:rFonts w:ascii="Times New Roman" w:eastAsiaTheme="minorEastAsia" w:hAnsi="Times New Roman" w:cs="Times New Roman"/>
      <w:b/>
      <w:bCs/>
      <w:sz w:val="32"/>
      <w:szCs w:val="32"/>
      <w:lang w:eastAsia="ru-RU"/>
    </w:rPr>
  </w:style>
  <w:style w:type="character" w:customStyle="1" w:styleId="248">
    <w:name w:val="Заголовок 2 Знак48"/>
    <w:basedOn w:val="a1"/>
    <w:uiPriority w:val="1"/>
    <w:rsid w:val="00C23D13"/>
    <w:rPr>
      <w:rFonts w:ascii="Times New Roman" w:eastAsiaTheme="minorEastAsia" w:hAnsi="Times New Roman" w:cs="Times New Roman"/>
      <w:b/>
      <w:bCs/>
      <w:sz w:val="28"/>
      <w:szCs w:val="28"/>
      <w:lang w:eastAsia="ru-RU"/>
    </w:rPr>
  </w:style>
  <w:style w:type="character" w:customStyle="1" w:styleId="347">
    <w:name w:val="Заголовок 3 Знак47"/>
    <w:basedOn w:val="a1"/>
    <w:uiPriority w:val="1"/>
    <w:rsid w:val="00C23D13"/>
    <w:rPr>
      <w:rFonts w:ascii="Times New Roman" w:eastAsiaTheme="minorEastAsia" w:hAnsi="Times New Roman" w:cs="Times New Roman"/>
      <w:b/>
      <w:bCs/>
      <w:sz w:val="24"/>
      <w:szCs w:val="24"/>
      <w:lang w:eastAsia="ru-RU"/>
    </w:rPr>
  </w:style>
  <w:style w:type="numbering" w:customStyle="1" w:styleId="1471">
    <w:name w:val="Нет списка147"/>
    <w:next w:val="a3"/>
    <w:uiPriority w:val="99"/>
    <w:semiHidden/>
    <w:unhideWhenUsed/>
    <w:rsid w:val="00C23D13"/>
  </w:style>
  <w:style w:type="character" w:customStyle="1" w:styleId="485">
    <w:name w:val="Основной текст Знак48"/>
    <w:basedOn w:val="a1"/>
    <w:uiPriority w:val="1"/>
    <w:rsid w:val="00C23D13"/>
    <w:rPr>
      <w:rFonts w:ascii="Times New Roman" w:eastAsiaTheme="minorEastAsia" w:hAnsi="Times New Roman" w:cs="Times New Roman"/>
      <w:sz w:val="24"/>
      <w:szCs w:val="24"/>
      <w:lang w:eastAsia="ru-RU"/>
    </w:rPr>
  </w:style>
  <w:style w:type="paragraph" w:customStyle="1" w:styleId="TableParagraph47">
    <w:name w:val="Table Paragraph4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70">
    <w:name w:val="Верхний колонтитул Знак47"/>
    <w:basedOn w:val="a1"/>
    <w:uiPriority w:val="99"/>
    <w:rsid w:val="00C23D13"/>
    <w:rPr>
      <w:rFonts w:ascii="Times New Roman" w:eastAsiaTheme="minorEastAsia" w:hAnsi="Times New Roman" w:cs="Times New Roman"/>
      <w:sz w:val="24"/>
      <w:szCs w:val="24"/>
      <w:lang w:eastAsia="ru-RU"/>
    </w:rPr>
  </w:style>
  <w:style w:type="character" w:customStyle="1" w:styleId="471">
    <w:name w:val="Нижний колонтитул Знак47"/>
    <w:basedOn w:val="a1"/>
    <w:uiPriority w:val="99"/>
    <w:rsid w:val="00C23D13"/>
    <w:rPr>
      <w:rFonts w:ascii="Times New Roman" w:eastAsiaTheme="minorEastAsia" w:hAnsi="Times New Roman" w:cs="Times New Roman"/>
      <w:sz w:val="24"/>
      <w:szCs w:val="24"/>
      <w:lang w:eastAsia="ru-RU"/>
    </w:rPr>
  </w:style>
  <w:style w:type="paragraph" w:customStyle="1" w:styleId="2147">
    <w:name w:val="Заголовок 2147"/>
    <w:basedOn w:val="a"/>
    <w:uiPriority w:val="1"/>
    <w:qFormat/>
    <w:rsid w:val="00C23D13"/>
    <w:pPr>
      <w:widowControl w:val="0"/>
      <w:ind w:left="692" w:hanging="8"/>
      <w:outlineLvl w:val="2"/>
    </w:pPr>
    <w:rPr>
      <w:rFonts w:eastAsia="Times New Roman"/>
      <w:b/>
      <w:bCs/>
      <w:sz w:val="28"/>
      <w:szCs w:val="28"/>
      <w:lang w:val="en-US"/>
    </w:rPr>
  </w:style>
  <w:style w:type="character" w:customStyle="1" w:styleId="472">
    <w:name w:val="Гипертекстовая ссылка47"/>
    <w:basedOn w:val="a1"/>
    <w:uiPriority w:val="99"/>
    <w:rsid w:val="00C23D13"/>
    <w:rPr>
      <w:b w:val="0"/>
      <w:bCs w:val="0"/>
      <w:color w:val="106BBE"/>
    </w:rPr>
  </w:style>
  <w:style w:type="table" w:customStyle="1" w:styleId="TableNormal47">
    <w:name w:val="Table Normal4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72">
    <w:name w:val="Сетка таблицы14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70">
    <w:name w:val="Оглавление 1147"/>
    <w:basedOn w:val="a"/>
    <w:uiPriority w:val="1"/>
    <w:qFormat/>
    <w:rsid w:val="00C23D13"/>
    <w:pPr>
      <w:spacing w:before="96"/>
      <w:ind w:left="116" w:hanging="12"/>
    </w:pPr>
    <w:rPr>
      <w:rFonts w:eastAsia="Times New Roman" w:cs="Times New Roman"/>
      <w:szCs w:val="24"/>
      <w:lang w:eastAsia="ru-RU"/>
    </w:rPr>
  </w:style>
  <w:style w:type="paragraph" w:customStyle="1" w:styleId="21470">
    <w:name w:val="Оглавление 2147"/>
    <w:basedOn w:val="a"/>
    <w:uiPriority w:val="1"/>
    <w:qFormat/>
    <w:rsid w:val="00C23D13"/>
    <w:pPr>
      <w:spacing w:before="102"/>
      <w:ind w:left="356" w:hanging="8"/>
    </w:pPr>
    <w:rPr>
      <w:rFonts w:eastAsia="Times New Roman" w:cs="Times New Roman"/>
      <w:szCs w:val="24"/>
      <w:lang w:eastAsia="ru-RU"/>
    </w:rPr>
  </w:style>
  <w:style w:type="paragraph" w:customStyle="1" w:styleId="3147">
    <w:name w:val="Оглавление 3147"/>
    <w:basedOn w:val="a"/>
    <w:uiPriority w:val="1"/>
    <w:qFormat/>
    <w:rsid w:val="00C23D13"/>
    <w:pPr>
      <w:spacing w:before="112"/>
      <w:ind w:left="596" w:hanging="540"/>
    </w:pPr>
    <w:rPr>
      <w:rFonts w:eastAsia="Times New Roman" w:cs="Times New Roman"/>
      <w:szCs w:val="24"/>
      <w:lang w:eastAsia="ru-RU"/>
    </w:rPr>
  </w:style>
  <w:style w:type="paragraph" w:customStyle="1" w:styleId="11471">
    <w:name w:val="Заголовок 114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70">
    <w:name w:val="Заголовок 3147"/>
    <w:basedOn w:val="a"/>
    <w:uiPriority w:val="1"/>
    <w:qFormat/>
    <w:rsid w:val="00C23D13"/>
    <w:pPr>
      <w:ind w:left="824"/>
      <w:outlineLvl w:val="3"/>
    </w:pPr>
    <w:rPr>
      <w:rFonts w:eastAsia="Times New Roman" w:cs="Times New Roman"/>
      <w:b/>
      <w:bCs/>
      <w:szCs w:val="24"/>
      <w:lang w:eastAsia="ru-RU"/>
    </w:rPr>
  </w:style>
  <w:style w:type="character" w:customStyle="1" w:styleId="473">
    <w:name w:val="Текст выноски Знак47"/>
    <w:basedOn w:val="a1"/>
    <w:uiPriority w:val="99"/>
    <w:semiHidden/>
    <w:rsid w:val="00C23D13"/>
    <w:rPr>
      <w:rFonts w:ascii="Tahoma" w:eastAsia="Times New Roman" w:hAnsi="Tahoma" w:cs="Tahoma"/>
      <w:sz w:val="16"/>
      <w:szCs w:val="16"/>
      <w:lang w:eastAsia="ru-RU"/>
    </w:rPr>
  </w:style>
  <w:style w:type="character" w:customStyle="1" w:styleId="474">
    <w:name w:val="Текст примечания Знак47"/>
    <w:basedOn w:val="a1"/>
    <w:uiPriority w:val="99"/>
    <w:semiHidden/>
    <w:rsid w:val="00C23D13"/>
    <w:rPr>
      <w:rFonts w:ascii="Times New Roman" w:eastAsia="Times New Roman" w:hAnsi="Times New Roman" w:cs="Times New Roman"/>
      <w:sz w:val="20"/>
      <w:szCs w:val="20"/>
      <w:lang w:eastAsia="ru-RU"/>
    </w:rPr>
  </w:style>
  <w:style w:type="character" w:customStyle="1" w:styleId="475">
    <w:name w:val="Тема примечания Знак47"/>
    <w:uiPriority w:val="99"/>
    <w:semiHidden/>
    <w:rsid w:val="00C23D13"/>
    <w:rPr>
      <w:rFonts w:ascii="Times New Roman" w:eastAsia="Times New Roman" w:hAnsi="Times New Roman" w:cs="Times New Roman"/>
      <w:b/>
      <w:bCs/>
      <w:sz w:val="20"/>
      <w:szCs w:val="20"/>
      <w:lang w:eastAsia="ru-RU"/>
    </w:rPr>
  </w:style>
  <w:style w:type="paragraph" w:customStyle="1" w:styleId="xl6547">
    <w:name w:val="xl65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7">
    <w:name w:val="xl66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7">
    <w:name w:val="xl674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7">
    <w:name w:val="xl684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7">
    <w:name w:val="xl69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7">
    <w:name w:val="xl704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7">
    <w:name w:val="xl71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7">
    <w:name w:val="xl724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7">
    <w:name w:val="xl73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7">
    <w:name w:val="xl74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7">
    <w:name w:val="xl75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7">
    <w:name w:val="xl76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7">
    <w:name w:val="xl77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6">
    <w:name w:val="xl78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60">
    <w:name w:val="Заголовок 1 Знак46"/>
    <w:basedOn w:val="a1"/>
    <w:uiPriority w:val="1"/>
    <w:rsid w:val="00C23D13"/>
    <w:rPr>
      <w:rFonts w:ascii="Times New Roman" w:eastAsiaTheme="minorEastAsia" w:hAnsi="Times New Roman" w:cs="Times New Roman"/>
      <w:b/>
      <w:bCs/>
      <w:sz w:val="32"/>
      <w:szCs w:val="32"/>
      <w:lang w:eastAsia="ru-RU"/>
    </w:rPr>
  </w:style>
  <w:style w:type="character" w:customStyle="1" w:styleId="247">
    <w:name w:val="Заголовок 2 Знак47"/>
    <w:basedOn w:val="a1"/>
    <w:uiPriority w:val="1"/>
    <w:rsid w:val="00C23D13"/>
    <w:rPr>
      <w:rFonts w:ascii="Times New Roman" w:eastAsiaTheme="minorEastAsia" w:hAnsi="Times New Roman" w:cs="Times New Roman"/>
      <w:b/>
      <w:bCs/>
      <w:sz w:val="28"/>
      <w:szCs w:val="28"/>
      <w:lang w:eastAsia="ru-RU"/>
    </w:rPr>
  </w:style>
  <w:style w:type="character" w:customStyle="1" w:styleId="346">
    <w:name w:val="Заголовок 3 Знак46"/>
    <w:basedOn w:val="a1"/>
    <w:uiPriority w:val="1"/>
    <w:rsid w:val="00C23D13"/>
    <w:rPr>
      <w:rFonts w:ascii="Times New Roman" w:eastAsiaTheme="minorEastAsia" w:hAnsi="Times New Roman" w:cs="Times New Roman"/>
      <w:b/>
      <w:bCs/>
      <w:sz w:val="24"/>
      <w:szCs w:val="24"/>
      <w:lang w:eastAsia="ru-RU"/>
    </w:rPr>
  </w:style>
  <w:style w:type="numbering" w:customStyle="1" w:styleId="1461">
    <w:name w:val="Нет списка146"/>
    <w:next w:val="a3"/>
    <w:uiPriority w:val="99"/>
    <w:semiHidden/>
    <w:unhideWhenUsed/>
    <w:rsid w:val="00C23D13"/>
  </w:style>
  <w:style w:type="character" w:customStyle="1" w:styleId="476">
    <w:name w:val="Основной текст Знак47"/>
    <w:basedOn w:val="a1"/>
    <w:uiPriority w:val="1"/>
    <w:rsid w:val="00C23D13"/>
    <w:rPr>
      <w:rFonts w:ascii="Times New Roman" w:eastAsiaTheme="minorEastAsia" w:hAnsi="Times New Roman" w:cs="Times New Roman"/>
      <w:sz w:val="24"/>
      <w:szCs w:val="24"/>
      <w:lang w:eastAsia="ru-RU"/>
    </w:rPr>
  </w:style>
  <w:style w:type="paragraph" w:customStyle="1" w:styleId="TableParagraph46">
    <w:name w:val="Table Paragraph4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60">
    <w:name w:val="Верхний колонтитул Знак46"/>
    <w:basedOn w:val="a1"/>
    <w:uiPriority w:val="99"/>
    <w:rsid w:val="00C23D13"/>
    <w:rPr>
      <w:rFonts w:ascii="Times New Roman" w:eastAsiaTheme="minorEastAsia" w:hAnsi="Times New Roman" w:cs="Times New Roman"/>
      <w:sz w:val="24"/>
      <w:szCs w:val="24"/>
      <w:lang w:eastAsia="ru-RU"/>
    </w:rPr>
  </w:style>
  <w:style w:type="character" w:customStyle="1" w:styleId="461">
    <w:name w:val="Нижний колонтитул Знак46"/>
    <w:basedOn w:val="a1"/>
    <w:uiPriority w:val="99"/>
    <w:rsid w:val="00C23D13"/>
    <w:rPr>
      <w:rFonts w:ascii="Times New Roman" w:eastAsiaTheme="minorEastAsia" w:hAnsi="Times New Roman" w:cs="Times New Roman"/>
      <w:sz w:val="24"/>
      <w:szCs w:val="24"/>
      <w:lang w:eastAsia="ru-RU"/>
    </w:rPr>
  </w:style>
  <w:style w:type="paragraph" w:customStyle="1" w:styleId="2146">
    <w:name w:val="Заголовок 2146"/>
    <w:basedOn w:val="a"/>
    <w:uiPriority w:val="1"/>
    <w:qFormat/>
    <w:rsid w:val="00C23D13"/>
    <w:pPr>
      <w:widowControl w:val="0"/>
      <w:ind w:left="692" w:hanging="8"/>
      <w:outlineLvl w:val="2"/>
    </w:pPr>
    <w:rPr>
      <w:rFonts w:eastAsia="Times New Roman"/>
      <w:b/>
      <w:bCs/>
      <w:sz w:val="28"/>
      <w:szCs w:val="28"/>
      <w:lang w:val="en-US"/>
    </w:rPr>
  </w:style>
  <w:style w:type="character" w:customStyle="1" w:styleId="462">
    <w:name w:val="Гипертекстовая ссылка46"/>
    <w:basedOn w:val="a1"/>
    <w:uiPriority w:val="99"/>
    <w:rsid w:val="00C23D13"/>
    <w:rPr>
      <w:b w:val="0"/>
      <w:bCs w:val="0"/>
      <w:color w:val="106BBE"/>
    </w:rPr>
  </w:style>
  <w:style w:type="table" w:customStyle="1" w:styleId="TableNormal46">
    <w:name w:val="Table Normal4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62">
    <w:name w:val="Сетка таблицы14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60">
    <w:name w:val="Оглавление 1146"/>
    <w:basedOn w:val="a"/>
    <w:uiPriority w:val="1"/>
    <w:qFormat/>
    <w:rsid w:val="00C23D13"/>
    <w:pPr>
      <w:spacing w:before="96"/>
      <w:ind w:left="116" w:hanging="12"/>
    </w:pPr>
    <w:rPr>
      <w:rFonts w:eastAsia="Times New Roman" w:cs="Times New Roman"/>
      <w:szCs w:val="24"/>
      <w:lang w:eastAsia="ru-RU"/>
    </w:rPr>
  </w:style>
  <w:style w:type="paragraph" w:customStyle="1" w:styleId="21460">
    <w:name w:val="Оглавление 2146"/>
    <w:basedOn w:val="a"/>
    <w:uiPriority w:val="1"/>
    <w:qFormat/>
    <w:rsid w:val="00C23D13"/>
    <w:pPr>
      <w:spacing w:before="102"/>
      <w:ind w:left="356" w:hanging="8"/>
    </w:pPr>
    <w:rPr>
      <w:rFonts w:eastAsia="Times New Roman" w:cs="Times New Roman"/>
      <w:szCs w:val="24"/>
      <w:lang w:eastAsia="ru-RU"/>
    </w:rPr>
  </w:style>
  <w:style w:type="paragraph" w:customStyle="1" w:styleId="3146">
    <w:name w:val="Оглавление 3146"/>
    <w:basedOn w:val="a"/>
    <w:uiPriority w:val="1"/>
    <w:qFormat/>
    <w:rsid w:val="00C23D13"/>
    <w:pPr>
      <w:spacing w:before="112"/>
      <w:ind w:left="596" w:hanging="540"/>
    </w:pPr>
    <w:rPr>
      <w:rFonts w:eastAsia="Times New Roman" w:cs="Times New Roman"/>
      <w:szCs w:val="24"/>
      <w:lang w:eastAsia="ru-RU"/>
    </w:rPr>
  </w:style>
  <w:style w:type="paragraph" w:customStyle="1" w:styleId="11461">
    <w:name w:val="Заголовок 114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60">
    <w:name w:val="Заголовок 3146"/>
    <w:basedOn w:val="a"/>
    <w:uiPriority w:val="1"/>
    <w:qFormat/>
    <w:rsid w:val="00C23D13"/>
    <w:pPr>
      <w:ind w:left="824"/>
      <w:outlineLvl w:val="3"/>
    </w:pPr>
    <w:rPr>
      <w:rFonts w:eastAsia="Times New Roman" w:cs="Times New Roman"/>
      <w:b/>
      <w:bCs/>
      <w:szCs w:val="24"/>
      <w:lang w:eastAsia="ru-RU"/>
    </w:rPr>
  </w:style>
  <w:style w:type="character" w:customStyle="1" w:styleId="463">
    <w:name w:val="Текст выноски Знак46"/>
    <w:basedOn w:val="a1"/>
    <w:uiPriority w:val="99"/>
    <w:semiHidden/>
    <w:rsid w:val="00C23D13"/>
    <w:rPr>
      <w:rFonts w:ascii="Tahoma" w:eastAsia="Times New Roman" w:hAnsi="Tahoma" w:cs="Tahoma"/>
      <w:sz w:val="16"/>
      <w:szCs w:val="16"/>
      <w:lang w:eastAsia="ru-RU"/>
    </w:rPr>
  </w:style>
  <w:style w:type="character" w:customStyle="1" w:styleId="464">
    <w:name w:val="Текст примечания Знак46"/>
    <w:basedOn w:val="a1"/>
    <w:uiPriority w:val="99"/>
    <w:semiHidden/>
    <w:rsid w:val="00C23D13"/>
    <w:rPr>
      <w:rFonts w:ascii="Times New Roman" w:eastAsia="Times New Roman" w:hAnsi="Times New Roman" w:cs="Times New Roman"/>
      <w:sz w:val="20"/>
      <w:szCs w:val="20"/>
      <w:lang w:eastAsia="ru-RU"/>
    </w:rPr>
  </w:style>
  <w:style w:type="character" w:customStyle="1" w:styleId="465">
    <w:name w:val="Тема примечания Знак46"/>
    <w:uiPriority w:val="99"/>
    <w:semiHidden/>
    <w:rsid w:val="00C23D13"/>
    <w:rPr>
      <w:rFonts w:ascii="Times New Roman" w:eastAsia="Times New Roman" w:hAnsi="Times New Roman" w:cs="Times New Roman"/>
      <w:b/>
      <w:bCs/>
      <w:sz w:val="20"/>
      <w:szCs w:val="20"/>
      <w:lang w:eastAsia="ru-RU"/>
    </w:rPr>
  </w:style>
  <w:style w:type="paragraph" w:customStyle="1" w:styleId="xl6546">
    <w:name w:val="xl65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6">
    <w:name w:val="xl66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6">
    <w:name w:val="xl674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6">
    <w:name w:val="xl684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6">
    <w:name w:val="xl69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6">
    <w:name w:val="xl704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6">
    <w:name w:val="xl71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6">
    <w:name w:val="xl724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6">
    <w:name w:val="xl73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6">
    <w:name w:val="xl74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6">
    <w:name w:val="xl75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6">
    <w:name w:val="xl76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6">
    <w:name w:val="xl77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5">
    <w:name w:val="xl78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50">
    <w:name w:val="Заголовок 1 Знак45"/>
    <w:basedOn w:val="a1"/>
    <w:uiPriority w:val="1"/>
    <w:rsid w:val="00C23D13"/>
    <w:rPr>
      <w:rFonts w:ascii="Times New Roman" w:eastAsiaTheme="minorEastAsia" w:hAnsi="Times New Roman" w:cs="Times New Roman"/>
      <w:b/>
      <w:bCs/>
      <w:sz w:val="32"/>
      <w:szCs w:val="32"/>
      <w:lang w:eastAsia="ru-RU"/>
    </w:rPr>
  </w:style>
  <w:style w:type="character" w:customStyle="1" w:styleId="246">
    <w:name w:val="Заголовок 2 Знак46"/>
    <w:basedOn w:val="a1"/>
    <w:uiPriority w:val="1"/>
    <w:rsid w:val="00C23D13"/>
    <w:rPr>
      <w:rFonts w:ascii="Times New Roman" w:eastAsiaTheme="minorEastAsia" w:hAnsi="Times New Roman" w:cs="Times New Roman"/>
      <w:b/>
      <w:bCs/>
      <w:sz w:val="28"/>
      <w:szCs w:val="28"/>
      <w:lang w:eastAsia="ru-RU"/>
    </w:rPr>
  </w:style>
  <w:style w:type="character" w:customStyle="1" w:styleId="345">
    <w:name w:val="Заголовок 3 Знак45"/>
    <w:basedOn w:val="a1"/>
    <w:uiPriority w:val="1"/>
    <w:rsid w:val="00C23D13"/>
    <w:rPr>
      <w:rFonts w:ascii="Times New Roman" w:eastAsiaTheme="minorEastAsia" w:hAnsi="Times New Roman" w:cs="Times New Roman"/>
      <w:b/>
      <w:bCs/>
      <w:sz w:val="24"/>
      <w:szCs w:val="24"/>
      <w:lang w:eastAsia="ru-RU"/>
    </w:rPr>
  </w:style>
  <w:style w:type="numbering" w:customStyle="1" w:styleId="1451">
    <w:name w:val="Нет списка145"/>
    <w:next w:val="a3"/>
    <w:uiPriority w:val="99"/>
    <w:semiHidden/>
    <w:unhideWhenUsed/>
    <w:rsid w:val="00C23D13"/>
  </w:style>
  <w:style w:type="character" w:customStyle="1" w:styleId="466">
    <w:name w:val="Основной текст Знак46"/>
    <w:basedOn w:val="a1"/>
    <w:uiPriority w:val="1"/>
    <w:rsid w:val="00C23D13"/>
    <w:rPr>
      <w:rFonts w:ascii="Times New Roman" w:eastAsiaTheme="minorEastAsia" w:hAnsi="Times New Roman" w:cs="Times New Roman"/>
      <w:sz w:val="24"/>
      <w:szCs w:val="24"/>
      <w:lang w:eastAsia="ru-RU"/>
    </w:rPr>
  </w:style>
  <w:style w:type="paragraph" w:customStyle="1" w:styleId="TableParagraph45">
    <w:name w:val="Table Paragraph4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50">
    <w:name w:val="Верхний колонтитул Знак45"/>
    <w:basedOn w:val="a1"/>
    <w:uiPriority w:val="99"/>
    <w:rsid w:val="00C23D13"/>
    <w:rPr>
      <w:rFonts w:ascii="Times New Roman" w:eastAsiaTheme="minorEastAsia" w:hAnsi="Times New Roman" w:cs="Times New Roman"/>
      <w:sz w:val="24"/>
      <w:szCs w:val="24"/>
      <w:lang w:eastAsia="ru-RU"/>
    </w:rPr>
  </w:style>
  <w:style w:type="character" w:customStyle="1" w:styleId="451">
    <w:name w:val="Нижний колонтитул Знак45"/>
    <w:basedOn w:val="a1"/>
    <w:uiPriority w:val="99"/>
    <w:rsid w:val="00C23D13"/>
    <w:rPr>
      <w:rFonts w:ascii="Times New Roman" w:eastAsiaTheme="minorEastAsia" w:hAnsi="Times New Roman" w:cs="Times New Roman"/>
      <w:sz w:val="24"/>
      <w:szCs w:val="24"/>
      <w:lang w:eastAsia="ru-RU"/>
    </w:rPr>
  </w:style>
  <w:style w:type="paragraph" w:customStyle="1" w:styleId="21450">
    <w:name w:val="Заголовок 2145"/>
    <w:basedOn w:val="a"/>
    <w:uiPriority w:val="1"/>
    <w:qFormat/>
    <w:rsid w:val="00C23D13"/>
    <w:pPr>
      <w:widowControl w:val="0"/>
      <w:ind w:left="692" w:hanging="8"/>
      <w:outlineLvl w:val="2"/>
    </w:pPr>
    <w:rPr>
      <w:rFonts w:eastAsia="Times New Roman"/>
      <w:b/>
      <w:bCs/>
      <w:sz w:val="28"/>
      <w:szCs w:val="28"/>
      <w:lang w:val="en-US"/>
    </w:rPr>
  </w:style>
  <w:style w:type="character" w:customStyle="1" w:styleId="452">
    <w:name w:val="Гипертекстовая ссылка45"/>
    <w:basedOn w:val="a1"/>
    <w:uiPriority w:val="99"/>
    <w:rsid w:val="00C23D13"/>
    <w:rPr>
      <w:b w:val="0"/>
      <w:bCs w:val="0"/>
      <w:color w:val="106BBE"/>
    </w:rPr>
  </w:style>
  <w:style w:type="table" w:customStyle="1" w:styleId="TableNormal45">
    <w:name w:val="Table Normal4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52">
    <w:name w:val="Сетка таблицы14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50">
    <w:name w:val="Оглавление 1145"/>
    <w:basedOn w:val="a"/>
    <w:uiPriority w:val="1"/>
    <w:qFormat/>
    <w:rsid w:val="00C23D13"/>
    <w:pPr>
      <w:spacing w:before="96"/>
      <w:ind w:left="116" w:hanging="12"/>
    </w:pPr>
    <w:rPr>
      <w:rFonts w:eastAsia="Times New Roman" w:cs="Times New Roman"/>
      <w:szCs w:val="24"/>
      <w:lang w:eastAsia="ru-RU"/>
    </w:rPr>
  </w:style>
  <w:style w:type="paragraph" w:customStyle="1" w:styleId="21451">
    <w:name w:val="Оглавление 2145"/>
    <w:basedOn w:val="a"/>
    <w:uiPriority w:val="1"/>
    <w:qFormat/>
    <w:rsid w:val="00C23D13"/>
    <w:pPr>
      <w:spacing w:before="102"/>
      <w:ind w:left="356" w:hanging="8"/>
    </w:pPr>
    <w:rPr>
      <w:rFonts w:eastAsia="Times New Roman" w:cs="Times New Roman"/>
      <w:szCs w:val="24"/>
      <w:lang w:eastAsia="ru-RU"/>
    </w:rPr>
  </w:style>
  <w:style w:type="paragraph" w:customStyle="1" w:styleId="3145">
    <w:name w:val="Оглавление 3145"/>
    <w:basedOn w:val="a"/>
    <w:uiPriority w:val="1"/>
    <w:qFormat/>
    <w:rsid w:val="00C23D13"/>
    <w:pPr>
      <w:spacing w:before="112"/>
      <w:ind w:left="596" w:hanging="540"/>
    </w:pPr>
    <w:rPr>
      <w:rFonts w:eastAsia="Times New Roman" w:cs="Times New Roman"/>
      <w:szCs w:val="24"/>
      <w:lang w:eastAsia="ru-RU"/>
    </w:rPr>
  </w:style>
  <w:style w:type="paragraph" w:customStyle="1" w:styleId="11451">
    <w:name w:val="Заголовок 114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50">
    <w:name w:val="Заголовок 3145"/>
    <w:basedOn w:val="a"/>
    <w:uiPriority w:val="1"/>
    <w:qFormat/>
    <w:rsid w:val="00C23D13"/>
    <w:pPr>
      <w:ind w:left="824"/>
      <w:outlineLvl w:val="3"/>
    </w:pPr>
    <w:rPr>
      <w:rFonts w:eastAsia="Times New Roman" w:cs="Times New Roman"/>
      <w:b/>
      <w:bCs/>
      <w:szCs w:val="24"/>
      <w:lang w:eastAsia="ru-RU"/>
    </w:rPr>
  </w:style>
  <w:style w:type="character" w:customStyle="1" w:styleId="453">
    <w:name w:val="Текст выноски Знак45"/>
    <w:basedOn w:val="a1"/>
    <w:uiPriority w:val="99"/>
    <w:semiHidden/>
    <w:rsid w:val="00C23D13"/>
    <w:rPr>
      <w:rFonts w:ascii="Tahoma" w:eastAsia="Times New Roman" w:hAnsi="Tahoma" w:cs="Tahoma"/>
      <w:sz w:val="16"/>
      <w:szCs w:val="16"/>
      <w:lang w:eastAsia="ru-RU"/>
    </w:rPr>
  </w:style>
  <w:style w:type="character" w:customStyle="1" w:styleId="454">
    <w:name w:val="Текст примечания Знак45"/>
    <w:basedOn w:val="a1"/>
    <w:uiPriority w:val="99"/>
    <w:semiHidden/>
    <w:rsid w:val="00C23D13"/>
    <w:rPr>
      <w:rFonts w:ascii="Times New Roman" w:eastAsia="Times New Roman" w:hAnsi="Times New Roman" w:cs="Times New Roman"/>
      <w:sz w:val="20"/>
      <w:szCs w:val="20"/>
      <w:lang w:eastAsia="ru-RU"/>
    </w:rPr>
  </w:style>
  <w:style w:type="character" w:customStyle="1" w:styleId="455">
    <w:name w:val="Тема примечания Знак45"/>
    <w:uiPriority w:val="99"/>
    <w:semiHidden/>
    <w:rsid w:val="00C23D13"/>
    <w:rPr>
      <w:rFonts w:ascii="Times New Roman" w:eastAsia="Times New Roman" w:hAnsi="Times New Roman" w:cs="Times New Roman"/>
      <w:b/>
      <w:bCs/>
      <w:sz w:val="20"/>
      <w:szCs w:val="20"/>
      <w:lang w:eastAsia="ru-RU"/>
    </w:rPr>
  </w:style>
  <w:style w:type="paragraph" w:customStyle="1" w:styleId="xl6545">
    <w:name w:val="xl65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5">
    <w:name w:val="xl66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5">
    <w:name w:val="xl674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5">
    <w:name w:val="xl684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5">
    <w:name w:val="xl69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5">
    <w:name w:val="xl704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5">
    <w:name w:val="xl71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5">
    <w:name w:val="xl724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5">
    <w:name w:val="xl73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5">
    <w:name w:val="xl74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5">
    <w:name w:val="xl75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5">
    <w:name w:val="xl76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5">
    <w:name w:val="xl77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4">
    <w:name w:val="xl78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40">
    <w:name w:val="Заголовок 1 Знак44"/>
    <w:basedOn w:val="a1"/>
    <w:uiPriority w:val="1"/>
    <w:rsid w:val="00C23D13"/>
    <w:rPr>
      <w:rFonts w:ascii="Times New Roman" w:eastAsiaTheme="minorEastAsia" w:hAnsi="Times New Roman" w:cs="Times New Roman"/>
      <w:b/>
      <w:bCs/>
      <w:sz w:val="32"/>
      <w:szCs w:val="32"/>
      <w:lang w:eastAsia="ru-RU"/>
    </w:rPr>
  </w:style>
  <w:style w:type="character" w:customStyle="1" w:styleId="245">
    <w:name w:val="Заголовок 2 Знак45"/>
    <w:basedOn w:val="a1"/>
    <w:uiPriority w:val="1"/>
    <w:rsid w:val="00C23D13"/>
    <w:rPr>
      <w:rFonts w:ascii="Times New Roman" w:eastAsiaTheme="minorEastAsia" w:hAnsi="Times New Roman" w:cs="Times New Roman"/>
      <w:b/>
      <w:bCs/>
      <w:sz w:val="28"/>
      <w:szCs w:val="28"/>
      <w:lang w:eastAsia="ru-RU"/>
    </w:rPr>
  </w:style>
  <w:style w:type="character" w:customStyle="1" w:styleId="344">
    <w:name w:val="Заголовок 3 Знак44"/>
    <w:basedOn w:val="a1"/>
    <w:uiPriority w:val="1"/>
    <w:rsid w:val="00C23D13"/>
    <w:rPr>
      <w:rFonts w:ascii="Times New Roman" w:eastAsiaTheme="minorEastAsia" w:hAnsi="Times New Roman" w:cs="Times New Roman"/>
      <w:b/>
      <w:bCs/>
      <w:sz w:val="24"/>
      <w:szCs w:val="24"/>
      <w:lang w:eastAsia="ru-RU"/>
    </w:rPr>
  </w:style>
  <w:style w:type="numbering" w:customStyle="1" w:styleId="1441">
    <w:name w:val="Нет списка144"/>
    <w:next w:val="a3"/>
    <w:uiPriority w:val="99"/>
    <w:semiHidden/>
    <w:unhideWhenUsed/>
    <w:rsid w:val="00C23D13"/>
  </w:style>
  <w:style w:type="character" w:customStyle="1" w:styleId="456">
    <w:name w:val="Основной текст Знак45"/>
    <w:basedOn w:val="a1"/>
    <w:uiPriority w:val="1"/>
    <w:rsid w:val="00C23D13"/>
    <w:rPr>
      <w:rFonts w:ascii="Times New Roman" w:eastAsiaTheme="minorEastAsia" w:hAnsi="Times New Roman" w:cs="Times New Roman"/>
      <w:sz w:val="24"/>
      <w:szCs w:val="24"/>
      <w:lang w:eastAsia="ru-RU"/>
    </w:rPr>
  </w:style>
  <w:style w:type="paragraph" w:customStyle="1" w:styleId="TableParagraph44">
    <w:name w:val="Table Paragraph4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40">
    <w:name w:val="Верхний колонтитул Знак44"/>
    <w:basedOn w:val="a1"/>
    <w:uiPriority w:val="99"/>
    <w:rsid w:val="00C23D13"/>
    <w:rPr>
      <w:rFonts w:ascii="Times New Roman" w:eastAsiaTheme="minorEastAsia" w:hAnsi="Times New Roman" w:cs="Times New Roman"/>
      <w:sz w:val="24"/>
      <w:szCs w:val="24"/>
      <w:lang w:eastAsia="ru-RU"/>
    </w:rPr>
  </w:style>
  <w:style w:type="character" w:customStyle="1" w:styleId="441">
    <w:name w:val="Нижний колонтитул Знак44"/>
    <w:basedOn w:val="a1"/>
    <w:uiPriority w:val="99"/>
    <w:rsid w:val="00C23D13"/>
    <w:rPr>
      <w:rFonts w:ascii="Times New Roman" w:eastAsiaTheme="minorEastAsia" w:hAnsi="Times New Roman" w:cs="Times New Roman"/>
      <w:sz w:val="24"/>
      <w:szCs w:val="24"/>
      <w:lang w:eastAsia="ru-RU"/>
    </w:rPr>
  </w:style>
  <w:style w:type="paragraph" w:customStyle="1" w:styleId="21440">
    <w:name w:val="Заголовок 2144"/>
    <w:basedOn w:val="a"/>
    <w:uiPriority w:val="1"/>
    <w:qFormat/>
    <w:rsid w:val="00C23D13"/>
    <w:pPr>
      <w:widowControl w:val="0"/>
      <w:ind w:left="692" w:hanging="8"/>
      <w:outlineLvl w:val="2"/>
    </w:pPr>
    <w:rPr>
      <w:rFonts w:eastAsia="Times New Roman"/>
      <w:b/>
      <w:bCs/>
      <w:sz w:val="28"/>
      <w:szCs w:val="28"/>
      <w:lang w:val="en-US"/>
    </w:rPr>
  </w:style>
  <w:style w:type="character" w:customStyle="1" w:styleId="442">
    <w:name w:val="Гипертекстовая ссылка44"/>
    <w:basedOn w:val="a1"/>
    <w:uiPriority w:val="99"/>
    <w:rsid w:val="00C23D13"/>
    <w:rPr>
      <w:b w:val="0"/>
      <w:bCs w:val="0"/>
      <w:color w:val="106BBE"/>
    </w:rPr>
  </w:style>
  <w:style w:type="table" w:customStyle="1" w:styleId="TableNormal44">
    <w:name w:val="Table Normal4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42">
    <w:name w:val="Сетка таблицы14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40">
    <w:name w:val="Оглавление 1144"/>
    <w:basedOn w:val="a"/>
    <w:uiPriority w:val="1"/>
    <w:qFormat/>
    <w:rsid w:val="00C23D13"/>
    <w:pPr>
      <w:spacing w:before="96"/>
      <w:ind w:left="116" w:hanging="12"/>
    </w:pPr>
    <w:rPr>
      <w:rFonts w:eastAsia="Times New Roman" w:cs="Times New Roman"/>
      <w:szCs w:val="24"/>
      <w:lang w:eastAsia="ru-RU"/>
    </w:rPr>
  </w:style>
  <w:style w:type="paragraph" w:customStyle="1" w:styleId="21441">
    <w:name w:val="Оглавление 2144"/>
    <w:basedOn w:val="a"/>
    <w:uiPriority w:val="1"/>
    <w:qFormat/>
    <w:rsid w:val="00C23D13"/>
    <w:pPr>
      <w:spacing w:before="102"/>
      <w:ind w:left="356" w:hanging="8"/>
    </w:pPr>
    <w:rPr>
      <w:rFonts w:eastAsia="Times New Roman" w:cs="Times New Roman"/>
      <w:szCs w:val="24"/>
      <w:lang w:eastAsia="ru-RU"/>
    </w:rPr>
  </w:style>
  <w:style w:type="paragraph" w:customStyle="1" w:styleId="3144">
    <w:name w:val="Оглавление 3144"/>
    <w:basedOn w:val="a"/>
    <w:uiPriority w:val="1"/>
    <w:qFormat/>
    <w:rsid w:val="00C23D13"/>
    <w:pPr>
      <w:spacing w:before="112"/>
      <w:ind w:left="596" w:hanging="540"/>
    </w:pPr>
    <w:rPr>
      <w:rFonts w:eastAsia="Times New Roman" w:cs="Times New Roman"/>
      <w:szCs w:val="24"/>
      <w:lang w:eastAsia="ru-RU"/>
    </w:rPr>
  </w:style>
  <w:style w:type="paragraph" w:customStyle="1" w:styleId="11441">
    <w:name w:val="Заголовок 114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40">
    <w:name w:val="Заголовок 3144"/>
    <w:basedOn w:val="a"/>
    <w:uiPriority w:val="1"/>
    <w:qFormat/>
    <w:rsid w:val="00C23D13"/>
    <w:pPr>
      <w:ind w:left="824"/>
      <w:outlineLvl w:val="3"/>
    </w:pPr>
    <w:rPr>
      <w:rFonts w:eastAsia="Times New Roman" w:cs="Times New Roman"/>
      <w:b/>
      <w:bCs/>
      <w:szCs w:val="24"/>
      <w:lang w:eastAsia="ru-RU"/>
    </w:rPr>
  </w:style>
  <w:style w:type="character" w:customStyle="1" w:styleId="443">
    <w:name w:val="Текст выноски Знак44"/>
    <w:basedOn w:val="a1"/>
    <w:uiPriority w:val="99"/>
    <w:semiHidden/>
    <w:rsid w:val="00C23D13"/>
    <w:rPr>
      <w:rFonts w:ascii="Tahoma" w:eastAsia="Times New Roman" w:hAnsi="Tahoma" w:cs="Tahoma"/>
      <w:sz w:val="16"/>
      <w:szCs w:val="16"/>
      <w:lang w:eastAsia="ru-RU"/>
    </w:rPr>
  </w:style>
  <w:style w:type="character" w:customStyle="1" w:styleId="444">
    <w:name w:val="Текст примечания Знак44"/>
    <w:basedOn w:val="a1"/>
    <w:uiPriority w:val="99"/>
    <w:semiHidden/>
    <w:rsid w:val="00C23D13"/>
    <w:rPr>
      <w:rFonts w:ascii="Times New Roman" w:eastAsia="Times New Roman" w:hAnsi="Times New Roman" w:cs="Times New Roman"/>
      <w:sz w:val="20"/>
      <w:szCs w:val="20"/>
      <w:lang w:eastAsia="ru-RU"/>
    </w:rPr>
  </w:style>
  <w:style w:type="character" w:customStyle="1" w:styleId="445">
    <w:name w:val="Тема примечания Знак44"/>
    <w:uiPriority w:val="99"/>
    <w:semiHidden/>
    <w:rsid w:val="00C23D13"/>
    <w:rPr>
      <w:rFonts w:ascii="Times New Roman" w:eastAsia="Times New Roman" w:hAnsi="Times New Roman" w:cs="Times New Roman"/>
      <w:b/>
      <w:bCs/>
      <w:sz w:val="20"/>
      <w:szCs w:val="20"/>
      <w:lang w:eastAsia="ru-RU"/>
    </w:rPr>
  </w:style>
  <w:style w:type="paragraph" w:customStyle="1" w:styleId="xl6544">
    <w:name w:val="xl65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4">
    <w:name w:val="xl66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4">
    <w:name w:val="xl674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4">
    <w:name w:val="xl684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4">
    <w:name w:val="xl69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4">
    <w:name w:val="xl704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4">
    <w:name w:val="xl71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4">
    <w:name w:val="xl724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4">
    <w:name w:val="xl73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4">
    <w:name w:val="xl74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4">
    <w:name w:val="xl75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4">
    <w:name w:val="xl76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4">
    <w:name w:val="xl77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3">
    <w:name w:val="xl78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30">
    <w:name w:val="Заголовок 1 Знак43"/>
    <w:basedOn w:val="a1"/>
    <w:uiPriority w:val="1"/>
    <w:rsid w:val="00C23D13"/>
    <w:rPr>
      <w:rFonts w:ascii="Times New Roman" w:eastAsiaTheme="minorEastAsia" w:hAnsi="Times New Roman" w:cs="Times New Roman"/>
      <w:b/>
      <w:bCs/>
      <w:sz w:val="32"/>
      <w:szCs w:val="32"/>
      <w:lang w:eastAsia="ru-RU"/>
    </w:rPr>
  </w:style>
  <w:style w:type="character" w:customStyle="1" w:styleId="244">
    <w:name w:val="Заголовок 2 Знак44"/>
    <w:basedOn w:val="a1"/>
    <w:uiPriority w:val="1"/>
    <w:rsid w:val="00C23D13"/>
    <w:rPr>
      <w:rFonts w:ascii="Times New Roman" w:eastAsiaTheme="minorEastAsia" w:hAnsi="Times New Roman" w:cs="Times New Roman"/>
      <w:b/>
      <w:bCs/>
      <w:sz w:val="28"/>
      <w:szCs w:val="28"/>
      <w:lang w:eastAsia="ru-RU"/>
    </w:rPr>
  </w:style>
  <w:style w:type="character" w:customStyle="1" w:styleId="343">
    <w:name w:val="Заголовок 3 Знак43"/>
    <w:basedOn w:val="a1"/>
    <w:uiPriority w:val="1"/>
    <w:rsid w:val="00C23D13"/>
    <w:rPr>
      <w:rFonts w:ascii="Times New Roman" w:eastAsiaTheme="minorEastAsia" w:hAnsi="Times New Roman" w:cs="Times New Roman"/>
      <w:b/>
      <w:bCs/>
      <w:sz w:val="24"/>
      <w:szCs w:val="24"/>
      <w:lang w:eastAsia="ru-RU"/>
    </w:rPr>
  </w:style>
  <w:style w:type="numbering" w:customStyle="1" w:styleId="1431">
    <w:name w:val="Нет списка143"/>
    <w:next w:val="a3"/>
    <w:uiPriority w:val="99"/>
    <w:semiHidden/>
    <w:unhideWhenUsed/>
    <w:rsid w:val="00C23D13"/>
  </w:style>
  <w:style w:type="character" w:customStyle="1" w:styleId="446">
    <w:name w:val="Основной текст Знак44"/>
    <w:basedOn w:val="a1"/>
    <w:uiPriority w:val="1"/>
    <w:rsid w:val="00C23D13"/>
    <w:rPr>
      <w:rFonts w:ascii="Times New Roman" w:eastAsiaTheme="minorEastAsia" w:hAnsi="Times New Roman" w:cs="Times New Roman"/>
      <w:sz w:val="24"/>
      <w:szCs w:val="24"/>
      <w:lang w:eastAsia="ru-RU"/>
    </w:rPr>
  </w:style>
  <w:style w:type="paragraph" w:customStyle="1" w:styleId="TableParagraph43">
    <w:name w:val="Table Paragraph4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30">
    <w:name w:val="Верхний колонтитул Знак43"/>
    <w:basedOn w:val="a1"/>
    <w:uiPriority w:val="99"/>
    <w:rsid w:val="00C23D13"/>
    <w:rPr>
      <w:rFonts w:ascii="Times New Roman" w:eastAsiaTheme="minorEastAsia" w:hAnsi="Times New Roman" w:cs="Times New Roman"/>
      <w:sz w:val="24"/>
      <w:szCs w:val="24"/>
      <w:lang w:eastAsia="ru-RU"/>
    </w:rPr>
  </w:style>
  <w:style w:type="character" w:customStyle="1" w:styleId="431">
    <w:name w:val="Нижний колонтитул Знак43"/>
    <w:basedOn w:val="a1"/>
    <w:uiPriority w:val="99"/>
    <w:rsid w:val="00C23D13"/>
    <w:rPr>
      <w:rFonts w:ascii="Times New Roman" w:eastAsiaTheme="minorEastAsia" w:hAnsi="Times New Roman" w:cs="Times New Roman"/>
      <w:sz w:val="24"/>
      <w:szCs w:val="24"/>
      <w:lang w:eastAsia="ru-RU"/>
    </w:rPr>
  </w:style>
  <w:style w:type="paragraph" w:customStyle="1" w:styleId="21430">
    <w:name w:val="Заголовок 2143"/>
    <w:basedOn w:val="a"/>
    <w:uiPriority w:val="1"/>
    <w:qFormat/>
    <w:rsid w:val="00C23D13"/>
    <w:pPr>
      <w:widowControl w:val="0"/>
      <w:ind w:left="692" w:hanging="8"/>
      <w:outlineLvl w:val="2"/>
    </w:pPr>
    <w:rPr>
      <w:rFonts w:eastAsia="Times New Roman"/>
      <w:b/>
      <w:bCs/>
      <w:sz w:val="28"/>
      <w:szCs w:val="28"/>
      <w:lang w:val="en-US"/>
    </w:rPr>
  </w:style>
  <w:style w:type="character" w:customStyle="1" w:styleId="432">
    <w:name w:val="Гипертекстовая ссылка43"/>
    <w:basedOn w:val="a1"/>
    <w:uiPriority w:val="99"/>
    <w:rsid w:val="00C23D13"/>
    <w:rPr>
      <w:b w:val="0"/>
      <w:bCs w:val="0"/>
      <w:color w:val="106BBE"/>
    </w:rPr>
  </w:style>
  <w:style w:type="table" w:customStyle="1" w:styleId="TableNormal43">
    <w:name w:val="Table Normal4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32">
    <w:name w:val="Сетка таблицы14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30">
    <w:name w:val="Оглавление 1143"/>
    <w:basedOn w:val="a"/>
    <w:uiPriority w:val="1"/>
    <w:qFormat/>
    <w:rsid w:val="00C23D13"/>
    <w:pPr>
      <w:spacing w:before="96"/>
      <w:ind w:left="116" w:hanging="12"/>
    </w:pPr>
    <w:rPr>
      <w:rFonts w:eastAsia="Times New Roman" w:cs="Times New Roman"/>
      <w:szCs w:val="24"/>
      <w:lang w:eastAsia="ru-RU"/>
    </w:rPr>
  </w:style>
  <w:style w:type="paragraph" w:customStyle="1" w:styleId="21431">
    <w:name w:val="Оглавление 2143"/>
    <w:basedOn w:val="a"/>
    <w:uiPriority w:val="1"/>
    <w:qFormat/>
    <w:rsid w:val="00C23D13"/>
    <w:pPr>
      <w:spacing w:before="102"/>
      <w:ind w:left="356" w:hanging="8"/>
    </w:pPr>
    <w:rPr>
      <w:rFonts w:eastAsia="Times New Roman" w:cs="Times New Roman"/>
      <w:szCs w:val="24"/>
      <w:lang w:eastAsia="ru-RU"/>
    </w:rPr>
  </w:style>
  <w:style w:type="paragraph" w:customStyle="1" w:styleId="3143">
    <w:name w:val="Оглавление 3143"/>
    <w:basedOn w:val="a"/>
    <w:uiPriority w:val="1"/>
    <w:qFormat/>
    <w:rsid w:val="00C23D13"/>
    <w:pPr>
      <w:spacing w:before="112"/>
      <w:ind w:left="596" w:hanging="540"/>
    </w:pPr>
    <w:rPr>
      <w:rFonts w:eastAsia="Times New Roman" w:cs="Times New Roman"/>
      <w:szCs w:val="24"/>
      <w:lang w:eastAsia="ru-RU"/>
    </w:rPr>
  </w:style>
  <w:style w:type="paragraph" w:customStyle="1" w:styleId="11431">
    <w:name w:val="Заголовок 114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30">
    <w:name w:val="Заголовок 3143"/>
    <w:basedOn w:val="a"/>
    <w:uiPriority w:val="1"/>
    <w:qFormat/>
    <w:rsid w:val="00C23D13"/>
    <w:pPr>
      <w:ind w:left="824"/>
      <w:outlineLvl w:val="3"/>
    </w:pPr>
    <w:rPr>
      <w:rFonts w:eastAsia="Times New Roman" w:cs="Times New Roman"/>
      <w:b/>
      <w:bCs/>
      <w:szCs w:val="24"/>
      <w:lang w:eastAsia="ru-RU"/>
    </w:rPr>
  </w:style>
  <w:style w:type="character" w:customStyle="1" w:styleId="433">
    <w:name w:val="Текст выноски Знак43"/>
    <w:basedOn w:val="a1"/>
    <w:uiPriority w:val="99"/>
    <w:semiHidden/>
    <w:rsid w:val="00C23D13"/>
    <w:rPr>
      <w:rFonts w:ascii="Tahoma" w:eastAsia="Times New Roman" w:hAnsi="Tahoma" w:cs="Tahoma"/>
      <w:sz w:val="16"/>
      <w:szCs w:val="16"/>
      <w:lang w:eastAsia="ru-RU"/>
    </w:rPr>
  </w:style>
  <w:style w:type="character" w:customStyle="1" w:styleId="434">
    <w:name w:val="Текст примечания Знак43"/>
    <w:basedOn w:val="a1"/>
    <w:uiPriority w:val="99"/>
    <w:semiHidden/>
    <w:rsid w:val="00C23D13"/>
    <w:rPr>
      <w:rFonts w:ascii="Times New Roman" w:eastAsia="Times New Roman" w:hAnsi="Times New Roman" w:cs="Times New Roman"/>
      <w:sz w:val="20"/>
      <w:szCs w:val="20"/>
      <w:lang w:eastAsia="ru-RU"/>
    </w:rPr>
  </w:style>
  <w:style w:type="character" w:customStyle="1" w:styleId="435">
    <w:name w:val="Тема примечания Знак43"/>
    <w:uiPriority w:val="99"/>
    <w:semiHidden/>
    <w:rsid w:val="00C23D13"/>
    <w:rPr>
      <w:rFonts w:ascii="Times New Roman" w:eastAsia="Times New Roman" w:hAnsi="Times New Roman" w:cs="Times New Roman"/>
      <w:b/>
      <w:bCs/>
      <w:sz w:val="20"/>
      <w:szCs w:val="20"/>
      <w:lang w:eastAsia="ru-RU"/>
    </w:rPr>
  </w:style>
  <w:style w:type="paragraph" w:customStyle="1" w:styleId="xl6543">
    <w:name w:val="xl65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3">
    <w:name w:val="xl66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3">
    <w:name w:val="xl674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3">
    <w:name w:val="xl684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3">
    <w:name w:val="xl69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3">
    <w:name w:val="xl704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3">
    <w:name w:val="xl71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3">
    <w:name w:val="xl724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3">
    <w:name w:val="xl73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3">
    <w:name w:val="xl74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3">
    <w:name w:val="xl75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3">
    <w:name w:val="xl76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3">
    <w:name w:val="xl77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2">
    <w:name w:val="xl78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20">
    <w:name w:val="Заголовок 1 Знак42"/>
    <w:basedOn w:val="a1"/>
    <w:uiPriority w:val="1"/>
    <w:rsid w:val="00C23D13"/>
    <w:rPr>
      <w:rFonts w:ascii="Times New Roman" w:eastAsiaTheme="minorEastAsia" w:hAnsi="Times New Roman" w:cs="Times New Roman"/>
      <w:b/>
      <w:bCs/>
      <w:sz w:val="32"/>
      <w:szCs w:val="32"/>
      <w:lang w:eastAsia="ru-RU"/>
    </w:rPr>
  </w:style>
  <w:style w:type="character" w:customStyle="1" w:styleId="243">
    <w:name w:val="Заголовок 2 Знак43"/>
    <w:basedOn w:val="a1"/>
    <w:uiPriority w:val="1"/>
    <w:rsid w:val="00C23D13"/>
    <w:rPr>
      <w:rFonts w:ascii="Times New Roman" w:eastAsiaTheme="minorEastAsia" w:hAnsi="Times New Roman" w:cs="Times New Roman"/>
      <w:b/>
      <w:bCs/>
      <w:sz w:val="28"/>
      <w:szCs w:val="28"/>
      <w:lang w:eastAsia="ru-RU"/>
    </w:rPr>
  </w:style>
  <w:style w:type="character" w:customStyle="1" w:styleId="342">
    <w:name w:val="Заголовок 3 Знак42"/>
    <w:basedOn w:val="a1"/>
    <w:uiPriority w:val="1"/>
    <w:rsid w:val="00C23D13"/>
    <w:rPr>
      <w:rFonts w:ascii="Times New Roman" w:eastAsiaTheme="minorEastAsia" w:hAnsi="Times New Roman" w:cs="Times New Roman"/>
      <w:b/>
      <w:bCs/>
      <w:sz w:val="24"/>
      <w:szCs w:val="24"/>
      <w:lang w:eastAsia="ru-RU"/>
    </w:rPr>
  </w:style>
  <w:style w:type="numbering" w:customStyle="1" w:styleId="1421">
    <w:name w:val="Нет списка142"/>
    <w:next w:val="a3"/>
    <w:uiPriority w:val="99"/>
    <w:semiHidden/>
    <w:unhideWhenUsed/>
    <w:rsid w:val="00C23D13"/>
  </w:style>
  <w:style w:type="character" w:customStyle="1" w:styleId="436">
    <w:name w:val="Основной текст Знак43"/>
    <w:basedOn w:val="a1"/>
    <w:uiPriority w:val="1"/>
    <w:rsid w:val="00C23D13"/>
    <w:rPr>
      <w:rFonts w:ascii="Times New Roman" w:eastAsiaTheme="minorEastAsia" w:hAnsi="Times New Roman" w:cs="Times New Roman"/>
      <w:sz w:val="24"/>
      <w:szCs w:val="24"/>
      <w:lang w:eastAsia="ru-RU"/>
    </w:rPr>
  </w:style>
  <w:style w:type="paragraph" w:customStyle="1" w:styleId="TableParagraph42">
    <w:name w:val="Table Paragraph4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20">
    <w:name w:val="Верхний колонтитул Знак42"/>
    <w:basedOn w:val="a1"/>
    <w:uiPriority w:val="99"/>
    <w:rsid w:val="00C23D13"/>
    <w:rPr>
      <w:rFonts w:ascii="Times New Roman" w:eastAsiaTheme="minorEastAsia" w:hAnsi="Times New Roman" w:cs="Times New Roman"/>
      <w:sz w:val="24"/>
      <w:szCs w:val="24"/>
      <w:lang w:eastAsia="ru-RU"/>
    </w:rPr>
  </w:style>
  <w:style w:type="character" w:customStyle="1" w:styleId="421">
    <w:name w:val="Нижний колонтитул Знак42"/>
    <w:basedOn w:val="a1"/>
    <w:uiPriority w:val="99"/>
    <w:rsid w:val="00C23D13"/>
    <w:rPr>
      <w:rFonts w:ascii="Times New Roman" w:eastAsiaTheme="minorEastAsia" w:hAnsi="Times New Roman" w:cs="Times New Roman"/>
      <w:sz w:val="24"/>
      <w:szCs w:val="24"/>
      <w:lang w:eastAsia="ru-RU"/>
    </w:rPr>
  </w:style>
  <w:style w:type="paragraph" w:customStyle="1" w:styleId="21420">
    <w:name w:val="Заголовок 2142"/>
    <w:basedOn w:val="a"/>
    <w:uiPriority w:val="1"/>
    <w:qFormat/>
    <w:rsid w:val="00C23D13"/>
    <w:pPr>
      <w:widowControl w:val="0"/>
      <w:ind w:left="692" w:hanging="8"/>
      <w:outlineLvl w:val="2"/>
    </w:pPr>
    <w:rPr>
      <w:rFonts w:eastAsia="Times New Roman"/>
      <w:b/>
      <w:bCs/>
      <w:sz w:val="28"/>
      <w:szCs w:val="28"/>
      <w:lang w:val="en-US"/>
    </w:rPr>
  </w:style>
  <w:style w:type="character" w:customStyle="1" w:styleId="422">
    <w:name w:val="Гипертекстовая ссылка42"/>
    <w:basedOn w:val="a1"/>
    <w:uiPriority w:val="99"/>
    <w:rsid w:val="00C23D13"/>
    <w:rPr>
      <w:b w:val="0"/>
      <w:bCs w:val="0"/>
      <w:color w:val="106BBE"/>
    </w:rPr>
  </w:style>
  <w:style w:type="table" w:customStyle="1" w:styleId="TableNormal42">
    <w:name w:val="Table Normal4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22">
    <w:name w:val="Сетка таблицы14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20">
    <w:name w:val="Оглавление 1142"/>
    <w:basedOn w:val="a"/>
    <w:uiPriority w:val="1"/>
    <w:qFormat/>
    <w:rsid w:val="00C23D13"/>
    <w:pPr>
      <w:spacing w:before="96"/>
      <w:ind w:left="116" w:hanging="12"/>
    </w:pPr>
    <w:rPr>
      <w:rFonts w:eastAsia="Times New Roman" w:cs="Times New Roman"/>
      <w:szCs w:val="24"/>
      <w:lang w:eastAsia="ru-RU"/>
    </w:rPr>
  </w:style>
  <w:style w:type="paragraph" w:customStyle="1" w:styleId="21421">
    <w:name w:val="Оглавление 2142"/>
    <w:basedOn w:val="a"/>
    <w:uiPriority w:val="1"/>
    <w:qFormat/>
    <w:rsid w:val="00C23D13"/>
    <w:pPr>
      <w:spacing w:before="102"/>
      <w:ind w:left="356" w:hanging="8"/>
    </w:pPr>
    <w:rPr>
      <w:rFonts w:eastAsia="Times New Roman" w:cs="Times New Roman"/>
      <w:szCs w:val="24"/>
      <w:lang w:eastAsia="ru-RU"/>
    </w:rPr>
  </w:style>
  <w:style w:type="paragraph" w:customStyle="1" w:styleId="3142">
    <w:name w:val="Оглавление 3142"/>
    <w:basedOn w:val="a"/>
    <w:uiPriority w:val="1"/>
    <w:qFormat/>
    <w:rsid w:val="00C23D13"/>
    <w:pPr>
      <w:spacing w:before="112"/>
      <w:ind w:left="596" w:hanging="540"/>
    </w:pPr>
    <w:rPr>
      <w:rFonts w:eastAsia="Times New Roman" w:cs="Times New Roman"/>
      <w:szCs w:val="24"/>
      <w:lang w:eastAsia="ru-RU"/>
    </w:rPr>
  </w:style>
  <w:style w:type="paragraph" w:customStyle="1" w:styleId="11421">
    <w:name w:val="Заголовок 114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20">
    <w:name w:val="Заголовок 3142"/>
    <w:basedOn w:val="a"/>
    <w:uiPriority w:val="1"/>
    <w:qFormat/>
    <w:rsid w:val="00C23D13"/>
    <w:pPr>
      <w:ind w:left="824"/>
      <w:outlineLvl w:val="3"/>
    </w:pPr>
    <w:rPr>
      <w:rFonts w:eastAsia="Times New Roman" w:cs="Times New Roman"/>
      <w:b/>
      <w:bCs/>
      <w:szCs w:val="24"/>
      <w:lang w:eastAsia="ru-RU"/>
    </w:rPr>
  </w:style>
  <w:style w:type="character" w:customStyle="1" w:styleId="423">
    <w:name w:val="Текст выноски Знак42"/>
    <w:basedOn w:val="a1"/>
    <w:uiPriority w:val="99"/>
    <w:semiHidden/>
    <w:rsid w:val="00C23D13"/>
    <w:rPr>
      <w:rFonts w:ascii="Tahoma" w:eastAsia="Times New Roman" w:hAnsi="Tahoma" w:cs="Tahoma"/>
      <w:sz w:val="16"/>
      <w:szCs w:val="16"/>
      <w:lang w:eastAsia="ru-RU"/>
    </w:rPr>
  </w:style>
  <w:style w:type="character" w:customStyle="1" w:styleId="424">
    <w:name w:val="Текст примечания Знак42"/>
    <w:basedOn w:val="a1"/>
    <w:uiPriority w:val="99"/>
    <w:semiHidden/>
    <w:rsid w:val="00C23D13"/>
    <w:rPr>
      <w:rFonts w:ascii="Times New Roman" w:eastAsia="Times New Roman" w:hAnsi="Times New Roman" w:cs="Times New Roman"/>
      <w:sz w:val="20"/>
      <w:szCs w:val="20"/>
      <w:lang w:eastAsia="ru-RU"/>
    </w:rPr>
  </w:style>
  <w:style w:type="character" w:customStyle="1" w:styleId="425">
    <w:name w:val="Тема примечания Знак42"/>
    <w:uiPriority w:val="99"/>
    <w:semiHidden/>
    <w:rsid w:val="00C23D13"/>
    <w:rPr>
      <w:rFonts w:ascii="Times New Roman" w:eastAsia="Times New Roman" w:hAnsi="Times New Roman" w:cs="Times New Roman"/>
      <w:b/>
      <w:bCs/>
      <w:sz w:val="20"/>
      <w:szCs w:val="20"/>
      <w:lang w:eastAsia="ru-RU"/>
    </w:rPr>
  </w:style>
  <w:style w:type="paragraph" w:customStyle="1" w:styleId="xl6542">
    <w:name w:val="xl65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2">
    <w:name w:val="xl66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2">
    <w:name w:val="xl674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2">
    <w:name w:val="xl684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2">
    <w:name w:val="xl69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2">
    <w:name w:val="xl704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2">
    <w:name w:val="xl71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2">
    <w:name w:val="xl724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2">
    <w:name w:val="xl73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2">
    <w:name w:val="xl74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2">
    <w:name w:val="xl75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2">
    <w:name w:val="xl76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2">
    <w:name w:val="xl77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1">
    <w:name w:val="xl78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10">
    <w:name w:val="Заголовок 1 Знак41"/>
    <w:basedOn w:val="a1"/>
    <w:uiPriority w:val="1"/>
    <w:rsid w:val="00C23D13"/>
    <w:rPr>
      <w:rFonts w:ascii="Times New Roman" w:eastAsiaTheme="minorEastAsia" w:hAnsi="Times New Roman" w:cs="Times New Roman"/>
      <w:b/>
      <w:bCs/>
      <w:sz w:val="32"/>
      <w:szCs w:val="32"/>
      <w:lang w:eastAsia="ru-RU"/>
    </w:rPr>
  </w:style>
  <w:style w:type="character" w:customStyle="1" w:styleId="242">
    <w:name w:val="Заголовок 2 Знак42"/>
    <w:basedOn w:val="a1"/>
    <w:uiPriority w:val="1"/>
    <w:rsid w:val="00C23D13"/>
    <w:rPr>
      <w:rFonts w:ascii="Times New Roman" w:eastAsiaTheme="minorEastAsia" w:hAnsi="Times New Roman" w:cs="Times New Roman"/>
      <w:b/>
      <w:bCs/>
      <w:sz w:val="28"/>
      <w:szCs w:val="28"/>
      <w:lang w:eastAsia="ru-RU"/>
    </w:rPr>
  </w:style>
  <w:style w:type="character" w:customStyle="1" w:styleId="341">
    <w:name w:val="Заголовок 3 Знак41"/>
    <w:basedOn w:val="a1"/>
    <w:uiPriority w:val="1"/>
    <w:rsid w:val="00C23D13"/>
    <w:rPr>
      <w:rFonts w:ascii="Times New Roman" w:eastAsiaTheme="minorEastAsia" w:hAnsi="Times New Roman" w:cs="Times New Roman"/>
      <w:b/>
      <w:bCs/>
      <w:sz w:val="24"/>
      <w:szCs w:val="24"/>
      <w:lang w:eastAsia="ru-RU"/>
    </w:rPr>
  </w:style>
  <w:style w:type="numbering" w:customStyle="1" w:styleId="1411">
    <w:name w:val="Нет списка141"/>
    <w:next w:val="a3"/>
    <w:uiPriority w:val="99"/>
    <w:semiHidden/>
    <w:unhideWhenUsed/>
    <w:rsid w:val="00C23D13"/>
  </w:style>
  <w:style w:type="character" w:customStyle="1" w:styleId="426">
    <w:name w:val="Основной текст Знак42"/>
    <w:basedOn w:val="a1"/>
    <w:uiPriority w:val="1"/>
    <w:rsid w:val="00C23D13"/>
    <w:rPr>
      <w:rFonts w:ascii="Times New Roman" w:eastAsiaTheme="minorEastAsia" w:hAnsi="Times New Roman" w:cs="Times New Roman"/>
      <w:sz w:val="24"/>
      <w:szCs w:val="24"/>
      <w:lang w:eastAsia="ru-RU"/>
    </w:rPr>
  </w:style>
  <w:style w:type="paragraph" w:customStyle="1" w:styleId="TableParagraph41">
    <w:name w:val="Table Paragraph4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10">
    <w:name w:val="Верхний колонтитул Знак41"/>
    <w:basedOn w:val="a1"/>
    <w:uiPriority w:val="99"/>
    <w:rsid w:val="00C23D13"/>
    <w:rPr>
      <w:rFonts w:ascii="Times New Roman" w:eastAsiaTheme="minorEastAsia" w:hAnsi="Times New Roman" w:cs="Times New Roman"/>
      <w:sz w:val="24"/>
      <w:szCs w:val="24"/>
      <w:lang w:eastAsia="ru-RU"/>
    </w:rPr>
  </w:style>
  <w:style w:type="character" w:customStyle="1" w:styleId="411">
    <w:name w:val="Нижний колонтитул Знак41"/>
    <w:basedOn w:val="a1"/>
    <w:uiPriority w:val="99"/>
    <w:rsid w:val="00C23D13"/>
    <w:rPr>
      <w:rFonts w:ascii="Times New Roman" w:eastAsiaTheme="minorEastAsia" w:hAnsi="Times New Roman" w:cs="Times New Roman"/>
      <w:sz w:val="24"/>
      <w:szCs w:val="24"/>
      <w:lang w:eastAsia="ru-RU"/>
    </w:rPr>
  </w:style>
  <w:style w:type="paragraph" w:customStyle="1" w:styleId="21410">
    <w:name w:val="Заголовок 2141"/>
    <w:basedOn w:val="a"/>
    <w:uiPriority w:val="1"/>
    <w:qFormat/>
    <w:rsid w:val="00C23D13"/>
    <w:pPr>
      <w:widowControl w:val="0"/>
      <w:ind w:left="692" w:hanging="8"/>
      <w:outlineLvl w:val="2"/>
    </w:pPr>
    <w:rPr>
      <w:rFonts w:eastAsia="Times New Roman"/>
      <w:b/>
      <w:bCs/>
      <w:sz w:val="28"/>
      <w:szCs w:val="28"/>
      <w:lang w:val="en-US"/>
    </w:rPr>
  </w:style>
  <w:style w:type="character" w:customStyle="1" w:styleId="412">
    <w:name w:val="Гипертекстовая ссылка41"/>
    <w:basedOn w:val="a1"/>
    <w:uiPriority w:val="99"/>
    <w:rsid w:val="00C23D13"/>
    <w:rPr>
      <w:b w:val="0"/>
      <w:bCs w:val="0"/>
      <w:color w:val="106BBE"/>
    </w:rPr>
  </w:style>
  <w:style w:type="table" w:customStyle="1" w:styleId="TableNormal41">
    <w:name w:val="Table Normal4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12">
    <w:name w:val="Сетка таблицы14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10">
    <w:name w:val="Оглавление 1141"/>
    <w:basedOn w:val="a"/>
    <w:uiPriority w:val="1"/>
    <w:qFormat/>
    <w:rsid w:val="00C23D13"/>
    <w:pPr>
      <w:spacing w:before="96"/>
      <w:ind w:left="116" w:hanging="12"/>
    </w:pPr>
    <w:rPr>
      <w:rFonts w:eastAsia="Times New Roman" w:cs="Times New Roman"/>
      <w:szCs w:val="24"/>
      <w:lang w:eastAsia="ru-RU"/>
    </w:rPr>
  </w:style>
  <w:style w:type="paragraph" w:customStyle="1" w:styleId="21411">
    <w:name w:val="Оглавление 2141"/>
    <w:basedOn w:val="a"/>
    <w:uiPriority w:val="1"/>
    <w:qFormat/>
    <w:rsid w:val="00C23D13"/>
    <w:pPr>
      <w:spacing w:before="102"/>
      <w:ind w:left="356" w:hanging="8"/>
    </w:pPr>
    <w:rPr>
      <w:rFonts w:eastAsia="Times New Roman" w:cs="Times New Roman"/>
      <w:szCs w:val="24"/>
      <w:lang w:eastAsia="ru-RU"/>
    </w:rPr>
  </w:style>
  <w:style w:type="paragraph" w:customStyle="1" w:styleId="31410">
    <w:name w:val="Оглавление 3141"/>
    <w:basedOn w:val="a"/>
    <w:uiPriority w:val="1"/>
    <w:qFormat/>
    <w:rsid w:val="00C23D13"/>
    <w:pPr>
      <w:spacing w:before="112"/>
      <w:ind w:left="596" w:hanging="540"/>
    </w:pPr>
    <w:rPr>
      <w:rFonts w:eastAsia="Times New Roman" w:cs="Times New Roman"/>
      <w:szCs w:val="24"/>
      <w:lang w:eastAsia="ru-RU"/>
    </w:rPr>
  </w:style>
  <w:style w:type="paragraph" w:customStyle="1" w:styleId="11411">
    <w:name w:val="Заголовок 114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11">
    <w:name w:val="Заголовок 3141"/>
    <w:basedOn w:val="a"/>
    <w:uiPriority w:val="1"/>
    <w:qFormat/>
    <w:rsid w:val="00C23D13"/>
    <w:pPr>
      <w:ind w:left="824"/>
      <w:outlineLvl w:val="3"/>
    </w:pPr>
    <w:rPr>
      <w:rFonts w:eastAsia="Times New Roman" w:cs="Times New Roman"/>
      <w:b/>
      <w:bCs/>
      <w:szCs w:val="24"/>
      <w:lang w:eastAsia="ru-RU"/>
    </w:rPr>
  </w:style>
  <w:style w:type="character" w:customStyle="1" w:styleId="413">
    <w:name w:val="Текст выноски Знак41"/>
    <w:basedOn w:val="a1"/>
    <w:uiPriority w:val="99"/>
    <w:semiHidden/>
    <w:rsid w:val="00C23D13"/>
    <w:rPr>
      <w:rFonts w:ascii="Tahoma" w:eastAsia="Times New Roman" w:hAnsi="Tahoma" w:cs="Tahoma"/>
      <w:sz w:val="16"/>
      <w:szCs w:val="16"/>
      <w:lang w:eastAsia="ru-RU"/>
    </w:rPr>
  </w:style>
  <w:style w:type="character" w:customStyle="1" w:styleId="414">
    <w:name w:val="Текст примечания Знак41"/>
    <w:basedOn w:val="a1"/>
    <w:uiPriority w:val="99"/>
    <w:semiHidden/>
    <w:rsid w:val="00C23D13"/>
    <w:rPr>
      <w:rFonts w:ascii="Times New Roman" w:eastAsia="Times New Roman" w:hAnsi="Times New Roman" w:cs="Times New Roman"/>
      <w:sz w:val="20"/>
      <w:szCs w:val="20"/>
      <w:lang w:eastAsia="ru-RU"/>
    </w:rPr>
  </w:style>
  <w:style w:type="character" w:customStyle="1" w:styleId="415">
    <w:name w:val="Тема примечания Знак41"/>
    <w:uiPriority w:val="99"/>
    <w:semiHidden/>
    <w:rsid w:val="00C23D13"/>
    <w:rPr>
      <w:rFonts w:ascii="Times New Roman" w:eastAsia="Times New Roman" w:hAnsi="Times New Roman" w:cs="Times New Roman"/>
      <w:b/>
      <w:bCs/>
      <w:sz w:val="20"/>
      <w:szCs w:val="20"/>
      <w:lang w:eastAsia="ru-RU"/>
    </w:rPr>
  </w:style>
  <w:style w:type="paragraph" w:customStyle="1" w:styleId="xl6541">
    <w:name w:val="xl65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1">
    <w:name w:val="xl66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1">
    <w:name w:val="xl674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1">
    <w:name w:val="xl684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1">
    <w:name w:val="xl69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1">
    <w:name w:val="xl704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1">
    <w:name w:val="xl71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1">
    <w:name w:val="xl724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1">
    <w:name w:val="xl73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1">
    <w:name w:val="xl74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1">
    <w:name w:val="xl75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1">
    <w:name w:val="xl76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1">
    <w:name w:val="xl77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0">
    <w:name w:val="xl78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00">
    <w:name w:val="Заголовок 1 Знак40"/>
    <w:basedOn w:val="a1"/>
    <w:uiPriority w:val="1"/>
    <w:rsid w:val="00C23D13"/>
    <w:rPr>
      <w:rFonts w:ascii="Times New Roman" w:eastAsiaTheme="minorEastAsia" w:hAnsi="Times New Roman" w:cs="Times New Roman"/>
      <w:b/>
      <w:bCs/>
      <w:sz w:val="32"/>
      <w:szCs w:val="32"/>
      <w:lang w:eastAsia="ru-RU"/>
    </w:rPr>
  </w:style>
  <w:style w:type="character" w:customStyle="1" w:styleId="2410">
    <w:name w:val="Заголовок 2 Знак41"/>
    <w:basedOn w:val="a1"/>
    <w:uiPriority w:val="1"/>
    <w:rsid w:val="00C23D13"/>
    <w:rPr>
      <w:rFonts w:ascii="Times New Roman" w:eastAsiaTheme="minorEastAsia" w:hAnsi="Times New Roman" w:cs="Times New Roman"/>
      <w:b/>
      <w:bCs/>
      <w:sz w:val="28"/>
      <w:szCs w:val="28"/>
      <w:lang w:eastAsia="ru-RU"/>
    </w:rPr>
  </w:style>
  <w:style w:type="character" w:customStyle="1" w:styleId="340">
    <w:name w:val="Заголовок 3 Знак40"/>
    <w:basedOn w:val="a1"/>
    <w:uiPriority w:val="1"/>
    <w:rsid w:val="00C23D13"/>
    <w:rPr>
      <w:rFonts w:ascii="Times New Roman" w:eastAsiaTheme="minorEastAsia" w:hAnsi="Times New Roman" w:cs="Times New Roman"/>
      <w:b/>
      <w:bCs/>
      <w:sz w:val="24"/>
      <w:szCs w:val="24"/>
      <w:lang w:eastAsia="ru-RU"/>
    </w:rPr>
  </w:style>
  <w:style w:type="numbering" w:customStyle="1" w:styleId="1401">
    <w:name w:val="Нет списка140"/>
    <w:next w:val="a3"/>
    <w:uiPriority w:val="99"/>
    <w:semiHidden/>
    <w:unhideWhenUsed/>
    <w:rsid w:val="00C23D13"/>
  </w:style>
  <w:style w:type="character" w:customStyle="1" w:styleId="416">
    <w:name w:val="Основной текст Знак41"/>
    <w:basedOn w:val="a1"/>
    <w:uiPriority w:val="1"/>
    <w:rsid w:val="00C23D13"/>
    <w:rPr>
      <w:rFonts w:ascii="Times New Roman" w:eastAsiaTheme="minorEastAsia" w:hAnsi="Times New Roman" w:cs="Times New Roman"/>
      <w:sz w:val="24"/>
      <w:szCs w:val="24"/>
      <w:lang w:eastAsia="ru-RU"/>
    </w:rPr>
  </w:style>
  <w:style w:type="paragraph" w:customStyle="1" w:styleId="TableParagraph40">
    <w:name w:val="Table Paragraph4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00">
    <w:name w:val="Верхний колонтитул Знак40"/>
    <w:basedOn w:val="a1"/>
    <w:uiPriority w:val="99"/>
    <w:rsid w:val="00C23D13"/>
    <w:rPr>
      <w:rFonts w:ascii="Times New Roman" w:eastAsiaTheme="minorEastAsia" w:hAnsi="Times New Roman" w:cs="Times New Roman"/>
      <w:sz w:val="24"/>
      <w:szCs w:val="24"/>
      <w:lang w:eastAsia="ru-RU"/>
    </w:rPr>
  </w:style>
  <w:style w:type="character" w:customStyle="1" w:styleId="401">
    <w:name w:val="Нижний колонтитул Знак40"/>
    <w:basedOn w:val="a1"/>
    <w:uiPriority w:val="99"/>
    <w:rsid w:val="00C23D13"/>
    <w:rPr>
      <w:rFonts w:ascii="Times New Roman" w:eastAsiaTheme="minorEastAsia" w:hAnsi="Times New Roman" w:cs="Times New Roman"/>
      <w:sz w:val="24"/>
      <w:szCs w:val="24"/>
      <w:lang w:eastAsia="ru-RU"/>
    </w:rPr>
  </w:style>
  <w:style w:type="paragraph" w:customStyle="1" w:styleId="21400">
    <w:name w:val="Заголовок 2140"/>
    <w:basedOn w:val="a"/>
    <w:uiPriority w:val="1"/>
    <w:qFormat/>
    <w:rsid w:val="00C23D13"/>
    <w:pPr>
      <w:widowControl w:val="0"/>
      <w:ind w:left="692" w:hanging="8"/>
      <w:outlineLvl w:val="2"/>
    </w:pPr>
    <w:rPr>
      <w:rFonts w:eastAsia="Times New Roman"/>
      <w:b/>
      <w:bCs/>
      <w:sz w:val="28"/>
      <w:szCs w:val="28"/>
      <w:lang w:val="en-US"/>
    </w:rPr>
  </w:style>
  <w:style w:type="character" w:customStyle="1" w:styleId="402">
    <w:name w:val="Гипертекстовая ссылка40"/>
    <w:basedOn w:val="a1"/>
    <w:uiPriority w:val="99"/>
    <w:rsid w:val="00C23D13"/>
    <w:rPr>
      <w:b w:val="0"/>
      <w:bCs w:val="0"/>
      <w:color w:val="106BBE"/>
    </w:rPr>
  </w:style>
  <w:style w:type="table" w:customStyle="1" w:styleId="TableNormal40">
    <w:name w:val="Table Normal4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02">
    <w:name w:val="Сетка таблицы14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00">
    <w:name w:val="Оглавление 1140"/>
    <w:basedOn w:val="a"/>
    <w:uiPriority w:val="1"/>
    <w:qFormat/>
    <w:rsid w:val="00C23D13"/>
    <w:pPr>
      <w:spacing w:before="96"/>
      <w:ind w:left="116" w:hanging="12"/>
    </w:pPr>
    <w:rPr>
      <w:rFonts w:eastAsia="Times New Roman" w:cs="Times New Roman"/>
      <w:szCs w:val="24"/>
      <w:lang w:eastAsia="ru-RU"/>
    </w:rPr>
  </w:style>
  <w:style w:type="paragraph" w:customStyle="1" w:styleId="21401">
    <w:name w:val="Оглавление 2140"/>
    <w:basedOn w:val="a"/>
    <w:uiPriority w:val="1"/>
    <w:qFormat/>
    <w:rsid w:val="00C23D13"/>
    <w:pPr>
      <w:spacing w:before="102"/>
      <w:ind w:left="356" w:hanging="8"/>
    </w:pPr>
    <w:rPr>
      <w:rFonts w:eastAsia="Times New Roman" w:cs="Times New Roman"/>
      <w:szCs w:val="24"/>
      <w:lang w:eastAsia="ru-RU"/>
    </w:rPr>
  </w:style>
  <w:style w:type="paragraph" w:customStyle="1" w:styleId="31400">
    <w:name w:val="Оглавление 3140"/>
    <w:basedOn w:val="a"/>
    <w:uiPriority w:val="1"/>
    <w:qFormat/>
    <w:rsid w:val="00C23D13"/>
    <w:pPr>
      <w:spacing w:before="112"/>
      <w:ind w:left="596" w:hanging="540"/>
    </w:pPr>
    <w:rPr>
      <w:rFonts w:eastAsia="Times New Roman" w:cs="Times New Roman"/>
      <w:szCs w:val="24"/>
      <w:lang w:eastAsia="ru-RU"/>
    </w:rPr>
  </w:style>
  <w:style w:type="paragraph" w:customStyle="1" w:styleId="11401">
    <w:name w:val="Заголовок 114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01">
    <w:name w:val="Заголовок 3140"/>
    <w:basedOn w:val="a"/>
    <w:uiPriority w:val="1"/>
    <w:qFormat/>
    <w:rsid w:val="00C23D13"/>
    <w:pPr>
      <w:ind w:left="824"/>
      <w:outlineLvl w:val="3"/>
    </w:pPr>
    <w:rPr>
      <w:rFonts w:eastAsia="Times New Roman" w:cs="Times New Roman"/>
      <w:b/>
      <w:bCs/>
      <w:szCs w:val="24"/>
      <w:lang w:eastAsia="ru-RU"/>
    </w:rPr>
  </w:style>
  <w:style w:type="character" w:customStyle="1" w:styleId="403">
    <w:name w:val="Текст выноски Знак40"/>
    <w:basedOn w:val="a1"/>
    <w:uiPriority w:val="99"/>
    <w:semiHidden/>
    <w:rsid w:val="00C23D13"/>
    <w:rPr>
      <w:rFonts w:ascii="Tahoma" w:eastAsia="Times New Roman" w:hAnsi="Tahoma" w:cs="Tahoma"/>
      <w:sz w:val="16"/>
      <w:szCs w:val="16"/>
      <w:lang w:eastAsia="ru-RU"/>
    </w:rPr>
  </w:style>
  <w:style w:type="character" w:customStyle="1" w:styleId="404">
    <w:name w:val="Текст примечания Знак40"/>
    <w:basedOn w:val="a1"/>
    <w:uiPriority w:val="99"/>
    <w:semiHidden/>
    <w:rsid w:val="00C23D13"/>
    <w:rPr>
      <w:rFonts w:ascii="Times New Roman" w:eastAsia="Times New Roman" w:hAnsi="Times New Roman" w:cs="Times New Roman"/>
      <w:sz w:val="20"/>
      <w:szCs w:val="20"/>
      <w:lang w:eastAsia="ru-RU"/>
    </w:rPr>
  </w:style>
  <w:style w:type="character" w:customStyle="1" w:styleId="405">
    <w:name w:val="Тема примечания Знак40"/>
    <w:uiPriority w:val="99"/>
    <w:semiHidden/>
    <w:rsid w:val="00C23D13"/>
    <w:rPr>
      <w:rFonts w:ascii="Times New Roman" w:eastAsia="Times New Roman" w:hAnsi="Times New Roman" w:cs="Times New Roman"/>
      <w:b/>
      <w:bCs/>
      <w:sz w:val="20"/>
      <w:szCs w:val="20"/>
      <w:lang w:eastAsia="ru-RU"/>
    </w:rPr>
  </w:style>
  <w:style w:type="paragraph" w:customStyle="1" w:styleId="xl6540">
    <w:name w:val="xl65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0">
    <w:name w:val="xl66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0">
    <w:name w:val="xl674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0">
    <w:name w:val="xl684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0">
    <w:name w:val="xl69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0">
    <w:name w:val="xl704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0">
    <w:name w:val="xl71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0">
    <w:name w:val="xl724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0">
    <w:name w:val="xl73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0">
    <w:name w:val="xl74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0">
    <w:name w:val="xl75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0">
    <w:name w:val="xl76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0">
    <w:name w:val="xl77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9">
    <w:name w:val="xl78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90">
    <w:name w:val="Заголовок 1 Знак39"/>
    <w:basedOn w:val="a1"/>
    <w:uiPriority w:val="1"/>
    <w:rsid w:val="00C23D13"/>
    <w:rPr>
      <w:rFonts w:ascii="Times New Roman" w:eastAsiaTheme="minorEastAsia" w:hAnsi="Times New Roman" w:cs="Times New Roman"/>
      <w:b/>
      <w:bCs/>
      <w:sz w:val="32"/>
      <w:szCs w:val="32"/>
      <w:lang w:eastAsia="ru-RU"/>
    </w:rPr>
  </w:style>
  <w:style w:type="character" w:customStyle="1" w:styleId="2400">
    <w:name w:val="Заголовок 2 Знак40"/>
    <w:basedOn w:val="a1"/>
    <w:uiPriority w:val="1"/>
    <w:rsid w:val="00C23D13"/>
    <w:rPr>
      <w:rFonts w:ascii="Times New Roman" w:eastAsiaTheme="minorEastAsia" w:hAnsi="Times New Roman" w:cs="Times New Roman"/>
      <w:b/>
      <w:bCs/>
      <w:sz w:val="28"/>
      <w:szCs w:val="28"/>
      <w:lang w:eastAsia="ru-RU"/>
    </w:rPr>
  </w:style>
  <w:style w:type="character" w:customStyle="1" w:styleId="339">
    <w:name w:val="Заголовок 3 Знак39"/>
    <w:basedOn w:val="a1"/>
    <w:uiPriority w:val="1"/>
    <w:rsid w:val="00C23D13"/>
    <w:rPr>
      <w:rFonts w:ascii="Times New Roman" w:eastAsiaTheme="minorEastAsia" w:hAnsi="Times New Roman" w:cs="Times New Roman"/>
      <w:b/>
      <w:bCs/>
      <w:sz w:val="24"/>
      <w:szCs w:val="24"/>
      <w:lang w:eastAsia="ru-RU"/>
    </w:rPr>
  </w:style>
  <w:style w:type="numbering" w:customStyle="1" w:styleId="1391">
    <w:name w:val="Нет списка139"/>
    <w:next w:val="a3"/>
    <w:uiPriority w:val="99"/>
    <w:semiHidden/>
    <w:unhideWhenUsed/>
    <w:rsid w:val="00C23D13"/>
  </w:style>
  <w:style w:type="character" w:customStyle="1" w:styleId="406">
    <w:name w:val="Основной текст Знак40"/>
    <w:basedOn w:val="a1"/>
    <w:uiPriority w:val="1"/>
    <w:rsid w:val="00C23D13"/>
    <w:rPr>
      <w:rFonts w:ascii="Times New Roman" w:eastAsiaTheme="minorEastAsia" w:hAnsi="Times New Roman" w:cs="Times New Roman"/>
      <w:sz w:val="24"/>
      <w:szCs w:val="24"/>
      <w:lang w:eastAsia="ru-RU"/>
    </w:rPr>
  </w:style>
  <w:style w:type="paragraph" w:customStyle="1" w:styleId="TableParagraph39">
    <w:name w:val="Table Paragraph3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9a">
    <w:name w:val="Верхний колонтитул Знак39"/>
    <w:basedOn w:val="a1"/>
    <w:uiPriority w:val="99"/>
    <w:rsid w:val="00C23D13"/>
    <w:rPr>
      <w:rFonts w:ascii="Times New Roman" w:eastAsiaTheme="minorEastAsia" w:hAnsi="Times New Roman" w:cs="Times New Roman"/>
      <w:sz w:val="24"/>
      <w:szCs w:val="24"/>
      <w:lang w:eastAsia="ru-RU"/>
    </w:rPr>
  </w:style>
  <w:style w:type="character" w:customStyle="1" w:styleId="39b">
    <w:name w:val="Нижний колонтитул Знак39"/>
    <w:basedOn w:val="a1"/>
    <w:uiPriority w:val="99"/>
    <w:rsid w:val="00C23D13"/>
    <w:rPr>
      <w:rFonts w:ascii="Times New Roman" w:eastAsiaTheme="minorEastAsia" w:hAnsi="Times New Roman" w:cs="Times New Roman"/>
      <w:sz w:val="24"/>
      <w:szCs w:val="24"/>
      <w:lang w:eastAsia="ru-RU"/>
    </w:rPr>
  </w:style>
  <w:style w:type="paragraph" w:customStyle="1" w:styleId="21390">
    <w:name w:val="Заголовок 2139"/>
    <w:basedOn w:val="a"/>
    <w:uiPriority w:val="1"/>
    <w:qFormat/>
    <w:rsid w:val="00C23D13"/>
    <w:pPr>
      <w:widowControl w:val="0"/>
      <w:ind w:left="692" w:hanging="8"/>
      <w:outlineLvl w:val="2"/>
    </w:pPr>
    <w:rPr>
      <w:rFonts w:eastAsia="Times New Roman"/>
      <w:b/>
      <w:bCs/>
      <w:sz w:val="28"/>
      <w:szCs w:val="28"/>
      <w:lang w:val="en-US"/>
    </w:rPr>
  </w:style>
  <w:style w:type="character" w:customStyle="1" w:styleId="39c">
    <w:name w:val="Гипертекстовая ссылка39"/>
    <w:basedOn w:val="a1"/>
    <w:uiPriority w:val="99"/>
    <w:rsid w:val="00C23D13"/>
    <w:rPr>
      <w:b w:val="0"/>
      <w:bCs w:val="0"/>
      <w:color w:val="106BBE"/>
    </w:rPr>
  </w:style>
  <w:style w:type="table" w:customStyle="1" w:styleId="TableNormal39">
    <w:name w:val="Table Normal3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92">
    <w:name w:val="Сетка таблицы13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90">
    <w:name w:val="Оглавление 1139"/>
    <w:basedOn w:val="a"/>
    <w:uiPriority w:val="1"/>
    <w:qFormat/>
    <w:rsid w:val="00C23D13"/>
    <w:pPr>
      <w:spacing w:before="96"/>
      <w:ind w:left="116" w:hanging="12"/>
    </w:pPr>
    <w:rPr>
      <w:rFonts w:eastAsia="Times New Roman" w:cs="Times New Roman"/>
      <w:szCs w:val="24"/>
      <w:lang w:eastAsia="ru-RU"/>
    </w:rPr>
  </w:style>
  <w:style w:type="paragraph" w:customStyle="1" w:styleId="21391">
    <w:name w:val="Оглавление 2139"/>
    <w:basedOn w:val="a"/>
    <w:uiPriority w:val="1"/>
    <w:qFormat/>
    <w:rsid w:val="00C23D13"/>
    <w:pPr>
      <w:spacing w:before="102"/>
      <w:ind w:left="356" w:hanging="8"/>
    </w:pPr>
    <w:rPr>
      <w:rFonts w:eastAsia="Times New Roman" w:cs="Times New Roman"/>
      <w:szCs w:val="24"/>
      <w:lang w:eastAsia="ru-RU"/>
    </w:rPr>
  </w:style>
  <w:style w:type="paragraph" w:customStyle="1" w:styleId="3139">
    <w:name w:val="Оглавление 3139"/>
    <w:basedOn w:val="a"/>
    <w:uiPriority w:val="1"/>
    <w:qFormat/>
    <w:rsid w:val="00C23D13"/>
    <w:pPr>
      <w:spacing w:before="112"/>
      <w:ind w:left="596" w:hanging="540"/>
    </w:pPr>
    <w:rPr>
      <w:rFonts w:eastAsia="Times New Roman" w:cs="Times New Roman"/>
      <w:szCs w:val="24"/>
      <w:lang w:eastAsia="ru-RU"/>
    </w:rPr>
  </w:style>
  <w:style w:type="paragraph" w:customStyle="1" w:styleId="11391">
    <w:name w:val="Заголовок 113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90">
    <w:name w:val="Заголовок 3139"/>
    <w:basedOn w:val="a"/>
    <w:uiPriority w:val="1"/>
    <w:qFormat/>
    <w:rsid w:val="00C23D13"/>
    <w:pPr>
      <w:ind w:left="824"/>
      <w:outlineLvl w:val="3"/>
    </w:pPr>
    <w:rPr>
      <w:rFonts w:eastAsia="Times New Roman" w:cs="Times New Roman"/>
      <w:b/>
      <w:bCs/>
      <w:szCs w:val="24"/>
      <w:lang w:eastAsia="ru-RU"/>
    </w:rPr>
  </w:style>
  <w:style w:type="character" w:customStyle="1" w:styleId="39d">
    <w:name w:val="Текст выноски Знак39"/>
    <w:basedOn w:val="a1"/>
    <w:uiPriority w:val="99"/>
    <w:semiHidden/>
    <w:rsid w:val="00C23D13"/>
    <w:rPr>
      <w:rFonts w:ascii="Tahoma" w:eastAsia="Times New Roman" w:hAnsi="Tahoma" w:cs="Tahoma"/>
      <w:sz w:val="16"/>
      <w:szCs w:val="16"/>
      <w:lang w:eastAsia="ru-RU"/>
    </w:rPr>
  </w:style>
  <w:style w:type="character" w:customStyle="1" w:styleId="39e">
    <w:name w:val="Текст примечания Знак39"/>
    <w:basedOn w:val="a1"/>
    <w:uiPriority w:val="99"/>
    <w:semiHidden/>
    <w:rsid w:val="00C23D13"/>
    <w:rPr>
      <w:rFonts w:ascii="Times New Roman" w:eastAsia="Times New Roman" w:hAnsi="Times New Roman" w:cs="Times New Roman"/>
      <w:sz w:val="20"/>
      <w:szCs w:val="20"/>
      <w:lang w:eastAsia="ru-RU"/>
    </w:rPr>
  </w:style>
  <w:style w:type="character" w:customStyle="1" w:styleId="39f">
    <w:name w:val="Тема примечания Знак39"/>
    <w:uiPriority w:val="99"/>
    <w:semiHidden/>
    <w:rsid w:val="00C23D13"/>
    <w:rPr>
      <w:rFonts w:ascii="Times New Roman" w:eastAsia="Times New Roman" w:hAnsi="Times New Roman" w:cs="Times New Roman"/>
      <w:b/>
      <w:bCs/>
      <w:sz w:val="20"/>
      <w:szCs w:val="20"/>
      <w:lang w:eastAsia="ru-RU"/>
    </w:rPr>
  </w:style>
  <w:style w:type="paragraph" w:customStyle="1" w:styleId="xl6539">
    <w:name w:val="xl65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9">
    <w:name w:val="xl66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9">
    <w:name w:val="xl673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9">
    <w:name w:val="xl683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9">
    <w:name w:val="xl69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9">
    <w:name w:val="xl703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9">
    <w:name w:val="xl71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9">
    <w:name w:val="xl723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9">
    <w:name w:val="xl73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9">
    <w:name w:val="xl74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9">
    <w:name w:val="xl75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9">
    <w:name w:val="xl76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9">
    <w:name w:val="xl77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8">
    <w:name w:val="xl78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80">
    <w:name w:val="Заголовок 1 Знак38"/>
    <w:basedOn w:val="a1"/>
    <w:uiPriority w:val="1"/>
    <w:rsid w:val="00C23D13"/>
    <w:rPr>
      <w:rFonts w:ascii="Times New Roman" w:eastAsiaTheme="minorEastAsia" w:hAnsi="Times New Roman" w:cs="Times New Roman"/>
      <w:b/>
      <w:bCs/>
      <w:sz w:val="32"/>
      <w:szCs w:val="32"/>
      <w:lang w:eastAsia="ru-RU"/>
    </w:rPr>
  </w:style>
  <w:style w:type="character" w:customStyle="1" w:styleId="239">
    <w:name w:val="Заголовок 2 Знак39"/>
    <w:basedOn w:val="a1"/>
    <w:uiPriority w:val="1"/>
    <w:rsid w:val="00C23D13"/>
    <w:rPr>
      <w:rFonts w:ascii="Times New Roman" w:eastAsiaTheme="minorEastAsia" w:hAnsi="Times New Roman" w:cs="Times New Roman"/>
      <w:b/>
      <w:bCs/>
      <w:sz w:val="28"/>
      <w:szCs w:val="28"/>
      <w:lang w:eastAsia="ru-RU"/>
    </w:rPr>
  </w:style>
  <w:style w:type="character" w:customStyle="1" w:styleId="338">
    <w:name w:val="Заголовок 3 Знак38"/>
    <w:basedOn w:val="a1"/>
    <w:uiPriority w:val="1"/>
    <w:rsid w:val="00C23D13"/>
    <w:rPr>
      <w:rFonts w:ascii="Times New Roman" w:eastAsiaTheme="minorEastAsia" w:hAnsi="Times New Roman" w:cs="Times New Roman"/>
      <w:b/>
      <w:bCs/>
      <w:sz w:val="24"/>
      <w:szCs w:val="24"/>
      <w:lang w:eastAsia="ru-RU"/>
    </w:rPr>
  </w:style>
  <w:style w:type="numbering" w:customStyle="1" w:styleId="1381">
    <w:name w:val="Нет списка138"/>
    <w:next w:val="a3"/>
    <w:uiPriority w:val="99"/>
    <w:semiHidden/>
    <w:unhideWhenUsed/>
    <w:rsid w:val="00C23D13"/>
  </w:style>
  <w:style w:type="character" w:customStyle="1" w:styleId="39f0">
    <w:name w:val="Основной текст Знак39"/>
    <w:basedOn w:val="a1"/>
    <w:uiPriority w:val="1"/>
    <w:rsid w:val="00C23D13"/>
    <w:rPr>
      <w:rFonts w:ascii="Times New Roman" w:eastAsiaTheme="minorEastAsia" w:hAnsi="Times New Roman" w:cs="Times New Roman"/>
      <w:sz w:val="24"/>
      <w:szCs w:val="24"/>
      <w:lang w:eastAsia="ru-RU"/>
    </w:rPr>
  </w:style>
  <w:style w:type="paragraph" w:customStyle="1" w:styleId="TableParagraph38">
    <w:name w:val="Table Paragraph3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8a">
    <w:name w:val="Верхний колонтитул Знак38"/>
    <w:basedOn w:val="a1"/>
    <w:uiPriority w:val="99"/>
    <w:rsid w:val="00C23D13"/>
    <w:rPr>
      <w:rFonts w:ascii="Times New Roman" w:eastAsiaTheme="minorEastAsia" w:hAnsi="Times New Roman" w:cs="Times New Roman"/>
      <w:sz w:val="24"/>
      <w:szCs w:val="24"/>
      <w:lang w:eastAsia="ru-RU"/>
    </w:rPr>
  </w:style>
  <w:style w:type="character" w:customStyle="1" w:styleId="38b">
    <w:name w:val="Нижний колонтитул Знак38"/>
    <w:basedOn w:val="a1"/>
    <w:uiPriority w:val="99"/>
    <w:rsid w:val="00C23D13"/>
    <w:rPr>
      <w:rFonts w:ascii="Times New Roman" w:eastAsiaTheme="minorEastAsia" w:hAnsi="Times New Roman" w:cs="Times New Roman"/>
      <w:sz w:val="24"/>
      <w:szCs w:val="24"/>
      <w:lang w:eastAsia="ru-RU"/>
    </w:rPr>
  </w:style>
  <w:style w:type="paragraph" w:customStyle="1" w:styleId="21380">
    <w:name w:val="Заголовок 2138"/>
    <w:basedOn w:val="a"/>
    <w:uiPriority w:val="1"/>
    <w:qFormat/>
    <w:rsid w:val="00C23D13"/>
    <w:pPr>
      <w:widowControl w:val="0"/>
      <w:ind w:left="692" w:hanging="8"/>
      <w:outlineLvl w:val="2"/>
    </w:pPr>
    <w:rPr>
      <w:rFonts w:eastAsia="Times New Roman"/>
      <w:b/>
      <w:bCs/>
      <w:sz w:val="28"/>
      <w:szCs w:val="28"/>
      <w:lang w:val="en-US"/>
    </w:rPr>
  </w:style>
  <w:style w:type="character" w:customStyle="1" w:styleId="38c">
    <w:name w:val="Гипертекстовая ссылка38"/>
    <w:basedOn w:val="a1"/>
    <w:uiPriority w:val="99"/>
    <w:rsid w:val="00C23D13"/>
    <w:rPr>
      <w:b w:val="0"/>
      <w:bCs w:val="0"/>
      <w:color w:val="106BBE"/>
    </w:rPr>
  </w:style>
  <w:style w:type="table" w:customStyle="1" w:styleId="TableNormal38">
    <w:name w:val="Table Normal3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82">
    <w:name w:val="Сетка таблицы13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80">
    <w:name w:val="Оглавление 1138"/>
    <w:basedOn w:val="a"/>
    <w:uiPriority w:val="1"/>
    <w:qFormat/>
    <w:rsid w:val="00C23D13"/>
    <w:pPr>
      <w:spacing w:before="96"/>
      <w:ind w:left="116" w:hanging="12"/>
    </w:pPr>
    <w:rPr>
      <w:rFonts w:eastAsia="Times New Roman" w:cs="Times New Roman"/>
      <w:szCs w:val="24"/>
      <w:lang w:eastAsia="ru-RU"/>
    </w:rPr>
  </w:style>
  <w:style w:type="paragraph" w:customStyle="1" w:styleId="21381">
    <w:name w:val="Оглавление 2138"/>
    <w:basedOn w:val="a"/>
    <w:uiPriority w:val="1"/>
    <w:qFormat/>
    <w:rsid w:val="00C23D13"/>
    <w:pPr>
      <w:spacing w:before="102"/>
      <w:ind w:left="356" w:hanging="8"/>
    </w:pPr>
    <w:rPr>
      <w:rFonts w:eastAsia="Times New Roman" w:cs="Times New Roman"/>
      <w:szCs w:val="24"/>
      <w:lang w:eastAsia="ru-RU"/>
    </w:rPr>
  </w:style>
  <w:style w:type="paragraph" w:customStyle="1" w:styleId="3138">
    <w:name w:val="Оглавление 3138"/>
    <w:basedOn w:val="a"/>
    <w:uiPriority w:val="1"/>
    <w:qFormat/>
    <w:rsid w:val="00C23D13"/>
    <w:pPr>
      <w:spacing w:before="112"/>
      <w:ind w:left="596" w:hanging="540"/>
    </w:pPr>
    <w:rPr>
      <w:rFonts w:eastAsia="Times New Roman" w:cs="Times New Roman"/>
      <w:szCs w:val="24"/>
      <w:lang w:eastAsia="ru-RU"/>
    </w:rPr>
  </w:style>
  <w:style w:type="paragraph" w:customStyle="1" w:styleId="11381">
    <w:name w:val="Заголовок 113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80">
    <w:name w:val="Заголовок 3138"/>
    <w:basedOn w:val="a"/>
    <w:uiPriority w:val="1"/>
    <w:qFormat/>
    <w:rsid w:val="00C23D13"/>
    <w:pPr>
      <w:ind w:left="824"/>
      <w:outlineLvl w:val="3"/>
    </w:pPr>
    <w:rPr>
      <w:rFonts w:eastAsia="Times New Roman" w:cs="Times New Roman"/>
      <w:b/>
      <w:bCs/>
      <w:szCs w:val="24"/>
      <w:lang w:eastAsia="ru-RU"/>
    </w:rPr>
  </w:style>
  <w:style w:type="character" w:customStyle="1" w:styleId="38d">
    <w:name w:val="Текст выноски Знак38"/>
    <w:basedOn w:val="a1"/>
    <w:uiPriority w:val="99"/>
    <w:semiHidden/>
    <w:rsid w:val="00C23D13"/>
    <w:rPr>
      <w:rFonts w:ascii="Tahoma" w:eastAsia="Times New Roman" w:hAnsi="Tahoma" w:cs="Tahoma"/>
      <w:sz w:val="16"/>
      <w:szCs w:val="16"/>
      <w:lang w:eastAsia="ru-RU"/>
    </w:rPr>
  </w:style>
  <w:style w:type="character" w:customStyle="1" w:styleId="38e">
    <w:name w:val="Текст примечания Знак38"/>
    <w:basedOn w:val="a1"/>
    <w:uiPriority w:val="99"/>
    <w:semiHidden/>
    <w:rsid w:val="00C23D13"/>
    <w:rPr>
      <w:rFonts w:ascii="Times New Roman" w:eastAsia="Times New Roman" w:hAnsi="Times New Roman" w:cs="Times New Roman"/>
      <w:sz w:val="20"/>
      <w:szCs w:val="20"/>
      <w:lang w:eastAsia="ru-RU"/>
    </w:rPr>
  </w:style>
  <w:style w:type="character" w:customStyle="1" w:styleId="38f">
    <w:name w:val="Тема примечания Знак38"/>
    <w:uiPriority w:val="99"/>
    <w:semiHidden/>
    <w:rsid w:val="00C23D13"/>
    <w:rPr>
      <w:rFonts w:ascii="Times New Roman" w:eastAsia="Times New Roman" w:hAnsi="Times New Roman" w:cs="Times New Roman"/>
      <w:b/>
      <w:bCs/>
      <w:sz w:val="20"/>
      <w:szCs w:val="20"/>
      <w:lang w:eastAsia="ru-RU"/>
    </w:rPr>
  </w:style>
  <w:style w:type="paragraph" w:customStyle="1" w:styleId="xl6538">
    <w:name w:val="xl65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8">
    <w:name w:val="xl66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8">
    <w:name w:val="xl673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8">
    <w:name w:val="xl683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8">
    <w:name w:val="xl69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8">
    <w:name w:val="xl703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8">
    <w:name w:val="xl71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8">
    <w:name w:val="xl723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8">
    <w:name w:val="xl73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8">
    <w:name w:val="xl74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8">
    <w:name w:val="xl75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8">
    <w:name w:val="xl76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8">
    <w:name w:val="xl77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7">
    <w:name w:val="xl78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70">
    <w:name w:val="Заголовок 1 Знак37"/>
    <w:basedOn w:val="a1"/>
    <w:uiPriority w:val="1"/>
    <w:rsid w:val="00C23D13"/>
    <w:rPr>
      <w:rFonts w:ascii="Times New Roman" w:eastAsiaTheme="minorEastAsia" w:hAnsi="Times New Roman" w:cs="Times New Roman"/>
      <w:b/>
      <w:bCs/>
      <w:sz w:val="32"/>
      <w:szCs w:val="32"/>
      <w:lang w:eastAsia="ru-RU"/>
    </w:rPr>
  </w:style>
  <w:style w:type="character" w:customStyle="1" w:styleId="238">
    <w:name w:val="Заголовок 2 Знак38"/>
    <w:basedOn w:val="a1"/>
    <w:uiPriority w:val="1"/>
    <w:rsid w:val="00C23D13"/>
    <w:rPr>
      <w:rFonts w:ascii="Times New Roman" w:eastAsiaTheme="minorEastAsia" w:hAnsi="Times New Roman" w:cs="Times New Roman"/>
      <w:b/>
      <w:bCs/>
      <w:sz w:val="28"/>
      <w:szCs w:val="28"/>
      <w:lang w:eastAsia="ru-RU"/>
    </w:rPr>
  </w:style>
  <w:style w:type="character" w:customStyle="1" w:styleId="337">
    <w:name w:val="Заголовок 3 Знак37"/>
    <w:basedOn w:val="a1"/>
    <w:uiPriority w:val="1"/>
    <w:rsid w:val="00C23D13"/>
    <w:rPr>
      <w:rFonts w:ascii="Times New Roman" w:eastAsiaTheme="minorEastAsia" w:hAnsi="Times New Roman" w:cs="Times New Roman"/>
      <w:b/>
      <w:bCs/>
      <w:sz w:val="24"/>
      <w:szCs w:val="24"/>
      <w:lang w:eastAsia="ru-RU"/>
    </w:rPr>
  </w:style>
  <w:style w:type="numbering" w:customStyle="1" w:styleId="1371">
    <w:name w:val="Нет списка137"/>
    <w:next w:val="a3"/>
    <w:uiPriority w:val="99"/>
    <w:semiHidden/>
    <w:unhideWhenUsed/>
    <w:rsid w:val="00C23D13"/>
  </w:style>
  <w:style w:type="character" w:customStyle="1" w:styleId="38f0">
    <w:name w:val="Основной текст Знак38"/>
    <w:basedOn w:val="a1"/>
    <w:uiPriority w:val="1"/>
    <w:rsid w:val="00C23D13"/>
    <w:rPr>
      <w:rFonts w:ascii="Times New Roman" w:eastAsiaTheme="minorEastAsia" w:hAnsi="Times New Roman" w:cs="Times New Roman"/>
      <w:sz w:val="24"/>
      <w:szCs w:val="24"/>
      <w:lang w:eastAsia="ru-RU"/>
    </w:rPr>
  </w:style>
  <w:style w:type="paragraph" w:customStyle="1" w:styleId="TableParagraph37">
    <w:name w:val="Table Paragraph3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7a">
    <w:name w:val="Верхний колонтитул Знак37"/>
    <w:basedOn w:val="a1"/>
    <w:uiPriority w:val="99"/>
    <w:rsid w:val="00C23D13"/>
    <w:rPr>
      <w:rFonts w:ascii="Times New Roman" w:eastAsiaTheme="minorEastAsia" w:hAnsi="Times New Roman" w:cs="Times New Roman"/>
      <w:sz w:val="24"/>
      <w:szCs w:val="24"/>
      <w:lang w:eastAsia="ru-RU"/>
    </w:rPr>
  </w:style>
  <w:style w:type="character" w:customStyle="1" w:styleId="37b">
    <w:name w:val="Нижний колонтитул Знак37"/>
    <w:basedOn w:val="a1"/>
    <w:uiPriority w:val="99"/>
    <w:rsid w:val="00C23D13"/>
    <w:rPr>
      <w:rFonts w:ascii="Times New Roman" w:eastAsiaTheme="minorEastAsia" w:hAnsi="Times New Roman" w:cs="Times New Roman"/>
      <w:sz w:val="24"/>
      <w:szCs w:val="24"/>
      <w:lang w:eastAsia="ru-RU"/>
    </w:rPr>
  </w:style>
  <w:style w:type="paragraph" w:customStyle="1" w:styleId="21370">
    <w:name w:val="Заголовок 2137"/>
    <w:basedOn w:val="a"/>
    <w:uiPriority w:val="1"/>
    <w:qFormat/>
    <w:rsid w:val="00C23D13"/>
    <w:pPr>
      <w:widowControl w:val="0"/>
      <w:ind w:left="692" w:hanging="8"/>
      <w:outlineLvl w:val="2"/>
    </w:pPr>
    <w:rPr>
      <w:rFonts w:eastAsia="Times New Roman"/>
      <w:b/>
      <w:bCs/>
      <w:sz w:val="28"/>
      <w:szCs w:val="28"/>
      <w:lang w:val="en-US"/>
    </w:rPr>
  </w:style>
  <w:style w:type="character" w:customStyle="1" w:styleId="37c">
    <w:name w:val="Гипертекстовая ссылка37"/>
    <w:basedOn w:val="a1"/>
    <w:uiPriority w:val="99"/>
    <w:rsid w:val="00C23D13"/>
    <w:rPr>
      <w:b w:val="0"/>
      <w:bCs w:val="0"/>
      <w:color w:val="106BBE"/>
    </w:rPr>
  </w:style>
  <w:style w:type="table" w:customStyle="1" w:styleId="TableNormal37">
    <w:name w:val="Table Normal3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72">
    <w:name w:val="Сетка таблицы13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70">
    <w:name w:val="Оглавление 1137"/>
    <w:basedOn w:val="a"/>
    <w:uiPriority w:val="1"/>
    <w:qFormat/>
    <w:rsid w:val="00C23D13"/>
    <w:pPr>
      <w:spacing w:before="96"/>
      <w:ind w:left="116" w:hanging="12"/>
    </w:pPr>
    <w:rPr>
      <w:rFonts w:eastAsia="Times New Roman" w:cs="Times New Roman"/>
      <w:szCs w:val="24"/>
      <w:lang w:eastAsia="ru-RU"/>
    </w:rPr>
  </w:style>
  <w:style w:type="paragraph" w:customStyle="1" w:styleId="21371">
    <w:name w:val="Оглавление 2137"/>
    <w:basedOn w:val="a"/>
    <w:uiPriority w:val="1"/>
    <w:qFormat/>
    <w:rsid w:val="00C23D13"/>
    <w:pPr>
      <w:spacing w:before="102"/>
      <w:ind w:left="356" w:hanging="8"/>
    </w:pPr>
    <w:rPr>
      <w:rFonts w:eastAsia="Times New Roman" w:cs="Times New Roman"/>
      <w:szCs w:val="24"/>
      <w:lang w:eastAsia="ru-RU"/>
    </w:rPr>
  </w:style>
  <w:style w:type="paragraph" w:customStyle="1" w:styleId="3137">
    <w:name w:val="Оглавление 3137"/>
    <w:basedOn w:val="a"/>
    <w:uiPriority w:val="1"/>
    <w:qFormat/>
    <w:rsid w:val="00C23D13"/>
    <w:pPr>
      <w:spacing w:before="112"/>
      <w:ind w:left="596" w:hanging="540"/>
    </w:pPr>
    <w:rPr>
      <w:rFonts w:eastAsia="Times New Roman" w:cs="Times New Roman"/>
      <w:szCs w:val="24"/>
      <w:lang w:eastAsia="ru-RU"/>
    </w:rPr>
  </w:style>
  <w:style w:type="paragraph" w:customStyle="1" w:styleId="11371">
    <w:name w:val="Заголовок 113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70">
    <w:name w:val="Заголовок 3137"/>
    <w:basedOn w:val="a"/>
    <w:uiPriority w:val="1"/>
    <w:qFormat/>
    <w:rsid w:val="00C23D13"/>
    <w:pPr>
      <w:ind w:left="824"/>
      <w:outlineLvl w:val="3"/>
    </w:pPr>
    <w:rPr>
      <w:rFonts w:eastAsia="Times New Roman" w:cs="Times New Roman"/>
      <w:b/>
      <w:bCs/>
      <w:szCs w:val="24"/>
      <w:lang w:eastAsia="ru-RU"/>
    </w:rPr>
  </w:style>
  <w:style w:type="character" w:customStyle="1" w:styleId="37d">
    <w:name w:val="Текст выноски Знак37"/>
    <w:basedOn w:val="a1"/>
    <w:uiPriority w:val="99"/>
    <w:semiHidden/>
    <w:rsid w:val="00C23D13"/>
    <w:rPr>
      <w:rFonts w:ascii="Tahoma" w:eastAsia="Times New Roman" w:hAnsi="Tahoma" w:cs="Tahoma"/>
      <w:sz w:val="16"/>
      <w:szCs w:val="16"/>
      <w:lang w:eastAsia="ru-RU"/>
    </w:rPr>
  </w:style>
  <w:style w:type="character" w:customStyle="1" w:styleId="37e">
    <w:name w:val="Текст примечания Знак37"/>
    <w:basedOn w:val="a1"/>
    <w:uiPriority w:val="99"/>
    <w:semiHidden/>
    <w:rsid w:val="00C23D13"/>
    <w:rPr>
      <w:rFonts w:ascii="Times New Roman" w:eastAsia="Times New Roman" w:hAnsi="Times New Roman" w:cs="Times New Roman"/>
      <w:sz w:val="20"/>
      <w:szCs w:val="20"/>
      <w:lang w:eastAsia="ru-RU"/>
    </w:rPr>
  </w:style>
  <w:style w:type="character" w:customStyle="1" w:styleId="37f">
    <w:name w:val="Тема примечания Знак37"/>
    <w:uiPriority w:val="99"/>
    <w:semiHidden/>
    <w:rsid w:val="00C23D13"/>
    <w:rPr>
      <w:rFonts w:ascii="Times New Roman" w:eastAsia="Times New Roman" w:hAnsi="Times New Roman" w:cs="Times New Roman"/>
      <w:b/>
      <w:bCs/>
      <w:sz w:val="20"/>
      <w:szCs w:val="20"/>
      <w:lang w:eastAsia="ru-RU"/>
    </w:rPr>
  </w:style>
  <w:style w:type="paragraph" w:customStyle="1" w:styleId="xl6537">
    <w:name w:val="xl65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7">
    <w:name w:val="xl66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7">
    <w:name w:val="xl673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7">
    <w:name w:val="xl683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7">
    <w:name w:val="xl69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7">
    <w:name w:val="xl703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7">
    <w:name w:val="xl71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7">
    <w:name w:val="xl723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7">
    <w:name w:val="xl73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7">
    <w:name w:val="xl74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7">
    <w:name w:val="xl75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7">
    <w:name w:val="xl76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7">
    <w:name w:val="xl77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6">
    <w:name w:val="xl78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60">
    <w:name w:val="Заголовок 1 Знак36"/>
    <w:basedOn w:val="a1"/>
    <w:uiPriority w:val="1"/>
    <w:rsid w:val="00C23D13"/>
    <w:rPr>
      <w:rFonts w:ascii="Times New Roman" w:eastAsiaTheme="minorEastAsia" w:hAnsi="Times New Roman" w:cs="Times New Roman"/>
      <w:b/>
      <w:bCs/>
      <w:sz w:val="32"/>
      <w:szCs w:val="32"/>
      <w:lang w:eastAsia="ru-RU"/>
    </w:rPr>
  </w:style>
  <w:style w:type="character" w:customStyle="1" w:styleId="237">
    <w:name w:val="Заголовок 2 Знак37"/>
    <w:basedOn w:val="a1"/>
    <w:uiPriority w:val="1"/>
    <w:rsid w:val="00C23D13"/>
    <w:rPr>
      <w:rFonts w:ascii="Times New Roman" w:eastAsiaTheme="minorEastAsia" w:hAnsi="Times New Roman" w:cs="Times New Roman"/>
      <w:b/>
      <w:bCs/>
      <w:sz w:val="28"/>
      <w:szCs w:val="28"/>
      <w:lang w:eastAsia="ru-RU"/>
    </w:rPr>
  </w:style>
  <w:style w:type="character" w:customStyle="1" w:styleId="336">
    <w:name w:val="Заголовок 3 Знак36"/>
    <w:basedOn w:val="a1"/>
    <w:uiPriority w:val="1"/>
    <w:rsid w:val="00C23D13"/>
    <w:rPr>
      <w:rFonts w:ascii="Times New Roman" w:eastAsiaTheme="minorEastAsia" w:hAnsi="Times New Roman" w:cs="Times New Roman"/>
      <w:b/>
      <w:bCs/>
      <w:sz w:val="24"/>
      <w:szCs w:val="24"/>
      <w:lang w:eastAsia="ru-RU"/>
    </w:rPr>
  </w:style>
  <w:style w:type="numbering" w:customStyle="1" w:styleId="1361">
    <w:name w:val="Нет списка136"/>
    <w:next w:val="a3"/>
    <w:uiPriority w:val="99"/>
    <w:semiHidden/>
    <w:unhideWhenUsed/>
    <w:rsid w:val="00C23D13"/>
  </w:style>
  <w:style w:type="character" w:customStyle="1" w:styleId="37f0">
    <w:name w:val="Основной текст Знак37"/>
    <w:basedOn w:val="a1"/>
    <w:uiPriority w:val="1"/>
    <w:rsid w:val="00C23D13"/>
    <w:rPr>
      <w:rFonts w:ascii="Times New Roman" w:eastAsiaTheme="minorEastAsia" w:hAnsi="Times New Roman" w:cs="Times New Roman"/>
      <w:sz w:val="24"/>
      <w:szCs w:val="24"/>
      <w:lang w:eastAsia="ru-RU"/>
    </w:rPr>
  </w:style>
  <w:style w:type="paragraph" w:customStyle="1" w:styleId="TableParagraph36">
    <w:name w:val="Table Paragraph3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6a">
    <w:name w:val="Верхний колонтитул Знак36"/>
    <w:basedOn w:val="a1"/>
    <w:uiPriority w:val="99"/>
    <w:rsid w:val="00C23D13"/>
    <w:rPr>
      <w:rFonts w:ascii="Times New Roman" w:eastAsiaTheme="minorEastAsia" w:hAnsi="Times New Roman" w:cs="Times New Roman"/>
      <w:sz w:val="24"/>
      <w:szCs w:val="24"/>
      <w:lang w:eastAsia="ru-RU"/>
    </w:rPr>
  </w:style>
  <w:style w:type="character" w:customStyle="1" w:styleId="36b">
    <w:name w:val="Нижний колонтитул Знак36"/>
    <w:basedOn w:val="a1"/>
    <w:uiPriority w:val="99"/>
    <w:rsid w:val="00C23D13"/>
    <w:rPr>
      <w:rFonts w:ascii="Times New Roman" w:eastAsiaTheme="minorEastAsia" w:hAnsi="Times New Roman" w:cs="Times New Roman"/>
      <w:sz w:val="24"/>
      <w:szCs w:val="24"/>
      <w:lang w:eastAsia="ru-RU"/>
    </w:rPr>
  </w:style>
  <w:style w:type="paragraph" w:customStyle="1" w:styleId="21360">
    <w:name w:val="Заголовок 2136"/>
    <w:basedOn w:val="a"/>
    <w:uiPriority w:val="1"/>
    <w:qFormat/>
    <w:rsid w:val="00C23D13"/>
    <w:pPr>
      <w:widowControl w:val="0"/>
      <w:ind w:left="692" w:hanging="8"/>
      <w:outlineLvl w:val="2"/>
    </w:pPr>
    <w:rPr>
      <w:rFonts w:eastAsia="Times New Roman"/>
      <w:b/>
      <w:bCs/>
      <w:sz w:val="28"/>
      <w:szCs w:val="28"/>
      <w:lang w:val="en-US"/>
    </w:rPr>
  </w:style>
  <w:style w:type="character" w:customStyle="1" w:styleId="36c">
    <w:name w:val="Гипертекстовая ссылка36"/>
    <w:basedOn w:val="a1"/>
    <w:uiPriority w:val="99"/>
    <w:rsid w:val="00C23D13"/>
    <w:rPr>
      <w:b w:val="0"/>
      <w:bCs w:val="0"/>
      <w:color w:val="106BBE"/>
    </w:rPr>
  </w:style>
  <w:style w:type="table" w:customStyle="1" w:styleId="TableNormal36">
    <w:name w:val="Table Normal3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62">
    <w:name w:val="Сетка таблицы13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60">
    <w:name w:val="Оглавление 1136"/>
    <w:basedOn w:val="a"/>
    <w:uiPriority w:val="1"/>
    <w:qFormat/>
    <w:rsid w:val="00C23D13"/>
    <w:pPr>
      <w:spacing w:before="96"/>
      <w:ind w:left="116" w:hanging="12"/>
    </w:pPr>
    <w:rPr>
      <w:rFonts w:eastAsia="Times New Roman" w:cs="Times New Roman"/>
      <w:szCs w:val="24"/>
      <w:lang w:eastAsia="ru-RU"/>
    </w:rPr>
  </w:style>
  <w:style w:type="paragraph" w:customStyle="1" w:styleId="21361">
    <w:name w:val="Оглавление 2136"/>
    <w:basedOn w:val="a"/>
    <w:uiPriority w:val="1"/>
    <w:qFormat/>
    <w:rsid w:val="00C23D13"/>
    <w:pPr>
      <w:spacing w:before="102"/>
      <w:ind w:left="356" w:hanging="8"/>
    </w:pPr>
    <w:rPr>
      <w:rFonts w:eastAsia="Times New Roman" w:cs="Times New Roman"/>
      <w:szCs w:val="24"/>
      <w:lang w:eastAsia="ru-RU"/>
    </w:rPr>
  </w:style>
  <w:style w:type="paragraph" w:customStyle="1" w:styleId="3136">
    <w:name w:val="Оглавление 3136"/>
    <w:basedOn w:val="a"/>
    <w:uiPriority w:val="1"/>
    <w:qFormat/>
    <w:rsid w:val="00C23D13"/>
    <w:pPr>
      <w:spacing w:before="112"/>
      <w:ind w:left="596" w:hanging="540"/>
    </w:pPr>
    <w:rPr>
      <w:rFonts w:eastAsia="Times New Roman" w:cs="Times New Roman"/>
      <w:szCs w:val="24"/>
      <w:lang w:eastAsia="ru-RU"/>
    </w:rPr>
  </w:style>
  <w:style w:type="paragraph" w:customStyle="1" w:styleId="11361">
    <w:name w:val="Заголовок 113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60">
    <w:name w:val="Заголовок 3136"/>
    <w:basedOn w:val="a"/>
    <w:uiPriority w:val="1"/>
    <w:qFormat/>
    <w:rsid w:val="00C23D13"/>
    <w:pPr>
      <w:ind w:left="824"/>
      <w:outlineLvl w:val="3"/>
    </w:pPr>
    <w:rPr>
      <w:rFonts w:eastAsia="Times New Roman" w:cs="Times New Roman"/>
      <w:b/>
      <w:bCs/>
      <w:szCs w:val="24"/>
      <w:lang w:eastAsia="ru-RU"/>
    </w:rPr>
  </w:style>
  <w:style w:type="character" w:customStyle="1" w:styleId="36d">
    <w:name w:val="Текст выноски Знак36"/>
    <w:basedOn w:val="a1"/>
    <w:uiPriority w:val="99"/>
    <w:semiHidden/>
    <w:rsid w:val="00C23D13"/>
    <w:rPr>
      <w:rFonts w:ascii="Tahoma" w:eastAsia="Times New Roman" w:hAnsi="Tahoma" w:cs="Tahoma"/>
      <w:sz w:val="16"/>
      <w:szCs w:val="16"/>
      <w:lang w:eastAsia="ru-RU"/>
    </w:rPr>
  </w:style>
  <w:style w:type="character" w:customStyle="1" w:styleId="36e">
    <w:name w:val="Текст примечания Знак36"/>
    <w:basedOn w:val="a1"/>
    <w:uiPriority w:val="99"/>
    <w:semiHidden/>
    <w:rsid w:val="00C23D13"/>
    <w:rPr>
      <w:rFonts w:ascii="Times New Roman" w:eastAsia="Times New Roman" w:hAnsi="Times New Roman" w:cs="Times New Roman"/>
      <w:sz w:val="20"/>
      <w:szCs w:val="20"/>
      <w:lang w:eastAsia="ru-RU"/>
    </w:rPr>
  </w:style>
  <w:style w:type="character" w:customStyle="1" w:styleId="36f">
    <w:name w:val="Тема примечания Знак36"/>
    <w:uiPriority w:val="99"/>
    <w:semiHidden/>
    <w:rsid w:val="00C23D13"/>
    <w:rPr>
      <w:rFonts w:ascii="Times New Roman" w:eastAsia="Times New Roman" w:hAnsi="Times New Roman" w:cs="Times New Roman"/>
      <w:b/>
      <w:bCs/>
      <w:sz w:val="20"/>
      <w:szCs w:val="20"/>
      <w:lang w:eastAsia="ru-RU"/>
    </w:rPr>
  </w:style>
  <w:style w:type="paragraph" w:customStyle="1" w:styleId="xl6536">
    <w:name w:val="xl65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6">
    <w:name w:val="xl66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6">
    <w:name w:val="xl673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6">
    <w:name w:val="xl683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6">
    <w:name w:val="xl69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6">
    <w:name w:val="xl703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6">
    <w:name w:val="xl71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6">
    <w:name w:val="xl723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6">
    <w:name w:val="xl73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6">
    <w:name w:val="xl74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6">
    <w:name w:val="xl75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6">
    <w:name w:val="xl76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6">
    <w:name w:val="xl77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5">
    <w:name w:val="xl78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50">
    <w:name w:val="Заголовок 1 Знак35"/>
    <w:basedOn w:val="a1"/>
    <w:uiPriority w:val="1"/>
    <w:rsid w:val="00C23D13"/>
    <w:rPr>
      <w:rFonts w:ascii="Times New Roman" w:eastAsiaTheme="minorEastAsia" w:hAnsi="Times New Roman" w:cs="Times New Roman"/>
      <w:b/>
      <w:bCs/>
      <w:sz w:val="32"/>
      <w:szCs w:val="32"/>
      <w:lang w:eastAsia="ru-RU"/>
    </w:rPr>
  </w:style>
  <w:style w:type="character" w:customStyle="1" w:styleId="236">
    <w:name w:val="Заголовок 2 Знак36"/>
    <w:basedOn w:val="a1"/>
    <w:uiPriority w:val="1"/>
    <w:rsid w:val="00C23D13"/>
    <w:rPr>
      <w:rFonts w:ascii="Times New Roman" w:eastAsiaTheme="minorEastAsia" w:hAnsi="Times New Roman" w:cs="Times New Roman"/>
      <w:b/>
      <w:bCs/>
      <w:sz w:val="28"/>
      <w:szCs w:val="28"/>
      <w:lang w:eastAsia="ru-RU"/>
    </w:rPr>
  </w:style>
  <w:style w:type="character" w:customStyle="1" w:styleId="335">
    <w:name w:val="Заголовок 3 Знак35"/>
    <w:basedOn w:val="a1"/>
    <w:uiPriority w:val="1"/>
    <w:rsid w:val="00C23D13"/>
    <w:rPr>
      <w:rFonts w:ascii="Times New Roman" w:eastAsiaTheme="minorEastAsia" w:hAnsi="Times New Roman" w:cs="Times New Roman"/>
      <w:b/>
      <w:bCs/>
      <w:sz w:val="24"/>
      <w:szCs w:val="24"/>
      <w:lang w:eastAsia="ru-RU"/>
    </w:rPr>
  </w:style>
  <w:style w:type="numbering" w:customStyle="1" w:styleId="1351">
    <w:name w:val="Нет списка135"/>
    <w:next w:val="a3"/>
    <w:uiPriority w:val="99"/>
    <w:semiHidden/>
    <w:unhideWhenUsed/>
    <w:rsid w:val="00C23D13"/>
  </w:style>
  <w:style w:type="character" w:customStyle="1" w:styleId="36f0">
    <w:name w:val="Основной текст Знак36"/>
    <w:basedOn w:val="a1"/>
    <w:uiPriority w:val="1"/>
    <w:rsid w:val="00C23D13"/>
    <w:rPr>
      <w:rFonts w:ascii="Times New Roman" w:eastAsiaTheme="minorEastAsia" w:hAnsi="Times New Roman" w:cs="Times New Roman"/>
      <w:sz w:val="24"/>
      <w:szCs w:val="24"/>
      <w:lang w:eastAsia="ru-RU"/>
    </w:rPr>
  </w:style>
  <w:style w:type="paragraph" w:customStyle="1" w:styleId="TableParagraph35">
    <w:name w:val="Table Paragraph3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5a">
    <w:name w:val="Верхний колонтитул Знак35"/>
    <w:basedOn w:val="a1"/>
    <w:uiPriority w:val="99"/>
    <w:rsid w:val="00C23D13"/>
    <w:rPr>
      <w:rFonts w:ascii="Times New Roman" w:eastAsiaTheme="minorEastAsia" w:hAnsi="Times New Roman" w:cs="Times New Roman"/>
      <w:sz w:val="24"/>
      <w:szCs w:val="24"/>
      <w:lang w:eastAsia="ru-RU"/>
    </w:rPr>
  </w:style>
  <w:style w:type="character" w:customStyle="1" w:styleId="35b">
    <w:name w:val="Нижний колонтитул Знак35"/>
    <w:basedOn w:val="a1"/>
    <w:uiPriority w:val="99"/>
    <w:rsid w:val="00C23D13"/>
    <w:rPr>
      <w:rFonts w:ascii="Times New Roman" w:eastAsiaTheme="minorEastAsia" w:hAnsi="Times New Roman" w:cs="Times New Roman"/>
      <w:sz w:val="24"/>
      <w:szCs w:val="24"/>
      <w:lang w:eastAsia="ru-RU"/>
    </w:rPr>
  </w:style>
  <w:style w:type="paragraph" w:customStyle="1" w:styleId="21350">
    <w:name w:val="Заголовок 2135"/>
    <w:basedOn w:val="a"/>
    <w:uiPriority w:val="1"/>
    <w:qFormat/>
    <w:rsid w:val="00C23D13"/>
    <w:pPr>
      <w:widowControl w:val="0"/>
      <w:ind w:left="692" w:hanging="8"/>
      <w:outlineLvl w:val="2"/>
    </w:pPr>
    <w:rPr>
      <w:rFonts w:eastAsia="Times New Roman"/>
      <w:b/>
      <w:bCs/>
      <w:sz w:val="28"/>
      <w:szCs w:val="28"/>
      <w:lang w:val="en-US"/>
    </w:rPr>
  </w:style>
  <w:style w:type="character" w:customStyle="1" w:styleId="35c">
    <w:name w:val="Гипертекстовая ссылка35"/>
    <w:basedOn w:val="a1"/>
    <w:uiPriority w:val="99"/>
    <w:rsid w:val="00C23D13"/>
    <w:rPr>
      <w:b w:val="0"/>
      <w:bCs w:val="0"/>
      <w:color w:val="106BBE"/>
    </w:rPr>
  </w:style>
  <w:style w:type="table" w:customStyle="1" w:styleId="TableNormal35">
    <w:name w:val="Table Normal3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52">
    <w:name w:val="Сетка таблицы13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50">
    <w:name w:val="Оглавление 1135"/>
    <w:basedOn w:val="a"/>
    <w:uiPriority w:val="1"/>
    <w:qFormat/>
    <w:rsid w:val="00C23D13"/>
    <w:pPr>
      <w:spacing w:before="96"/>
      <w:ind w:left="116" w:hanging="12"/>
    </w:pPr>
    <w:rPr>
      <w:rFonts w:eastAsia="Times New Roman" w:cs="Times New Roman"/>
      <w:szCs w:val="24"/>
      <w:lang w:eastAsia="ru-RU"/>
    </w:rPr>
  </w:style>
  <w:style w:type="paragraph" w:customStyle="1" w:styleId="21351">
    <w:name w:val="Оглавление 2135"/>
    <w:basedOn w:val="a"/>
    <w:uiPriority w:val="1"/>
    <w:qFormat/>
    <w:rsid w:val="00C23D13"/>
    <w:pPr>
      <w:spacing w:before="102"/>
      <w:ind w:left="356" w:hanging="8"/>
    </w:pPr>
    <w:rPr>
      <w:rFonts w:eastAsia="Times New Roman" w:cs="Times New Roman"/>
      <w:szCs w:val="24"/>
      <w:lang w:eastAsia="ru-RU"/>
    </w:rPr>
  </w:style>
  <w:style w:type="paragraph" w:customStyle="1" w:styleId="3135">
    <w:name w:val="Оглавление 3135"/>
    <w:basedOn w:val="a"/>
    <w:uiPriority w:val="1"/>
    <w:qFormat/>
    <w:rsid w:val="00C23D13"/>
    <w:pPr>
      <w:spacing w:before="112"/>
      <w:ind w:left="596" w:hanging="540"/>
    </w:pPr>
    <w:rPr>
      <w:rFonts w:eastAsia="Times New Roman" w:cs="Times New Roman"/>
      <w:szCs w:val="24"/>
      <w:lang w:eastAsia="ru-RU"/>
    </w:rPr>
  </w:style>
  <w:style w:type="paragraph" w:customStyle="1" w:styleId="11351">
    <w:name w:val="Заголовок 113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50">
    <w:name w:val="Заголовок 3135"/>
    <w:basedOn w:val="a"/>
    <w:uiPriority w:val="1"/>
    <w:qFormat/>
    <w:rsid w:val="00C23D13"/>
    <w:pPr>
      <w:ind w:left="824"/>
      <w:outlineLvl w:val="3"/>
    </w:pPr>
    <w:rPr>
      <w:rFonts w:eastAsia="Times New Roman" w:cs="Times New Roman"/>
      <w:b/>
      <w:bCs/>
      <w:szCs w:val="24"/>
      <w:lang w:eastAsia="ru-RU"/>
    </w:rPr>
  </w:style>
  <w:style w:type="character" w:customStyle="1" w:styleId="35d">
    <w:name w:val="Текст выноски Знак35"/>
    <w:basedOn w:val="a1"/>
    <w:uiPriority w:val="99"/>
    <w:semiHidden/>
    <w:rsid w:val="00C23D13"/>
    <w:rPr>
      <w:rFonts w:ascii="Tahoma" w:eastAsia="Times New Roman" w:hAnsi="Tahoma" w:cs="Tahoma"/>
      <w:sz w:val="16"/>
      <w:szCs w:val="16"/>
      <w:lang w:eastAsia="ru-RU"/>
    </w:rPr>
  </w:style>
  <w:style w:type="character" w:customStyle="1" w:styleId="35e">
    <w:name w:val="Текст примечания Знак35"/>
    <w:basedOn w:val="a1"/>
    <w:uiPriority w:val="99"/>
    <w:semiHidden/>
    <w:rsid w:val="00C23D13"/>
    <w:rPr>
      <w:rFonts w:ascii="Times New Roman" w:eastAsia="Times New Roman" w:hAnsi="Times New Roman" w:cs="Times New Roman"/>
      <w:sz w:val="20"/>
      <w:szCs w:val="20"/>
      <w:lang w:eastAsia="ru-RU"/>
    </w:rPr>
  </w:style>
  <w:style w:type="character" w:customStyle="1" w:styleId="35f">
    <w:name w:val="Тема примечания Знак35"/>
    <w:uiPriority w:val="99"/>
    <w:semiHidden/>
    <w:rsid w:val="00C23D13"/>
    <w:rPr>
      <w:rFonts w:ascii="Times New Roman" w:eastAsia="Times New Roman" w:hAnsi="Times New Roman" w:cs="Times New Roman"/>
      <w:b/>
      <w:bCs/>
      <w:sz w:val="20"/>
      <w:szCs w:val="20"/>
      <w:lang w:eastAsia="ru-RU"/>
    </w:rPr>
  </w:style>
  <w:style w:type="paragraph" w:customStyle="1" w:styleId="xl6535">
    <w:name w:val="xl65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5">
    <w:name w:val="xl66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5">
    <w:name w:val="xl673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5">
    <w:name w:val="xl683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5">
    <w:name w:val="xl69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5">
    <w:name w:val="xl703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5">
    <w:name w:val="xl71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5">
    <w:name w:val="xl723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5">
    <w:name w:val="xl73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5">
    <w:name w:val="xl74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5">
    <w:name w:val="xl75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5">
    <w:name w:val="xl76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5">
    <w:name w:val="xl77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4">
    <w:name w:val="xl78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40">
    <w:name w:val="Заголовок 1 Знак34"/>
    <w:basedOn w:val="a1"/>
    <w:uiPriority w:val="1"/>
    <w:rsid w:val="00C23D13"/>
    <w:rPr>
      <w:rFonts w:ascii="Times New Roman" w:eastAsiaTheme="minorEastAsia" w:hAnsi="Times New Roman" w:cs="Times New Roman"/>
      <w:b/>
      <w:bCs/>
      <w:sz w:val="32"/>
      <w:szCs w:val="32"/>
      <w:lang w:eastAsia="ru-RU"/>
    </w:rPr>
  </w:style>
  <w:style w:type="character" w:customStyle="1" w:styleId="235">
    <w:name w:val="Заголовок 2 Знак35"/>
    <w:basedOn w:val="a1"/>
    <w:uiPriority w:val="1"/>
    <w:rsid w:val="00C23D13"/>
    <w:rPr>
      <w:rFonts w:ascii="Times New Roman" w:eastAsiaTheme="minorEastAsia" w:hAnsi="Times New Roman" w:cs="Times New Roman"/>
      <w:b/>
      <w:bCs/>
      <w:sz w:val="28"/>
      <w:szCs w:val="28"/>
      <w:lang w:eastAsia="ru-RU"/>
    </w:rPr>
  </w:style>
  <w:style w:type="character" w:customStyle="1" w:styleId="334">
    <w:name w:val="Заголовок 3 Знак34"/>
    <w:basedOn w:val="a1"/>
    <w:uiPriority w:val="1"/>
    <w:rsid w:val="00C23D13"/>
    <w:rPr>
      <w:rFonts w:ascii="Times New Roman" w:eastAsiaTheme="minorEastAsia" w:hAnsi="Times New Roman" w:cs="Times New Roman"/>
      <w:b/>
      <w:bCs/>
      <w:sz w:val="24"/>
      <w:szCs w:val="24"/>
      <w:lang w:eastAsia="ru-RU"/>
    </w:rPr>
  </w:style>
  <w:style w:type="numbering" w:customStyle="1" w:styleId="1341">
    <w:name w:val="Нет списка134"/>
    <w:next w:val="a3"/>
    <w:uiPriority w:val="99"/>
    <w:semiHidden/>
    <w:unhideWhenUsed/>
    <w:rsid w:val="00C23D13"/>
  </w:style>
  <w:style w:type="character" w:customStyle="1" w:styleId="35f0">
    <w:name w:val="Основной текст Знак35"/>
    <w:basedOn w:val="a1"/>
    <w:uiPriority w:val="1"/>
    <w:rsid w:val="00C23D13"/>
    <w:rPr>
      <w:rFonts w:ascii="Times New Roman" w:eastAsiaTheme="minorEastAsia" w:hAnsi="Times New Roman" w:cs="Times New Roman"/>
      <w:sz w:val="24"/>
      <w:szCs w:val="24"/>
      <w:lang w:eastAsia="ru-RU"/>
    </w:rPr>
  </w:style>
  <w:style w:type="paragraph" w:customStyle="1" w:styleId="TableParagraph34">
    <w:name w:val="Table Paragraph3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4a">
    <w:name w:val="Верхний колонтитул Знак34"/>
    <w:basedOn w:val="a1"/>
    <w:uiPriority w:val="99"/>
    <w:rsid w:val="00C23D13"/>
    <w:rPr>
      <w:rFonts w:ascii="Times New Roman" w:eastAsiaTheme="minorEastAsia" w:hAnsi="Times New Roman" w:cs="Times New Roman"/>
      <w:sz w:val="24"/>
      <w:szCs w:val="24"/>
      <w:lang w:eastAsia="ru-RU"/>
    </w:rPr>
  </w:style>
  <w:style w:type="character" w:customStyle="1" w:styleId="34b">
    <w:name w:val="Нижний колонтитул Знак34"/>
    <w:basedOn w:val="a1"/>
    <w:uiPriority w:val="99"/>
    <w:rsid w:val="00C23D13"/>
    <w:rPr>
      <w:rFonts w:ascii="Times New Roman" w:eastAsiaTheme="minorEastAsia" w:hAnsi="Times New Roman" w:cs="Times New Roman"/>
      <w:sz w:val="24"/>
      <w:szCs w:val="24"/>
      <w:lang w:eastAsia="ru-RU"/>
    </w:rPr>
  </w:style>
  <w:style w:type="paragraph" w:customStyle="1" w:styleId="21340">
    <w:name w:val="Заголовок 2134"/>
    <w:basedOn w:val="a"/>
    <w:uiPriority w:val="1"/>
    <w:qFormat/>
    <w:rsid w:val="00C23D13"/>
    <w:pPr>
      <w:widowControl w:val="0"/>
      <w:ind w:left="692" w:hanging="8"/>
      <w:outlineLvl w:val="2"/>
    </w:pPr>
    <w:rPr>
      <w:rFonts w:eastAsia="Times New Roman"/>
      <w:b/>
      <w:bCs/>
      <w:sz w:val="28"/>
      <w:szCs w:val="28"/>
      <w:lang w:val="en-US"/>
    </w:rPr>
  </w:style>
  <w:style w:type="character" w:customStyle="1" w:styleId="34c">
    <w:name w:val="Гипертекстовая ссылка34"/>
    <w:basedOn w:val="a1"/>
    <w:uiPriority w:val="99"/>
    <w:rsid w:val="00C23D13"/>
    <w:rPr>
      <w:b w:val="0"/>
      <w:bCs w:val="0"/>
      <w:color w:val="106BBE"/>
    </w:rPr>
  </w:style>
  <w:style w:type="table" w:customStyle="1" w:styleId="TableNormal34">
    <w:name w:val="Table Normal3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42">
    <w:name w:val="Сетка таблицы13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41">
    <w:name w:val="Оглавление 1134"/>
    <w:basedOn w:val="a"/>
    <w:uiPriority w:val="1"/>
    <w:qFormat/>
    <w:rsid w:val="00C23D13"/>
    <w:pPr>
      <w:spacing w:before="96"/>
      <w:ind w:left="116" w:hanging="12"/>
    </w:pPr>
    <w:rPr>
      <w:rFonts w:eastAsia="Times New Roman" w:cs="Times New Roman"/>
      <w:szCs w:val="24"/>
      <w:lang w:eastAsia="ru-RU"/>
    </w:rPr>
  </w:style>
  <w:style w:type="paragraph" w:customStyle="1" w:styleId="21341">
    <w:name w:val="Оглавление 2134"/>
    <w:basedOn w:val="a"/>
    <w:uiPriority w:val="1"/>
    <w:qFormat/>
    <w:rsid w:val="00C23D13"/>
    <w:pPr>
      <w:spacing w:before="102"/>
      <w:ind w:left="356" w:hanging="8"/>
    </w:pPr>
    <w:rPr>
      <w:rFonts w:eastAsia="Times New Roman" w:cs="Times New Roman"/>
      <w:szCs w:val="24"/>
      <w:lang w:eastAsia="ru-RU"/>
    </w:rPr>
  </w:style>
  <w:style w:type="paragraph" w:customStyle="1" w:styleId="3134">
    <w:name w:val="Оглавление 3134"/>
    <w:basedOn w:val="a"/>
    <w:uiPriority w:val="1"/>
    <w:qFormat/>
    <w:rsid w:val="00C23D13"/>
    <w:pPr>
      <w:spacing w:before="112"/>
      <w:ind w:left="596" w:hanging="540"/>
    </w:pPr>
    <w:rPr>
      <w:rFonts w:eastAsia="Times New Roman" w:cs="Times New Roman"/>
      <w:szCs w:val="24"/>
      <w:lang w:eastAsia="ru-RU"/>
    </w:rPr>
  </w:style>
  <w:style w:type="paragraph" w:customStyle="1" w:styleId="11342">
    <w:name w:val="Заголовок 113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40">
    <w:name w:val="Заголовок 3134"/>
    <w:basedOn w:val="a"/>
    <w:uiPriority w:val="1"/>
    <w:qFormat/>
    <w:rsid w:val="00C23D13"/>
    <w:pPr>
      <w:ind w:left="824"/>
      <w:outlineLvl w:val="3"/>
    </w:pPr>
    <w:rPr>
      <w:rFonts w:eastAsia="Times New Roman" w:cs="Times New Roman"/>
      <w:b/>
      <w:bCs/>
      <w:szCs w:val="24"/>
      <w:lang w:eastAsia="ru-RU"/>
    </w:rPr>
  </w:style>
  <w:style w:type="character" w:customStyle="1" w:styleId="34d">
    <w:name w:val="Текст выноски Знак34"/>
    <w:basedOn w:val="a1"/>
    <w:uiPriority w:val="99"/>
    <w:semiHidden/>
    <w:rsid w:val="00C23D13"/>
    <w:rPr>
      <w:rFonts w:ascii="Tahoma" w:eastAsia="Times New Roman" w:hAnsi="Tahoma" w:cs="Tahoma"/>
      <w:sz w:val="16"/>
      <w:szCs w:val="16"/>
      <w:lang w:eastAsia="ru-RU"/>
    </w:rPr>
  </w:style>
  <w:style w:type="character" w:customStyle="1" w:styleId="34e">
    <w:name w:val="Текст примечания Знак34"/>
    <w:basedOn w:val="a1"/>
    <w:uiPriority w:val="99"/>
    <w:semiHidden/>
    <w:rsid w:val="00C23D13"/>
    <w:rPr>
      <w:rFonts w:ascii="Times New Roman" w:eastAsia="Times New Roman" w:hAnsi="Times New Roman" w:cs="Times New Roman"/>
      <w:sz w:val="20"/>
      <w:szCs w:val="20"/>
      <w:lang w:eastAsia="ru-RU"/>
    </w:rPr>
  </w:style>
  <w:style w:type="character" w:customStyle="1" w:styleId="34f">
    <w:name w:val="Тема примечания Знак34"/>
    <w:uiPriority w:val="99"/>
    <w:semiHidden/>
    <w:rsid w:val="00C23D13"/>
    <w:rPr>
      <w:rFonts w:ascii="Times New Roman" w:eastAsia="Times New Roman" w:hAnsi="Times New Roman" w:cs="Times New Roman"/>
      <w:b/>
      <w:bCs/>
      <w:sz w:val="20"/>
      <w:szCs w:val="20"/>
      <w:lang w:eastAsia="ru-RU"/>
    </w:rPr>
  </w:style>
  <w:style w:type="paragraph" w:customStyle="1" w:styleId="xl6534">
    <w:name w:val="xl65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4">
    <w:name w:val="xl66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4">
    <w:name w:val="xl673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4">
    <w:name w:val="xl683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4">
    <w:name w:val="xl69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4">
    <w:name w:val="xl703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4">
    <w:name w:val="xl71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4">
    <w:name w:val="xl723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4">
    <w:name w:val="xl73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4">
    <w:name w:val="xl74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4">
    <w:name w:val="xl75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4">
    <w:name w:val="xl76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4">
    <w:name w:val="xl77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3">
    <w:name w:val="xl78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30">
    <w:name w:val="Заголовок 1 Знак33"/>
    <w:basedOn w:val="a1"/>
    <w:uiPriority w:val="1"/>
    <w:rsid w:val="00C23D13"/>
    <w:rPr>
      <w:rFonts w:ascii="Times New Roman" w:eastAsiaTheme="minorEastAsia" w:hAnsi="Times New Roman" w:cs="Times New Roman"/>
      <w:b/>
      <w:bCs/>
      <w:sz w:val="32"/>
      <w:szCs w:val="32"/>
      <w:lang w:eastAsia="ru-RU"/>
    </w:rPr>
  </w:style>
  <w:style w:type="character" w:customStyle="1" w:styleId="234">
    <w:name w:val="Заголовок 2 Знак34"/>
    <w:basedOn w:val="a1"/>
    <w:uiPriority w:val="1"/>
    <w:rsid w:val="00C23D13"/>
    <w:rPr>
      <w:rFonts w:ascii="Times New Roman" w:eastAsiaTheme="minorEastAsia" w:hAnsi="Times New Roman" w:cs="Times New Roman"/>
      <w:b/>
      <w:bCs/>
      <w:sz w:val="28"/>
      <w:szCs w:val="28"/>
      <w:lang w:eastAsia="ru-RU"/>
    </w:rPr>
  </w:style>
  <w:style w:type="character" w:customStyle="1" w:styleId="333">
    <w:name w:val="Заголовок 3 Знак33"/>
    <w:basedOn w:val="a1"/>
    <w:uiPriority w:val="1"/>
    <w:rsid w:val="00C23D13"/>
    <w:rPr>
      <w:rFonts w:ascii="Times New Roman" w:eastAsiaTheme="minorEastAsia" w:hAnsi="Times New Roman" w:cs="Times New Roman"/>
      <w:b/>
      <w:bCs/>
      <w:sz w:val="24"/>
      <w:szCs w:val="24"/>
      <w:lang w:eastAsia="ru-RU"/>
    </w:rPr>
  </w:style>
  <w:style w:type="numbering" w:customStyle="1" w:styleId="1331">
    <w:name w:val="Нет списка133"/>
    <w:next w:val="a3"/>
    <w:uiPriority w:val="99"/>
    <w:semiHidden/>
    <w:unhideWhenUsed/>
    <w:rsid w:val="00C23D13"/>
  </w:style>
  <w:style w:type="character" w:customStyle="1" w:styleId="34f0">
    <w:name w:val="Основной текст Знак34"/>
    <w:basedOn w:val="a1"/>
    <w:uiPriority w:val="1"/>
    <w:rsid w:val="00C23D13"/>
    <w:rPr>
      <w:rFonts w:ascii="Times New Roman" w:eastAsiaTheme="minorEastAsia" w:hAnsi="Times New Roman" w:cs="Times New Roman"/>
      <w:sz w:val="24"/>
      <w:szCs w:val="24"/>
      <w:lang w:eastAsia="ru-RU"/>
    </w:rPr>
  </w:style>
  <w:style w:type="paragraph" w:customStyle="1" w:styleId="TableParagraph33">
    <w:name w:val="Table Paragraph3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30">
    <w:name w:val="Верхний колонтитул Знак33"/>
    <w:basedOn w:val="a1"/>
    <w:uiPriority w:val="99"/>
    <w:rsid w:val="00C23D13"/>
    <w:rPr>
      <w:rFonts w:ascii="Times New Roman" w:eastAsiaTheme="minorEastAsia" w:hAnsi="Times New Roman" w:cs="Times New Roman"/>
      <w:sz w:val="24"/>
      <w:szCs w:val="24"/>
      <w:lang w:eastAsia="ru-RU"/>
    </w:rPr>
  </w:style>
  <w:style w:type="character" w:customStyle="1" w:styleId="331">
    <w:name w:val="Нижний колонтитул Знак33"/>
    <w:basedOn w:val="a1"/>
    <w:uiPriority w:val="99"/>
    <w:rsid w:val="00C23D13"/>
    <w:rPr>
      <w:rFonts w:ascii="Times New Roman" w:eastAsiaTheme="minorEastAsia" w:hAnsi="Times New Roman" w:cs="Times New Roman"/>
      <w:sz w:val="24"/>
      <w:szCs w:val="24"/>
      <w:lang w:eastAsia="ru-RU"/>
    </w:rPr>
  </w:style>
  <w:style w:type="paragraph" w:customStyle="1" w:styleId="21330">
    <w:name w:val="Заголовок 2133"/>
    <w:basedOn w:val="a"/>
    <w:uiPriority w:val="1"/>
    <w:qFormat/>
    <w:rsid w:val="00C23D13"/>
    <w:pPr>
      <w:widowControl w:val="0"/>
      <w:ind w:left="692" w:hanging="8"/>
      <w:outlineLvl w:val="2"/>
    </w:pPr>
    <w:rPr>
      <w:rFonts w:eastAsia="Times New Roman"/>
      <w:b/>
      <w:bCs/>
      <w:sz w:val="28"/>
      <w:szCs w:val="28"/>
      <w:lang w:val="en-US"/>
    </w:rPr>
  </w:style>
  <w:style w:type="character" w:customStyle="1" w:styleId="332">
    <w:name w:val="Гипертекстовая ссылка33"/>
    <w:basedOn w:val="a1"/>
    <w:uiPriority w:val="99"/>
    <w:rsid w:val="00C23D13"/>
    <w:rPr>
      <w:b w:val="0"/>
      <w:bCs w:val="0"/>
      <w:color w:val="106BBE"/>
    </w:rPr>
  </w:style>
  <w:style w:type="table" w:customStyle="1" w:styleId="TableNormal33">
    <w:name w:val="Table Normal3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32">
    <w:name w:val="Сетка таблицы13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31">
    <w:name w:val="Оглавление 1133"/>
    <w:basedOn w:val="a"/>
    <w:uiPriority w:val="1"/>
    <w:qFormat/>
    <w:rsid w:val="00C23D13"/>
    <w:pPr>
      <w:spacing w:before="96"/>
      <w:ind w:left="116" w:hanging="12"/>
    </w:pPr>
    <w:rPr>
      <w:rFonts w:eastAsia="Times New Roman" w:cs="Times New Roman"/>
      <w:szCs w:val="24"/>
      <w:lang w:eastAsia="ru-RU"/>
    </w:rPr>
  </w:style>
  <w:style w:type="paragraph" w:customStyle="1" w:styleId="21331">
    <w:name w:val="Оглавление 2133"/>
    <w:basedOn w:val="a"/>
    <w:uiPriority w:val="1"/>
    <w:qFormat/>
    <w:rsid w:val="00C23D13"/>
    <w:pPr>
      <w:spacing w:before="102"/>
      <w:ind w:left="356" w:hanging="8"/>
    </w:pPr>
    <w:rPr>
      <w:rFonts w:eastAsia="Times New Roman" w:cs="Times New Roman"/>
      <w:szCs w:val="24"/>
      <w:lang w:eastAsia="ru-RU"/>
    </w:rPr>
  </w:style>
  <w:style w:type="paragraph" w:customStyle="1" w:styleId="3133">
    <w:name w:val="Оглавление 3133"/>
    <w:basedOn w:val="a"/>
    <w:uiPriority w:val="1"/>
    <w:qFormat/>
    <w:rsid w:val="00C23D13"/>
    <w:pPr>
      <w:spacing w:before="112"/>
      <w:ind w:left="596" w:hanging="540"/>
    </w:pPr>
    <w:rPr>
      <w:rFonts w:eastAsia="Times New Roman" w:cs="Times New Roman"/>
      <w:szCs w:val="24"/>
      <w:lang w:eastAsia="ru-RU"/>
    </w:rPr>
  </w:style>
  <w:style w:type="paragraph" w:customStyle="1" w:styleId="11332">
    <w:name w:val="Заголовок 113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30">
    <w:name w:val="Заголовок 3133"/>
    <w:basedOn w:val="a"/>
    <w:uiPriority w:val="1"/>
    <w:qFormat/>
    <w:rsid w:val="00C23D13"/>
    <w:pPr>
      <w:ind w:left="824"/>
      <w:outlineLvl w:val="3"/>
    </w:pPr>
    <w:rPr>
      <w:rFonts w:eastAsia="Times New Roman" w:cs="Times New Roman"/>
      <w:b/>
      <w:bCs/>
      <w:szCs w:val="24"/>
      <w:lang w:eastAsia="ru-RU"/>
    </w:rPr>
  </w:style>
  <w:style w:type="character" w:customStyle="1" w:styleId="33a">
    <w:name w:val="Текст выноски Знак33"/>
    <w:basedOn w:val="a1"/>
    <w:uiPriority w:val="99"/>
    <w:semiHidden/>
    <w:rsid w:val="00C23D13"/>
    <w:rPr>
      <w:rFonts w:ascii="Tahoma" w:eastAsia="Times New Roman" w:hAnsi="Tahoma" w:cs="Tahoma"/>
      <w:sz w:val="16"/>
      <w:szCs w:val="16"/>
      <w:lang w:eastAsia="ru-RU"/>
    </w:rPr>
  </w:style>
  <w:style w:type="character" w:customStyle="1" w:styleId="33b">
    <w:name w:val="Текст примечания Знак33"/>
    <w:basedOn w:val="a1"/>
    <w:uiPriority w:val="99"/>
    <w:semiHidden/>
    <w:rsid w:val="00C23D13"/>
    <w:rPr>
      <w:rFonts w:ascii="Times New Roman" w:eastAsia="Times New Roman" w:hAnsi="Times New Roman" w:cs="Times New Roman"/>
      <w:sz w:val="20"/>
      <w:szCs w:val="20"/>
      <w:lang w:eastAsia="ru-RU"/>
    </w:rPr>
  </w:style>
  <w:style w:type="character" w:customStyle="1" w:styleId="33c">
    <w:name w:val="Тема примечания Знак33"/>
    <w:uiPriority w:val="99"/>
    <w:semiHidden/>
    <w:rsid w:val="00C23D13"/>
    <w:rPr>
      <w:rFonts w:ascii="Times New Roman" w:eastAsia="Times New Roman" w:hAnsi="Times New Roman" w:cs="Times New Roman"/>
      <w:b/>
      <w:bCs/>
      <w:sz w:val="20"/>
      <w:szCs w:val="20"/>
      <w:lang w:eastAsia="ru-RU"/>
    </w:rPr>
  </w:style>
  <w:style w:type="paragraph" w:customStyle="1" w:styleId="xl6533">
    <w:name w:val="xl65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3">
    <w:name w:val="xl66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3">
    <w:name w:val="xl673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3">
    <w:name w:val="xl683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3">
    <w:name w:val="xl69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3">
    <w:name w:val="xl703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3">
    <w:name w:val="xl71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3">
    <w:name w:val="xl723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3">
    <w:name w:val="xl73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3">
    <w:name w:val="xl74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3">
    <w:name w:val="xl75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3">
    <w:name w:val="xl76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3">
    <w:name w:val="xl77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2">
    <w:name w:val="xl78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20">
    <w:name w:val="Заголовок 1 Знак32"/>
    <w:basedOn w:val="a1"/>
    <w:uiPriority w:val="1"/>
    <w:rsid w:val="00C23D13"/>
    <w:rPr>
      <w:rFonts w:ascii="Times New Roman" w:eastAsiaTheme="minorEastAsia" w:hAnsi="Times New Roman" w:cs="Times New Roman"/>
      <w:b/>
      <w:bCs/>
      <w:sz w:val="32"/>
      <w:szCs w:val="32"/>
      <w:lang w:eastAsia="ru-RU"/>
    </w:rPr>
  </w:style>
  <w:style w:type="character" w:customStyle="1" w:styleId="233">
    <w:name w:val="Заголовок 2 Знак33"/>
    <w:basedOn w:val="a1"/>
    <w:uiPriority w:val="1"/>
    <w:rsid w:val="00C23D13"/>
    <w:rPr>
      <w:rFonts w:ascii="Times New Roman" w:eastAsiaTheme="minorEastAsia" w:hAnsi="Times New Roman" w:cs="Times New Roman"/>
      <w:b/>
      <w:bCs/>
      <w:sz w:val="28"/>
      <w:szCs w:val="28"/>
      <w:lang w:eastAsia="ru-RU"/>
    </w:rPr>
  </w:style>
  <w:style w:type="character" w:customStyle="1" w:styleId="3320">
    <w:name w:val="Заголовок 3 Знак32"/>
    <w:basedOn w:val="a1"/>
    <w:uiPriority w:val="1"/>
    <w:rsid w:val="00C23D13"/>
    <w:rPr>
      <w:rFonts w:ascii="Times New Roman" w:eastAsiaTheme="minorEastAsia" w:hAnsi="Times New Roman" w:cs="Times New Roman"/>
      <w:b/>
      <w:bCs/>
      <w:sz w:val="24"/>
      <w:szCs w:val="24"/>
      <w:lang w:eastAsia="ru-RU"/>
    </w:rPr>
  </w:style>
  <w:style w:type="numbering" w:customStyle="1" w:styleId="1321">
    <w:name w:val="Нет списка132"/>
    <w:next w:val="a3"/>
    <w:uiPriority w:val="99"/>
    <w:semiHidden/>
    <w:unhideWhenUsed/>
    <w:rsid w:val="00C23D13"/>
  </w:style>
  <w:style w:type="character" w:customStyle="1" w:styleId="33d">
    <w:name w:val="Основной текст Знак33"/>
    <w:basedOn w:val="a1"/>
    <w:uiPriority w:val="1"/>
    <w:rsid w:val="00C23D13"/>
    <w:rPr>
      <w:rFonts w:ascii="Times New Roman" w:eastAsiaTheme="minorEastAsia" w:hAnsi="Times New Roman" w:cs="Times New Roman"/>
      <w:sz w:val="24"/>
      <w:szCs w:val="24"/>
      <w:lang w:eastAsia="ru-RU"/>
    </w:rPr>
  </w:style>
  <w:style w:type="paragraph" w:customStyle="1" w:styleId="TableParagraph32">
    <w:name w:val="Table Paragraph3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21">
    <w:name w:val="Верхний колонтитул Знак32"/>
    <w:basedOn w:val="a1"/>
    <w:uiPriority w:val="99"/>
    <w:rsid w:val="00C23D13"/>
    <w:rPr>
      <w:rFonts w:ascii="Times New Roman" w:eastAsiaTheme="minorEastAsia" w:hAnsi="Times New Roman" w:cs="Times New Roman"/>
      <w:sz w:val="24"/>
      <w:szCs w:val="24"/>
      <w:lang w:eastAsia="ru-RU"/>
    </w:rPr>
  </w:style>
  <w:style w:type="character" w:customStyle="1" w:styleId="322">
    <w:name w:val="Нижний колонтитул Знак32"/>
    <w:basedOn w:val="a1"/>
    <w:uiPriority w:val="99"/>
    <w:rsid w:val="00C23D13"/>
    <w:rPr>
      <w:rFonts w:ascii="Times New Roman" w:eastAsiaTheme="minorEastAsia" w:hAnsi="Times New Roman" w:cs="Times New Roman"/>
      <w:sz w:val="24"/>
      <w:szCs w:val="24"/>
      <w:lang w:eastAsia="ru-RU"/>
    </w:rPr>
  </w:style>
  <w:style w:type="paragraph" w:customStyle="1" w:styleId="21320">
    <w:name w:val="Заголовок 2132"/>
    <w:basedOn w:val="a"/>
    <w:uiPriority w:val="1"/>
    <w:qFormat/>
    <w:rsid w:val="00C23D13"/>
    <w:pPr>
      <w:widowControl w:val="0"/>
      <w:ind w:left="692" w:hanging="8"/>
      <w:outlineLvl w:val="2"/>
    </w:pPr>
    <w:rPr>
      <w:rFonts w:eastAsia="Times New Roman"/>
      <w:b/>
      <w:bCs/>
      <w:sz w:val="28"/>
      <w:szCs w:val="28"/>
      <w:lang w:val="en-US"/>
    </w:rPr>
  </w:style>
  <w:style w:type="character" w:customStyle="1" w:styleId="323">
    <w:name w:val="Гипертекстовая ссылка32"/>
    <w:basedOn w:val="a1"/>
    <w:uiPriority w:val="99"/>
    <w:rsid w:val="00C23D13"/>
    <w:rPr>
      <w:b w:val="0"/>
      <w:bCs w:val="0"/>
      <w:color w:val="106BBE"/>
    </w:rPr>
  </w:style>
  <w:style w:type="table" w:customStyle="1" w:styleId="TableNormal32">
    <w:name w:val="Table Normal3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22">
    <w:name w:val="Сетка таблицы13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21">
    <w:name w:val="Оглавление 1132"/>
    <w:basedOn w:val="a"/>
    <w:uiPriority w:val="1"/>
    <w:qFormat/>
    <w:rsid w:val="00C23D13"/>
    <w:pPr>
      <w:spacing w:before="96"/>
      <w:ind w:left="116" w:hanging="12"/>
    </w:pPr>
    <w:rPr>
      <w:rFonts w:eastAsia="Times New Roman" w:cs="Times New Roman"/>
      <w:szCs w:val="24"/>
      <w:lang w:eastAsia="ru-RU"/>
    </w:rPr>
  </w:style>
  <w:style w:type="paragraph" w:customStyle="1" w:styleId="21321">
    <w:name w:val="Оглавление 2132"/>
    <w:basedOn w:val="a"/>
    <w:uiPriority w:val="1"/>
    <w:qFormat/>
    <w:rsid w:val="00C23D13"/>
    <w:pPr>
      <w:spacing w:before="102"/>
      <w:ind w:left="356" w:hanging="8"/>
    </w:pPr>
    <w:rPr>
      <w:rFonts w:eastAsia="Times New Roman" w:cs="Times New Roman"/>
      <w:szCs w:val="24"/>
      <w:lang w:eastAsia="ru-RU"/>
    </w:rPr>
  </w:style>
  <w:style w:type="paragraph" w:customStyle="1" w:styleId="3132">
    <w:name w:val="Оглавление 3132"/>
    <w:basedOn w:val="a"/>
    <w:uiPriority w:val="1"/>
    <w:qFormat/>
    <w:rsid w:val="00C23D13"/>
    <w:pPr>
      <w:spacing w:before="112"/>
      <w:ind w:left="596" w:hanging="540"/>
    </w:pPr>
    <w:rPr>
      <w:rFonts w:eastAsia="Times New Roman" w:cs="Times New Roman"/>
      <w:szCs w:val="24"/>
      <w:lang w:eastAsia="ru-RU"/>
    </w:rPr>
  </w:style>
  <w:style w:type="paragraph" w:customStyle="1" w:styleId="11322">
    <w:name w:val="Заголовок 113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20">
    <w:name w:val="Заголовок 3132"/>
    <w:basedOn w:val="a"/>
    <w:uiPriority w:val="1"/>
    <w:qFormat/>
    <w:rsid w:val="00C23D13"/>
    <w:pPr>
      <w:ind w:left="824"/>
      <w:outlineLvl w:val="3"/>
    </w:pPr>
    <w:rPr>
      <w:rFonts w:eastAsia="Times New Roman" w:cs="Times New Roman"/>
      <w:b/>
      <w:bCs/>
      <w:szCs w:val="24"/>
      <w:lang w:eastAsia="ru-RU"/>
    </w:rPr>
  </w:style>
  <w:style w:type="character" w:customStyle="1" w:styleId="324">
    <w:name w:val="Текст выноски Знак32"/>
    <w:basedOn w:val="a1"/>
    <w:uiPriority w:val="99"/>
    <w:semiHidden/>
    <w:rsid w:val="00C23D13"/>
    <w:rPr>
      <w:rFonts w:ascii="Tahoma" w:eastAsia="Times New Roman" w:hAnsi="Tahoma" w:cs="Tahoma"/>
      <w:sz w:val="16"/>
      <w:szCs w:val="16"/>
      <w:lang w:eastAsia="ru-RU"/>
    </w:rPr>
  </w:style>
  <w:style w:type="character" w:customStyle="1" w:styleId="325">
    <w:name w:val="Текст примечания Знак32"/>
    <w:basedOn w:val="a1"/>
    <w:uiPriority w:val="99"/>
    <w:semiHidden/>
    <w:rsid w:val="00C23D13"/>
    <w:rPr>
      <w:rFonts w:ascii="Times New Roman" w:eastAsia="Times New Roman" w:hAnsi="Times New Roman" w:cs="Times New Roman"/>
      <w:sz w:val="20"/>
      <w:szCs w:val="20"/>
      <w:lang w:eastAsia="ru-RU"/>
    </w:rPr>
  </w:style>
  <w:style w:type="character" w:customStyle="1" w:styleId="326">
    <w:name w:val="Тема примечания Знак32"/>
    <w:uiPriority w:val="99"/>
    <w:semiHidden/>
    <w:rsid w:val="00C23D13"/>
    <w:rPr>
      <w:rFonts w:ascii="Times New Roman" w:eastAsia="Times New Roman" w:hAnsi="Times New Roman" w:cs="Times New Roman"/>
      <w:b/>
      <w:bCs/>
      <w:sz w:val="20"/>
      <w:szCs w:val="20"/>
      <w:lang w:eastAsia="ru-RU"/>
    </w:rPr>
  </w:style>
  <w:style w:type="paragraph" w:customStyle="1" w:styleId="xl6532">
    <w:name w:val="xl65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2">
    <w:name w:val="xl66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2">
    <w:name w:val="xl673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2">
    <w:name w:val="xl683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2">
    <w:name w:val="xl69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2">
    <w:name w:val="xl703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2">
    <w:name w:val="xl71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2">
    <w:name w:val="xl723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2">
    <w:name w:val="xl73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2">
    <w:name w:val="xl74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2">
    <w:name w:val="xl75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2">
    <w:name w:val="xl76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2">
    <w:name w:val="xl77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1">
    <w:name w:val="xl78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10">
    <w:name w:val="Заголовок 1 Знак31"/>
    <w:basedOn w:val="a1"/>
    <w:uiPriority w:val="1"/>
    <w:rsid w:val="00C23D13"/>
    <w:rPr>
      <w:rFonts w:ascii="Times New Roman" w:eastAsiaTheme="minorEastAsia" w:hAnsi="Times New Roman" w:cs="Times New Roman"/>
      <w:b/>
      <w:bCs/>
      <w:sz w:val="32"/>
      <w:szCs w:val="32"/>
      <w:lang w:eastAsia="ru-RU"/>
    </w:rPr>
  </w:style>
  <w:style w:type="character" w:customStyle="1" w:styleId="232">
    <w:name w:val="Заголовок 2 Знак32"/>
    <w:basedOn w:val="a1"/>
    <w:uiPriority w:val="1"/>
    <w:rsid w:val="00C23D13"/>
    <w:rPr>
      <w:rFonts w:ascii="Times New Roman" w:eastAsiaTheme="minorEastAsia" w:hAnsi="Times New Roman" w:cs="Times New Roman"/>
      <w:b/>
      <w:bCs/>
      <w:sz w:val="28"/>
      <w:szCs w:val="28"/>
      <w:lang w:eastAsia="ru-RU"/>
    </w:rPr>
  </w:style>
  <w:style w:type="character" w:customStyle="1" w:styleId="3310">
    <w:name w:val="Заголовок 3 Знак31"/>
    <w:basedOn w:val="a1"/>
    <w:uiPriority w:val="1"/>
    <w:rsid w:val="00C23D13"/>
    <w:rPr>
      <w:rFonts w:ascii="Times New Roman" w:eastAsiaTheme="minorEastAsia" w:hAnsi="Times New Roman" w:cs="Times New Roman"/>
      <w:b/>
      <w:bCs/>
      <w:sz w:val="24"/>
      <w:szCs w:val="24"/>
      <w:lang w:eastAsia="ru-RU"/>
    </w:rPr>
  </w:style>
  <w:style w:type="numbering" w:customStyle="1" w:styleId="1311">
    <w:name w:val="Нет списка131"/>
    <w:next w:val="a3"/>
    <w:uiPriority w:val="99"/>
    <w:semiHidden/>
    <w:unhideWhenUsed/>
    <w:rsid w:val="00C23D13"/>
  </w:style>
  <w:style w:type="character" w:customStyle="1" w:styleId="327">
    <w:name w:val="Основной текст Знак32"/>
    <w:basedOn w:val="a1"/>
    <w:uiPriority w:val="1"/>
    <w:rsid w:val="00C23D13"/>
    <w:rPr>
      <w:rFonts w:ascii="Times New Roman" w:eastAsiaTheme="minorEastAsia" w:hAnsi="Times New Roman" w:cs="Times New Roman"/>
      <w:sz w:val="24"/>
      <w:szCs w:val="24"/>
      <w:lang w:eastAsia="ru-RU"/>
    </w:rPr>
  </w:style>
  <w:style w:type="paragraph" w:customStyle="1" w:styleId="TableParagraph31">
    <w:name w:val="Table Paragraph3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1b">
    <w:name w:val="Верхний колонтитул Знак31"/>
    <w:basedOn w:val="a1"/>
    <w:uiPriority w:val="99"/>
    <w:rsid w:val="00C23D13"/>
    <w:rPr>
      <w:rFonts w:ascii="Times New Roman" w:eastAsiaTheme="minorEastAsia" w:hAnsi="Times New Roman" w:cs="Times New Roman"/>
      <w:sz w:val="24"/>
      <w:szCs w:val="24"/>
      <w:lang w:eastAsia="ru-RU"/>
    </w:rPr>
  </w:style>
  <w:style w:type="character" w:customStyle="1" w:styleId="31c">
    <w:name w:val="Нижний колонтитул Знак31"/>
    <w:basedOn w:val="a1"/>
    <w:uiPriority w:val="99"/>
    <w:rsid w:val="00C23D13"/>
    <w:rPr>
      <w:rFonts w:ascii="Times New Roman" w:eastAsiaTheme="minorEastAsia" w:hAnsi="Times New Roman" w:cs="Times New Roman"/>
      <w:sz w:val="24"/>
      <w:szCs w:val="24"/>
      <w:lang w:eastAsia="ru-RU"/>
    </w:rPr>
  </w:style>
  <w:style w:type="paragraph" w:customStyle="1" w:styleId="21311">
    <w:name w:val="Заголовок 2131"/>
    <w:basedOn w:val="a"/>
    <w:uiPriority w:val="1"/>
    <w:qFormat/>
    <w:rsid w:val="00C23D13"/>
    <w:pPr>
      <w:widowControl w:val="0"/>
      <w:ind w:left="692" w:hanging="8"/>
      <w:outlineLvl w:val="2"/>
    </w:pPr>
    <w:rPr>
      <w:rFonts w:eastAsia="Times New Roman"/>
      <w:b/>
      <w:bCs/>
      <w:sz w:val="28"/>
      <w:szCs w:val="28"/>
      <w:lang w:val="en-US"/>
    </w:rPr>
  </w:style>
  <w:style w:type="character" w:customStyle="1" w:styleId="31d">
    <w:name w:val="Гипертекстовая ссылка31"/>
    <w:basedOn w:val="a1"/>
    <w:uiPriority w:val="99"/>
    <w:rsid w:val="00C23D13"/>
    <w:rPr>
      <w:b w:val="0"/>
      <w:bCs w:val="0"/>
      <w:color w:val="106BBE"/>
    </w:rPr>
  </w:style>
  <w:style w:type="table" w:customStyle="1" w:styleId="TableNormal31">
    <w:name w:val="Table Normal3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12">
    <w:name w:val="Сетка таблицы13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11">
    <w:name w:val="Оглавление 1131"/>
    <w:basedOn w:val="a"/>
    <w:uiPriority w:val="1"/>
    <w:qFormat/>
    <w:rsid w:val="00C23D13"/>
    <w:pPr>
      <w:spacing w:before="96"/>
      <w:ind w:left="116" w:hanging="12"/>
    </w:pPr>
    <w:rPr>
      <w:rFonts w:eastAsia="Times New Roman" w:cs="Times New Roman"/>
      <w:szCs w:val="24"/>
      <w:lang w:eastAsia="ru-RU"/>
    </w:rPr>
  </w:style>
  <w:style w:type="paragraph" w:customStyle="1" w:styleId="21312">
    <w:name w:val="Оглавление 2131"/>
    <w:basedOn w:val="a"/>
    <w:uiPriority w:val="1"/>
    <w:qFormat/>
    <w:rsid w:val="00C23D13"/>
    <w:pPr>
      <w:spacing w:before="102"/>
      <w:ind w:left="356" w:hanging="8"/>
    </w:pPr>
    <w:rPr>
      <w:rFonts w:eastAsia="Times New Roman" w:cs="Times New Roman"/>
      <w:szCs w:val="24"/>
      <w:lang w:eastAsia="ru-RU"/>
    </w:rPr>
  </w:style>
  <w:style w:type="paragraph" w:customStyle="1" w:styleId="31310">
    <w:name w:val="Оглавление 3131"/>
    <w:basedOn w:val="a"/>
    <w:uiPriority w:val="1"/>
    <w:qFormat/>
    <w:rsid w:val="00C23D13"/>
    <w:pPr>
      <w:spacing w:before="112"/>
      <w:ind w:left="596" w:hanging="540"/>
    </w:pPr>
    <w:rPr>
      <w:rFonts w:eastAsia="Times New Roman" w:cs="Times New Roman"/>
      <w:szCs w:val="24"/>
      <w:lang w:eastAsia="ru-RU"/>
    </w:rPr>
  </w:style>
  <w:style w:type="paragraph" w:customStyle="1" w:styleId="11312">
    <w:name w:val="Заголовок 113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11">
    <w:name w:val="Заголовок 3131"/>
    <w:basedOn w:val="a"/>
    <w:uiPriority w:val="1"/>
    <w:qFormat/>
    <w:rsid w:val="00C23D13"/>
    <w:pPr>
      <w:ind w:left="824"/>
      <w:outlineLvl w:val="3"/>
    </w:pPr>
    <w:rPr>
      <w:rFonts w:eastAsia="Times New Roman" w:cs="Times New Roman"/>
      <w:b/>
      <w:bCs/>
      <w:szCs w:val="24"/>
      <w:lang w:eastAsia="ru-RU"/>
    </w:rPr>
  </w:style>
  <w:style w:type="character" w:customStyle="1" w:styleId="31e">
    <w:name w:val="Текст выноски Знак31"/>
    <w:basedOn w:val="a1"/>
    <w:uiPriority w:val="99"/>
    <w:semiHidden/>
    <w:rsid w:val="00C23D13"/>
    <w:rPr>
      <w:rFonts w:ascii="Tahoma" w:eastAsia="Times New Roman" w:hAnsi="Tahoma" w:cs="Tahoma"/>
      <w:sz w:val="16"/>
      <w:szCs w:val="16"/>
      <w:lang w:eastAsia="ru-RU"/>
    </w:rPr>
  </w:style>
  <w:style w:type="character" w:customStyle="1" w:styleId="31f">
    <w:name w:val="Текст примечания Знак31"/>
    <w:basedOn w:val="a1"/>
    <w:uiPriority w:val="99"/>
    <w:semiHidden/>
    <w:rsid w:val="00C23D13"/>
    <w:rPr>
      <w:rFonts w:ascii="Times New Roman" w:eastAsia="Times New Roman" w:hAnsi="Times New Roman" w:cs="Times New Roman"/>
      <w:sz w:val="20"/>
      <w:szCs w:val="20"/>
      <w:lang w:eastAsia="ru-RU"/>
    </w:rPr>
  </w:style>
  <w:style w:type="character" w:customStyle="1" w:styleId="31f0">
    <w:name w:val="Тема примечания Знак31"/>
    <w:uiPriority w:val="99"/>
    <w:semiHidden/>
    <w:rsid w:val="00C23D13"/>
    <w:rPr>
      <w:rFonts w:ascii="Times New Roman" w:eastAsia="Times New Roman" w:hAnsi="Times New Roman" w:cs="Times New Roman"/>
      <w:b/>
      <w:bCs/>
      <w:sz w:val="20"/>
      <w:szCs w:val="20"/>
      <w:lang w:eastAsia="ru-RU"/>
    </w:rPr>
  </w:style>
  <w:style w:type="paragraph" w:customStyle="1" w:styleId="xl6531">
    <w:name w:val="xl65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1">
    <w:name w:val="xl66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1">
    <w:name w:val="xl673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1">
    <w:name w:val="xl683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1">
    <w:name w:val="xl69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1">
    <w:name w:val="xl703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1">
    <w:name w:val="xl71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1">
    <w:name w:val="xl723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1">
    <w:name w:val="xl73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1">
    <w:name w:val="xl74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1">
    <w:name w:val="xl75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1">
    <w:name w:val="xl76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1">
    <w:name w:val="xl77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0">
    <w:name w:val="xl78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00">
    <w:name w:val="Заголовок 1 Знак30"/>
    <w:basedOn w:val="a1"/>
    <w:uiPriority w:val="1"/>
    <w:rsid w:val="00C23D13"/>
    <w:rPr>
      <w:rFonts w:ascii="Times New Roman" w:eastAsiaTheme="minorEastAsia" w:hAnsi="Times New Roman" w:cs="Times New Roman"/>
      <w:b/>
      <w:bCs/>
      <w:sz w:val="32"/>
      <w:szCs w:val="32"/>
      <w:lang w:eastAsia="ru-RU"/>
    </w:rPr>
  </w:style>
  <w:style w:type="character" w:customStyle="1" w:styleId="231">
    <w:name w:val="Заголовок 2 Знак31"/>
    <w:basedOn w:val="a1"/>
    <w:uiPriority w:val="1"/>
    <w:rsid w:val="00C23D13"/>
    <w:rPr>
      <w:rFonts w:ascii="Times New Roman" w:eastAsiaTheme="minorEastAsia" w:hAnsi="Times New Roman" w:cs="Times New Roman"/>
      <w:b/>
      <w:bCs/>
      <w:sz w:val="28"/>
      <w:szCs w:val="28"/>
      <w:lang w:eastAsia="ru-RU"/>
    </w:rPr>
  </w:style>
  <w:style w:type="character" w:customStyle="1" w:styleId="3300">
    <w:name w:val="Заголовок 3 Знак30"/>
    <w:basedOn w:val="a1"/>
    <w:uiPriority w:val="1"/>
    <w:rsid w:val="00C23D13"/>
    <w:rPr>
      <w:rFonts w:ascii="Times New Roman" w:eastAsiaTheme="minorEastAsia" w:hAnsi="Times New Roman" w:cs="Times New Roman"/>
      <w:b/>
      <w:bCs/>
      <w:sz w:val="24"/>
      <w:szCs w:val="24"/>
      <w:lang w:eastAsia="ru-RU"/>
    </w:rPr>
  </w:style>
  <w:style w:type="numbering" w:customStyle="1" w:styleId="1301">
    <w:name w:val="Нет списка130"/>
    <w:next w:val="a3"/>
    <w:uiPriority w:val="99"/>
    <w:semiHidden/>
    <w:unhideWhenUsed/>
    <w:rsid w:val="00C23D13"/>
  </w:style>
  <w:style w:type="character" w:customStyle="1" w:styleId="31f1">
    <w:name w:val="Основной текст Знак31"/>
    <w:basedOn w:val="a1"/>
    <w:uiPriority w:val="1"/>
    <w:rsid w:val="00C23D13"/>
    <w:rPr>
      <w:rFonts w:ascii="Times New Roman" w:eastAsiaTheme="minorEastAsia" w:hAnsi="Times New Roman" w:cs="Times New Roman"/>
      <w:sz w:val="24"/>
      <w:szCs w:val="24"/>
      <w:lang w:eastAsia="ru-RU"/>
    </w:rPr>
  </w:style>
  <w:style w:type="paragraph" w:customStyle="1" w:styleId="TableParagraph30">
    <w:name w:val="Table Paragraph3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00">
    <w:name w:val="Верхний колонтитул Знак30"/>
    <w:basedOn w:val="a1"/>
    <w:uiPriority w:val="99"/>
    <w:rsid w:val="00C23D13"/>
    <w:rPr>
      <w:rFonts w:ascii="Times New Roman" w:eastAsiaTheme="minorEastAsia" w:hAnsi="Times New Roman" w:cs="Times New Roman"/>
      <w:sz w:val="24"/>
      <w:szCs w:val="24"/>
      <w:lang w:eastAsia="ru-RU"/>
    </w:rPr>
  </w:style>
  <w:style w:type="character" w:customStyle="1" w:styleId="301">
    <w:name w:val="Нижний колонтитул Знак30"/>
    <w:basedOn w:val="a1"/>
    <w:uiPriority w:val="99"/>
    <w:rsid w:val="00C23D13"/>
    <w:rPr>
      <w:rFonts w:ascii="Times New Roman" w:eastAsiaTheme="minorEastAsia" w:hAnsi="Times New Roman" w:cs="Times New Roman"/>
      <w:sz w:val="24"/>
      <w:szCs w:val="24"/>
      <w:lang w:eastAsia="ru-RU"/>
    </w:rPr>
  </w:style>
  <w:style w:type="paragraph" w:customStyle="1" w:styleId="21301">
    <w:name w:val="Заголовок 2130"/>
    <w:basedOn w:val="a"/>
    <w:uiPriority w:val="1"/>
    <w:qFormat/>
    <w:rsid w:val="00C23D13"/>
    <w:pPr>
      <w:widowControl w:val="0"/>
      <w:ind w:left="692" w:hanging="8"/>
      <w:outlineLvl w:val="2"/>
    </w:pPr>
    <w:rPr>
      <w:rFonts w:eastAsia="Times New Roman"/>
      <w:b/>
      <w:bCs/>
      <w:sz w:val="28"/>
      <w:szCs w:val="28"/>
      <w:lang w:val="en-US"/>
    </w:rPr>
  </w:style>
  <w:style w:type="character" w:customStyle="1" w:styleId="302">
    <w:name w:val="Гипертекстовая ссылка30"/>
    <w:basedOn w:val="a1"/>
    <w:uiPriority w:val="99"/>
    <w:rsid w:val="00C23D13"/>
    <w:rPr>
      <w:b w:val="0"/>
      <w:bCs w:val="0"/>
      <w:color w:val="106BBE"/>
    </w:rPr>
  </w:style>
  <w:style w:type="table" w:customStyle="1" w:styleId="TableNormal30">
    <w:name w:val="Table Normal3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02">
    <w:name w:val="Сетка таблицы13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01">
    <w:name w:val="Оглавление 1130"/>
    <w:basedOn w:val="a"/>
    <w:uiPriority w:val="1"/>
    <w:qFormat/>
    <w:rsid w:val="00C23D13"/>
    <w:pPr>
      <w:spacing w:before="96"/>
      <w:ind w:left="116" w:hanging="12"/>
    </w:pPr>
    <w:rPr>
      <w:rFonts w:eastAsia="Times New Roman" w:cs="Times New Roman"/>
      <w:szCs w:val="24"/>
      <w:lang w:eastAsia="ru-RU"/>
    </w:rPr>
  </w:style>
  <w:style w:type="paragraph" w:customStyle="1" w:styleId="21302">
    <w:name w:val="Оглавление 2130"/>
    <w:basedOn w:val="a"/>
    <w:uiPriority w:val="1"/>
    <w:qFormat/>
    <w:rsid w:val="00C23D13"/>
    <w:pPr>
      <w:spacing w:before="102"/>
      <w:ind w:left="356" w:hanging="8"/>
    </w:pPr>
    <w:rPr>
      <w:rFonts w:eastAsia="Times New Roman" w:cs="Times New Roman"/>
      <w:szCs w:val="24"/>
      <w:lang w:eastAsia="ru-RU"/>
    </w:rPr>
  </w:style>
  <w:style w:type="paragraph" w:customStyle="1" w:styleId="31300">
    <w:name w:val="Оглавление 3130"/>
    <w:basedOn w:val="a"/>
    <w:uiPriority w:val="1"/>
    <w:qFormat/>
    <w:rsid w:val="00C23D13"/>
    <w:pPr>
      <w:spacing w:before="112"/>
      <w:ind w:left="596" w:hanging="540"/>
    </w:pPr>
    <w:rPr>
      <w:rFonts w:eastAsia="Times New Roman" w:cs="Times New Roman"/>
      <w:szCs w:val="24"/>
      <w:lang w:eastAsia="ru-RU"/>
    </w:rPr>
  </w:style>
  <w:style w:type="paragraph" w:customStyle="1" w:styleId="11302">
    <w:name w:val="Заголовок 113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01">
    <w:name w:val="Заголовок 3130"/>
    <w:basedOn w:val="a"/>
    <w:uiPriority w:val="1"/>
    <w:qFormat/>
    <w:rsid w:val="00C23D13"/>
    <w:pPr>
      <w:ind w:left="824"/>
      <w:outlineLvl w:val="3"/>
    </w:pPr>
    <w:rPr>
      <w:rFonts w:eastAsia="Times New Roman" w:cs="Times New Roman"/>
      <w:b/>
      <w:bCs/>
      <w:szCs w:val="24"/>
      <w:lang w:eastAsia="ru-RU"/>
    </w:rPr>
  </w:style>
  <w:style w:type="character" w:customStyle="1" w:styleId="303">
    <w:name w:val="Текст выноски Знак30"/>
    <w:basedOn w:val="a1"/>
    <w:uiPriority w:val="99"/>
    <w:semiHidden/>
    <w:rsid w:val="00C23D13"/>
    <w:rPr>
      <w:rFonts w:ascii="Tahoma" w:eastAsia="Times New Roman" w:hAnsi="Tahoma" w:cs="Tahoma"/>
      <w:sz w:val="16"/>
      <w:szCs w:val="16"/>
      <w:lang w:eastAsia="ru-RU"/>
    </w:rPr>
  </w:style>
  <w:style w:type="character" w:customStyle="1" w:styleId="304">
    <w:name w:val="Текст примечания Знак30"/>
    <w:basedOn w:val="a1"/>
    <w:uiPriority w:val="99"/>
    <w:semiHidden/>
    <w:rsid w:val="00C23D13"/>
    <w:rPr>
      <w:rFonts w:ascii="Times New Roman" w:eastAsia="Times New Roman" w:hAnsi="Times New Roman" w:cs="Times New Roman"/>
      <w:sz w:val="20"/>
      <w:szCs w:val="20"/>
      <w:lang w:eastAsia="ru-RU"/>
    </w:rPr>
  </w:style>
  <w:style w:type="character" w:customStyle="1" w:styleId="305">
    <w:name w:val="Тема примечания Знак30"/>
    <w:uiPriority w:val="99"/>
    <w:semiHidden/>
    <w:rsid w:val="00C23D13"/>
    <w:rPr>
      <w:rFonts w:ascii="Times New Roman" w:eastAsia="Times New Roman" w:hAnsi="Times New Roman" w:cs="Times New Roman"/>
      <w:b/>
      <w:bCs/>
      <w:sz w:val="20"/>
      <w:szCs w:val="20"/>
      <w:lang w:eastAsia="ru-RU"/>
    </w:rPr>
  </w:style>
  <w:style w:type="paragraph" w:customStyle="1" w:styleId="xl6530">
    <w:name w:val="xl65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0">
    <w:name w:val="xl66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0">
    <w:name w:val="xl673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0">
    <w:name w:val="xl683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0">
    <w:name w:val="xl69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0">
    <w:name w:val="xl703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0">
    <w:name w:val="xl71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0">
    <w:name w:val="xl723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0">
    <w:name w:val="xl73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0">
    <w:name w:val="xl74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0">
    <w:name w:val="xl75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0">
    <w:name w:val="xl76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0">
    <w:name w:val="xl77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9">
    <w:name w:val="xl78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90">
    <w:name w:val="Заголовок 1 Знак29"/>
    <w:basedOn w:val="a1"/>
    <w:uiPriority w:val="1"/>
    <w:rsid w:val="00C23D13"/>
    <w:rPr>
      <w:rFonts w:ascii="Times New Roman" w:eastAsiaTheme="minorEastAsia" w:hAnsi="Times New Roman" w:cs="Times New Roman"/>
      <w:b/>
      <w:bCs/>
      <w:sz w:val="32"/>
      <w:szCs w:val="32"/>
      <w:lang w:eastAsia="ru-RU"/>
    </w:rPr>
  </w:style>
  <w:style w:type="character" w:customStyle="1" w:styleId="2300">
    <w:name w:val="Заголовок 2 Знак30"/>
    <w:basedOn w:val="a1"/>
    <w:uiPriority w:val="1"/>
    <w:rsid w:val="00C23D13"/>
    <w:rPr>
      <w:rFonts w:ascii="Times New Roman" w:eastAsiaTheme="minorEastAsia" w:hAnsi="Times New Roman" w:cs="Times New Roman"/>
      <w:b/>
      <w:bCs/>
      <w:sz w:val="28"/>
      <w:szCs w:val="28"/>
      <w:lang w:eastAsia="ru-RU"/>
    </w:rPr>
  </w:style>
  <w:style w:type="character" w:customStyle="1" w:styleId="329">
    <w:name w:val="Заголовок 3 Знак29"/>
    <w:basedOn w:val="a1"/>
    <w:uiPriority w:val="1"/>
    <w:rsid w:val="00C23D13"/>
    <w:rPr>
      <w:rFonts w:ascii="Times New Roman" w:eastAsiaTheme="minorEastAsia" w:hAnsi="Times New Roman" w:cs="Times New Roman"/>
      <w:b/>
      <w:bCs/>
      <w:sz w:val="24"/>
      <w:szCs w:val="24"/>
      <w:lang w:eastAsia="ru-RU"/>
    </w:rPr>
  </w:style>
  <w:style w:type="numbering" w:customStyle="1" w:styleId="1291">
    <w:name w:val="Нет списка129"/>
    <w:next w:val="a3"/>
    <w:uiPriority w:val="99"/>
    <w:semiHidden/>
    <w:unhideWhenUsed/>
    <w:rsid w:val="00C23D13"/>
  </w:style>
  <w:style w:type="character" w:customStyle="1" w:styleId="306">
    <w:name w:val="Основной текст Знак30"/>
    <w:basedOn w:val="a1"/>
    <w:uiPriority w:val="1"/>
    <w:rsid w:val="00C23D13"/>
    <w:rPr>
      <w:rFonts w:ascii="Times New Roman" w:eastAsiaTheme="minorEastAsia" w:hAnsi="Times New Roman" w:cs="Times New Roman"/>
      <w:sz w:val="24"/>
      <w:szCs w:val="24"/>
      <w:lang w:eastAsia="ru-RU"/>
    </w:rPr>
  </w:style>
  <w:style w:type="paragraph" w:customStyle="1" w:styleId="TableParagraph29">
    <w:name w:val="Table Paragraph2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9a">
    <w:name w:val="Верхний колонтитул Знак29"/>
    <w:basedOn w:val="a1"/>
    <w:uiPriority w:val="99"/>
    <w:rsid w:val="00C23D13"/>
    <w:rPr>
      <w:rFonts w:ascii="Times New Roman" w:eastAsiaTheme="minorEastAsia" w:hAnsi="Times New Roman" w:cs="Times New Roman"/>
      <w:sz w:val="24"/>
      <w:szCs w:val="24"/>
      <w:lang w:eastAsia="ru-RU"/>
    </w:rPr>
  </w:style>
  <w:style w:type="character" w:customStyle="1" w:styleId="29b">
    <w:name w:val="Нижний колонтитул Знак29"/>
    <w:basedOn w:val="a1"/>
    <w:uiPriority w:val="99"/>
    <w:rsid w:val="00C23D13"/>
    <w:rPr>
      <w:rFonts w:ascii="Times New Roman" w:eastAsiaTheme="minorEastAsia" w:hAnsi="Times New Roman" w:cs="Times New Roman"/>
      <w:sz w:val="24"/>
      <w:szCs w:val="24"/>
      <w:lang w:eastAsia="ru-RU"/>
    </w:rPr>
  </w:style>
  <w:style w:type="paragraph" w:customStyle="1" w:styleId="21290">
    <w:name w:val="Заголовок 2129"/>
    <w:basedOn w:val="a"/>
    <w:uiPriority w:val="1"/>
    <w:qFormat/>
    <w:rsid w:val="00C23D13"/>
    <w:pPr>
      <w:widowControl w:val="0"/>
      <w:ind w:left="692" w:hanging="8"/>
      <w:outlineLvl w:val="2"/>
    </w:pPr>
    <w:rPr>
      <w:rFonts w:eastAsia="Times New Roman"/>
      <w:b/>
      <w:bCs/>
      <w:sz w:val="28"/>
      <w:szCs w:val="28"/>
      <w:lang w:val="en-US"/>
    </w:rPr>
  </w:style>
  <w:style w:type="character" w:customStyle="1" w:styleId="29c">
    <w:name w:val="Гипертекстовая ссылка29"/>
    <w:basedOn w:val="a1"/>
    <w:uiPriority w:val="99"/>
    <w:rsid w:val="00C23D13"/>
    <w:rPr>
      <w:b w:val="0"/>
      <w:bCs w:val="0"/>
      <w:color w:val="106BBE"/>
    </w:rPr>
  </w:style>
  <w:style w:type="table" w:customStyle="1" w:styleId="TableNormal29">
    <w:name w:val="Table Normal2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92">
    <w:name w:val="Сетка таблицы12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91">
    <w:name w:val="Оглавление 1129"/>
    <w:basedOn w:val="a"/>
    <w:uiPriority w:val="1"/>
    <w:qFormat/>
    <w:rsid w:val="00C23D13"/>
    <w:pPr>
      <w:spacing w:before="96"/>
      <w:ind w:left="116" w:hanging="12"/>
    </w:pPr>
    <w:rPr>
      <w:rFonts w:eastAsia="Times New Roman" w:cs="Times New Roman"/>
      <w:szCs w:val="24"/>
      <w:lang w:eastAsia="ru-RU"/>
    </w:rPr>
  </w:style>
  <w:style w:type="paragraph" w:customStyle="1" w:styleId="21291">
    <w:name w:val="Оглавление 2129"/>
    <w:basedOn w:val="a"/>
    <w:uiPriority w:val="1"/>
    <w:qFormat/>
    <w:rsid w:val="00C23D13"/>
    <w:pPr>
      <w:spacing w:before="102"/>
      <w:ind w:left="356" w:hanging="8"/>
    </w:pPr>
    <w:rPr>
      <w:rFonts w:eastAsia="Times New Roman" w:cs="Times New Roman"/>
      <w:szCs w:val="24"/>
      <w:lang w:eastAsia="ru-RU"/>
    </w:rPr>
  </w:style>
  <w:style w:type="paragraph" w:customStyle="1" w:styleId="3129">
    <w:name w:val="Оглавление 3129"/>
    <w:basedOn w:val="a"/>
    <w:uiPriority w:val="1"/>
    <w:qFormat/>
    <w:rsid w:val="00C23D13"/>
    <w:pPr>
      <w:spacing w:before="112"/>
      <w:ind w:left="596" w:hanging="540"/>
    </w:pPr>
    <w:rPr>
      <w:rFonts w:eastAsia="Times New Roman" w:cs="Times New Roman"/>
      <w:szCs w:val="24"/>
      <w:lang w:eastAsia="ru-RU"/>
    </w:rPr>
  </w:style>
  <w:style w:type="paragraph" w:customStyle="1" w:styleId="11292">
    <w:name w:val="Заголовок 112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90">
    <w:name w:val="Заголовок 3129"/>
    <w:basedOn w:val="a"/>
    <w:uiPriority w:val="1"/>
    <w:qFormat/>
    <w:rsid w:val="00C23D13"/>
    <w:pPr>
      <w:ind w:left="824"/>
      <w:outlineLvl w:val="3"/>
    </w:pPr>
    <w:rPr>
      <w:rFonts w:eastAsia="Times New Roman" w:cs="Times New Roman"/>
      <w:b/>
      <w:bCs/>
      <w:szCs w:val="24"/>
      <w:lang w:eastAsia="ru-RU"/>
    </w:rPr>
  </w:style>
  <w:style w:type="character" w:customStyle="1" w:styleId="29d">
    <w:name w:val="Текст выноски Знак29"/>
    <w:basedOn w:val="a1"/>
    <w:uiPriority w:val="99"/>
    <w:semiHidden/>
    <w:rsid w:val="00C23D13"/>
    <w:rPr>
      <w:rFonts w:ascii="Tahoma" w:eastAsia="Times New Roman" w:hAnsi="Tahoma" w:cs="Tahoma"/>
      <w:sz w:val="16"/>
      <w:szCs w:val="16"/>
      <w:lang w:eastAsia="ru-RU"/>
    </w:rPr>
  </w:style>
  <w:style w:type="character" w:customStyle="1" w:styleId="29e">
    <w:name w:val="Текст примечания Знак29"/>
    <w:basedOn w:val="a1"/>
    <w:uiPriority w:val="99"/>
    <w:semiHidden/>
    <w:rsid w:val="00C23D13"/>
    <w:rPr>
      <w:rFonts w:ascii="Times New Roman" w:eastAsia="Times New Roman" w:hAnsi="Times New Roman" w:cs="Times New Roman"/>
      <w:sz w:val="20"/>
      <w:szCs w:val="20"/>
      <w:lang w:eastAsia="ru-RU"/>
    </w:rPr>
  </w:style>
  <w:style w:type="character" w:customStyle="1" w:styleId="29f">
    <w:name w:val="Тема примечания Знак29"/>
    <w:uiPriority w:val="99"/>
    <w:semiHidden/>
    <w:rsid w:val="00C23D13"/>
    <w:rPr>
      <w:rFonts w:ascii="Times New Roman" w:eastAsia="Times New Roman" w:hAnsi="Times New Roman" w:cs="Times New Roman"/>
      <w:b/>
      <w:bCs/>
      <w:sz w:val="20"/>
      <w:szCs w:val="20"/>
      <w:lang w:eastAsia="ru-RU"/>
    </w:rPr>
  </w:style>
  <w:style w:type="paragraph" w:customStyle="1" w:styleId="xl6529">
    <w:name w:val="xl65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9">
    <w:name w:val="xl66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9">
    <w:name w:val="xl672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9">
    <w:name w:val="xl682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9">
    <w:name w:val="xl69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9">
    <w:name w:val="xl702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9">
    <w:name w:val="xl71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9">
    <w:name w:val="xl722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9">
    <w:name w:val="xl73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9">
    <w:name w:val="xl74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9">
    <w:name w:val="xl75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9">
    <w:name w:val="xl76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9">
    <w:name w:val="xl77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8">
    <w:name w:val="xl78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80">
    <w:name w:val="Заголовок 1 Знак28"/>
    <w:basedOn w:val="a1"/>
    <w:uiPriority w:val="1"/>
    <w:rsid w:val="00C23D13"/>
    <w:rPr>
      <w:rFonts w:ascii="Times New Roman" w:eastAsiaTheme="minorEastAsia" w:hAnsi="Times New Roman" w:cs="Times New Roman"/>
      <w:b/>
      <w:bCs/>
      <w:sz w:val="32"/>
      <w:szCs w:val="32"/>
      <w:lang w:eastAsia="ru-RU"/>
    </w:rPr>
  </w:style>
  <w:style w:type="character" w:customStyle="1" w:styleId="229">
    <w:name w:val="Заголовок 2 Знак29"/>
    <w:basedOn w:val="a1"/>
    <w:uiPriority w:val="1"/>
    <w:rsid w:val="00C23D13"/>
    <w:rPr>
      <w:rFonts w:ascii="Times New Roman" w:eastAsiaTheme="minorEastAsia" w:hAnsi="Times New Roman" w:cs="Times New Roman"/>
      <w:b/>
      <w:bCs/>
      <w:sz w:val="28"/>
      <w:szCs w:val="28"/>
      <w:lang w:eastAsia="ru-RU"/>
    </w:rPr>
  </w:style>
  <w:style w:type="character" w:customStyle="1" w:styleId="328">
    <w:name w:val="Заголовок 3 Знак28"/>
    <w:basedOn w:val="a1"/>
    <w:uiPriority w:val="1"/>
    <w:rsid w:val="00C23D13"/>
    <w:rPr>
      <w:rFonts w:ascii="Times New Roman" w:eastAsiaTheme="minorEastAsia" w:hAnsi="Times New Roman" w:cs="Times New Roman"/>
      <w:b/>
      <w:bCs/>
      <w:sz w:val="24"/>
      <w:szCs w:val="24"/>
      <w:lang w:eastAsia="ru-RU"/>
    </w:rPr>
  </w:style>
  <w:style w:type="numbering" w:customStyle="1" w:styleId="1281">
    <w:name w:val="Нет списка128"/>
    <w:next w:val="a3"/>
    <w:uiPriority w:val="99"/>
    <w:semiHidden/>
    <w:unhideWhenUsed/>
    <w:rsid w:val="00C23D13"/>
  </w:style>
  <w:style w:type="character" w:customStyle="1" w:styleId="29f0">
    <w:name w:val="Основной текст Знак29"/>
    <w:basedOn w:val="a1"/>
    <w:uiPriority w:val="1"/>
    <w:rsid w:val="00C23D13"/>
    <w:rPr>
      <w:rFonts w:ascii="Times New Roman" w:eastAsiaTheme="minorEastAsia" w:hAnsi="Times New Roman" w:cs="Times New Roman"/>
      <w:sz w:val="24"/>
      <w:szCs w:val="24"/>
      <w:lang w:eastAsia="ru-RU"/>
    </w:rPr>
  </w:style>
  <w:style w:type="paragraph" w:customStyle="1" w:styleId="TableParagraph28">
    <w:name w:val="Table Paragraph2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8a">
    <w:name w:val="Верхний колонтитул Знак28"/>
    <w:basedOn w:val="a1"/>
    <w:uiPriority w:val="99"/>
    <w:rsid w:val="00C23D13"/>
    <w:rPr>
      <w:rFonts w:ascii="Times New Roman" w:eastAsiaTheme="minorEastAsia" w:hAnsi="Times New Roman" w:cs="Times New Roman"/>
      <w:sz w:val="24"/>
      <w:szCs w:val="24"/>
      <w:lang w:eastAsia="ru-RU"/>
    </w:rPr>
  </w:style>
  <w:style w:type="character" w:customStyle="1" w:styleId="28b">
    <w:name w:val="Нижний колонтитул Знак28"/>
    <w:basedOn w:val="a1"/>
    <w:uiPriority w:val="99"/>
    <w:rsid w:val="00C23D13"/>
    <w:rPr>
      <w:rFonts w:ascii="Times New Roman" w:eastAsiaTheme="minorEastAsia" w:hAnsi="Times New Roman" w:cs="Times New Roman"/>
      <w:sz w:val="24"/>
      <w:szCs w:val="24"/>
      <w:lang w:eastAsia="ru-RU"/>
    </w:rPr>
  </w:style>
  <w:style w:type="paragraph" w:customStyle="1" w:styleId="21280">
    <w:name w:val="Заголовок 2128"/>
    <w:basedOn w:val="a"/>
    <w:uiPriority w:val="1"/>
    <w:qFormat/>
    <w:rsid w:val="00C23D13"/>
    <w:pPr>
      <w:widowControl w:val="0"/>
      <w:ind w:left="692" w:hanging="8"/>
      <w:outlineLvl w:val="2"/>
    </w:pPr>
    <w:rPr>
      <w:rFonts w:eastAsia="Times New Roman"/>
      <w:b/>
      <w:bCs/>
      <w:sz w:val="28"/>
      <w:szCs w:val="28"/>
      <w:lang w:val="en-US"/>
    </w:rPr>
  </w:style>
  <w:style w:type="character" w:customStyle="1" w:styleId="28c">
    <w:name w:val="Гипертекстовая ссылка28"/>
    <w:basedOn w:val="a1"/>
    <w:uiPriority w:val="99"/>
    <w:rsid w:val="00C23D13"/>
    <w:rPr>
      <w:b w:val="0"/>
      <w:bCs w:val="0"/>
      <w:color w:val="106BBE"/>
    </w:rPr>
  </w:style>
  <w:style w:type="table" w:customStyle="1" w:styleId="TableNormal28">
    <w:name w:val="Table Normal2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82">
    <w:name w:val="Сетка таблицы12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81">
    <w:name w:val="Оглавление 1128"/>
    <w:basedOn w:val="a"/>
    <w:uiPriority w:val="1"/>
    <w:qFormat/>
    <w:rsid w:val="00C23D13"/>
    <w:pPr>
      <w:spacing w:before="96"/>
      <w:ind w:left="116" w:hanging="12"/>
    </w:pPr>
    <w:rPr>
      <w:rFonts w:eastAsia="Times New Roman" w:cs="Times New Roman"/>
      <w:szCs w:val="24"/>
      <w:lang w:eastAsia="ru-RU"/>
    </w:rPr>
  </w:style>
  <w:style w:type="paragraph" w:customStyle="1" w:styleId="21281">
    <w:name w:val="Оглавление 2128"/>
    <w:basedOn w:val="a"/>
    <w:uiPriority w:val="1"/>
    <w:qFormat/>
    <w:rsid w:val="00C23D13"/>
    <w:pPr>
      <w:spacing w:before="102"/>
      <w:ind w:left="356" w:hanging="8"/>
    </w:pPr>
    <w:rPr>
      <w:rFonts w:eastAsia="Times New Roman" w:cs="Times New Roman"/>
      <w:szCs w:val="24"/>
      <w:lang w:eastAsia="ru-RU"/>
    </w:rPr>
  </w:style>
  <w:style w:type="paragraph" w:customStyle="1" w:styleId="3128">
    <w:name w:val="Оглавление 3128"/>
    <w:basedOn w:val="a"/>
    <w:uiPriority w:val="1"/>
    <w:qFormat/>
    <w:rsid w:val="00C23D13"/>
    <w:pPr>
      <w:spacing w:before="112"/>
      <w:ind w:left="596" w:hanging="540"/>
    </w:pPr>
    <w:rPr>
      <w:rFonts w:eastAsia="Times New Roman" w:cs="Times New Roman"/>
      <w:szCs w:val="24"/>
      <w:lang w:eastAsia="ru-RU"/>
    </w:rPr>
  </w:style>
  <w:style w:type="paragraph" w:customStyle="1" w:styleId="11282">
    <w:name w:val="Заголовок 112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80">
    <w:name w:val="Заголовок 3128"/>
    <w:basedOn w:val="a"/>
    <w:uiPriority w:val="1"/>
    <w:qFormat/>
    <w:rsid w:val="00C23D13"/>
    <w:pPr>
      <w:ind w:left="824"/>
      <w:outlineLvl w:val="3"/>
    </w:pPr>
    <w:rPr>
      <w:rFonts w:eastAsia="Times New Roman" w:cs="Times New Roman"/>
      <w:b/>
      <w:bCs/>
      <w:szCs w:val="24"/>
      <w:lang w:eastAsia="ru-RU"/>
    </w:rPr>
  </w:style>
  <w:style w:type="character" w:customStyle="1" w:styleId="28d">
    <w:name w:val="Текст выноски Знак28"/>
    <w:basedOn w:val="a1"/>
    <w:uiPriority w:val="99"/>
    <w:semiHidden/>
    <w:rsid w:val="00C23D13"/>
    <w:rPr>
      <w:rFonts w:ascii="Tahoma" w:eastAsia="Times New Roman" w:hAnsi="Tahoma" w:cs="Tahoma"/>
      <w:sz w:val="16"/>
      <w:szCs w:val="16"/>
      <w:lang w:eastAsia="ru-RU"/>
    </w:rPr>
  </w:style>
  <w:style w:type="character" w:customStyle="1" w:styleId="28e">
    <w:name w:val="Текст примечания Знак28"/>
    <w:basedOn w:val="a1"/>
    <w:uiPriority w:val="99"/>
    <w:semiHidden/>
    <w:rsid w:val="00C23D13"/>
    <w:rPr>
      <w:rFonts w:ascii="Times New Roman" w:eastAsia="Times New Roman" w:hAnsi="Times New Roman" w:cs="Times New Roman"/>
      <w:sz w:val="20"/>
      <w:szCs w:val="20"/>
      <w:lang w:eastAsia="ru-RU"/>
    </w:rPr>
  </w:style>
  <w:style w:type="character" w:customStyle="1" w:styleId="28f">
    <w:name w:val="Тема примечания Знак28"/>
    <w:uiPriority w:val="99"/>
    <w:semiHidden/>
    <w:rsid w:val="00C23D13"/>
    <w:rPr>
      <w:rFonts w:ascii="Times New Roman" w:eastAsia="Times New Roman" w:hAnsi="Times New Roman" w:cs="Times New Roman"/>
      <w:b/>
      <w:bCs/>
      <w:sz w:val="20"/>
      <w:szCs w:val="20"/>
      <w:lang w:eastAsia="ru-RU"/>
    </w:rPr>
  </w:style>
  <w:style w:type="paragraph" w:customStyle="1" w:styleId="xl6528">
    <w:name w:val="xl65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8">
    <w:name w:val="xl66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8">
    <w:name w:val="xl672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8">
    <w:name w:val="xl682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8">
    <w:name w:val="xl69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8">
    <w:name w:val="xl702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8">
    <w:name w:val="xl71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8">
    <w:name w:val="xl722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8">
    <w:name w:val="xl73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8">
    <w:name w:val="xl74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8">
    <w:name w:val="xl75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8">
    <w:name w:val="xl76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8">
    <w:name w:val="xl77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7">
    <w:name w:val="xl78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70">
    <w:name w:val="Заголовок 1 Знак27"/>
    <w:basedOn w:val="a1"/>
    <w:uiPriority w:val="1"/>
    <w:rsid w:val="00C23D13"/>
    <w:rPr>
      <w:rFonts w:ascii="Times New Roman" w:eastAsiaTheme="minorEastAsia" w:hAnsi="Times New Roman" w:cs="Times New Roman"/>
      <w:b/>
      <w:bCs/>
      <w:sz w:val="32"/>
      <w:szCs w:val="32"/>
      <w:lang w:eastAsia="ru-RU"/>
    </w:rPr>
  </w:style>
  <w:style w:type="character" w:customStyle="1" w:styleId="228">
    <w:name w:val="Заголовок 2 Знак28"/>
    <w:basedOn w:val="a1"/>
    <w:uiPriority w:val="1"/>
    <w:rsid w:val="00C23D13"/>
    <w:rPr>
      <w:rFonts w:ascii="Times New Roman" w:eastAsiaTheme="minorEastAsia" w:hAnsi="Times New Roman" w:cs="Times New Roman"/>
      <w:b/>
      <w:bCs/>
      <w:sz w:val="28"/>
      <w:szCs w:val="28"/>
      <w:lang w:eastAsia="ru-RU"/>
    </w:rPr>
  </w:style>
  <w:style w:type="character" w:customStyle="1" w:styleId="3270">
    <w:name w:val="Заголовок 3 Знак27"/>
    <w:basedOn w:val="a1"/>
    <w:uiPriority w:val="1"/>
    <w:rsid w:val="00C23D13"/>
    <w:rPr>
      <w:rFonts w:ascii="Times New Roman" w:eastAsiaTheme="minorEastAsia" w:hAnsi="Times New Roman" w:cs="Times New Roman"/>
      <w:b/>
      <w:bCs/>
      <w:sz w:val="24"/>
      <w:szCs w:val="24"/>
      <w:lang w:eastAsia="ru-RU"/>
    </w:rPr>
  </w:style>
  <w:style w:type="numbering" w:customStyle="1" w:styleId="1271">
    <w:name w:val="Нет списка127"/>
    <w:next w:val="a3"/>
    <w:uiPriority w:val="99"/>
    <w:semiHidden/>
    <w:unhideWhenUsed/>
    <w:rsid w:val="00C23D13"/>
  </w:style>
  <w:style w:type="character" w:customStyle="1" w:styleId="28f0">
    <w:name w:val="Основной текст Знак28"/>
    <w:basedOn w:val="a1"/>
    <w:uiPriority w:val="1"/>
    <w:rsid w:val="00C23D13"/>
    <w:rPr>
      <w:rFonts w:ascii="Times New Roman" w:eastAsiaTheme="minorEastAsia" w:hAnsi="Times New Roman" w:cs="Times New Roman"/>
      <w:sz w:val="24"/>
      <w:szCs w:val="24"/>
      <w:lang w:eastAsia="ru-RU"/>
    </w:rPr>
  </w:style>
  <w:style w:type="paragraph" w:customStyle="1" w:styleId="TableParagraph27">
    <w:name w:val="Table Paragraph2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7a">
    <w:name w:val="Верхний колонтитул Знак27"/>
    <w:basedOn w:val="a1"/>
    <w:uiPriority w:val="99"/>
    <w:rsid w:val="00C23D13"/>
    <w:rPr>
      <w:rFonts w:ascii="Times New Roman" w:eastAsiaTheme="minorEastAsia" w:hAnsi="Times New Roman" w:cs="Times New Roman"/>
      <w:sz w:val="24"/>
      <w:szCs w:val="24"/>
      <w:lang w:eastAsia="ru-RU"/>
    </w:rPr>
  </w:style>
  <w:style w:type="character" w:customStyle="1" w:styleId="27b">
    <w:name w:val="Нижний колонтитул Знак27"/>
    <w:basedOn w:val="a1"/>
    <w:uiPriority w:val="99"/>
    <w:rsid w:val="00C23D13"/>
    <w:rPr>
      <w:rFonts w:ascii="Times New Roman" w:eastAsiaTheme="minorEastAsia" w:hAnsi="Times New Roman" w:cs="Times New Roman"/>
      <w:sz w:val="24"/>
      <w:szCs w:val="24"/>
      <w:lang w:eastAsia="ru-RU"/>
    </w:rPr>
  </w:style>
  <w:style w:type="paragraph" w:customStyle="1" w:styleId="21270">
    <w:name w:val="Заголовок 2127"/>
    <w:basedOn w:val="a"/>
    <w:uiPriority w:val="1"/>
    <w:qFormat/>
    <w:rsid w:val="00C23D13"/>
    <w:pPr>
      <w:widowControl w:val="0"/>
      <w:ind w:left="692" w:hanging="8"/>
      <w:outlineLvl w:val="2"/>
    </w:pPr>
    <w:rPr>
      <w:rFonts w:eastAsia="Times New Roman"/>
      <w:b/>
      <w:bCs/>
      <w:sz w:val="28"/>
      <w:szCs w:val="28"/>
      <w:lang w:val="en-US"/>
    </w:rPr>
  </w:style>
  <w:style w:type="character" w:customStyle="1" w:styleId="27c">
    <w:name w:val="Гипертекстовая ссылка27"/>
    <w:basedOn w:val="a1"/>
    <w:uiPriority w:val="99"/>
    <w:rsid w:val="00C23D13"/>
    <w:rPr>
      <w:b w:val="0"/>
      <w:bCs w:val="0"/>
      <w:color w:val="106BBE"/>
    </w:rPr>
  </w:style>
  <w:style w:type="table" w:customStyle="1" w:styleId="TableNormal27">
    <w:name w:val="Table Normal2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72">
    <w:name w:val="Сетка таблицы12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71">
    <w:name w:val="Оглавление 1127"/>
    <w:basedOn w:val="a"/>
    <w:uiPriority w:val="1"/>
    <w:qFormat/>
    <w:rsid w:val="00C23D13"/>
    <w:pPr>
      <w:spacing w:before="96"/>
      <w:ind w:left="116" w:hanging="12"/>
    </w:pPr>
    <w:rPr>
      <w:rFonts w:eastAsia="Times New Roman" w:cs="Times New Roman"/>
      <w:szCs w:val="24"/>
      <w:lang w:eastAsia="ru-RU"/>
    </w:rPr>
  </w:style>
  <w:style w:type="paragraph" w:customStyle="1" w:styleId="21271">
    <w:name w:val="Оглавление 2127"/>
    <w:basedOn w:val="a"/>
    <w:uiPriority w:val="1"/>
    <w:qFormat/>
    <w:rsid w:val="00C23D13"/>
    <w:pPr>
      <w:spacing w:before="102"/>
      <w:ind w:left="356" w:hanging="8"/>
    </w:pPr>
    <w:rPr>
      <w:rFonts w:eastAsia="Times New Roman" w:cs="Times New Roman"/>
      <w:szCs w:val="24"/>
      <w:lang w:eastAsia="ru-RU"/>
    </w:rPr>
  </w:style>
  <w:style w:type="paragraph" w:customStyle="1" w:styleId="3127">
    <w:name w:val="Оглавление 3127"/>
    <w:basedOn w:val="a"/>
    <w:uiPriority w:val="1"/>
    <w:qFormat/>
    <w:rsid w:val="00C23D13"/>
    <w:pPr>
      <w:spacing w:before="112"/>
      <w:ind w:left="596" w:hanging="540"/>
    </w:pPr>
    <w:rPr>
      <w:rFonts w:eastAsia="Times New Roman" w:cs="Times New Roman"/>
      <w:szCs w:val="24"/>
      <w:lang w:eastAsia="ru-RU"/>
    </w:rPr>
  </w:style>
  <w:style w:type="paragraph" w:customStyle="1" w:styleId="11272">
    <w:name w:val="Заголовок 112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70">
    <w:name w:val="Заголовок 3127"/>
    <w:basedOn w:val="a"/>
    <w:uiPriority w:val="1"/>
    <w:qFormat/>
    <w:rsid w:val="00C23D13"/>
    <w:pPr>
      <w:ind w:left="824"/>
      <w:outlineLvl w:val="3"/>
    </w:pPr>
    <w:rPr>
      <w:rFonts w:eastAsia="Times New Roman" w:cs="Times New Roman"/>
      <w:b/>
      <w:bCs/>
      <w:szCs w:val="24"/>
      <w:lang w:eastAsia="ru-RU"/>
    </w:rPr>
  </w:style>
  <w:style w:type="character" w:customStyle="1" w:styleId="27d">
    <w:name w:val="Текст выноски Знак27"/>
    <w:basedOn w:val="a1"/>
    <w:uiPriority w:val="99"/>
    <w:semiHidden/>
    <w:rsid w:val="00C23D13"/>
    <w:rPr>
      <w:rFonts w:ascii="Tahoma" w:eastAsia="Times New Roman" w:hAnsi="Tahoma" w:cs="Tahoma"/>
      <w:sz w:val="16"/>
      <w:szCs w:val="16"/>
      <w:lang w:eastAsia="ru-RU"/>
    </w:rPr>
  </w:style>
  <w:style w:type="character" w:customStyle="1" w:styleId="27e">
    <w:name w:val="Текст примечания Знак27"/>
    <w:basedOn w:val="a1"/>
    <w:uiPriority w:val="99"/>
    <w:semiHidden/>
    <w:rsid w:val="00C23D13"/>
    <w:rPr>
      <w:rFonts w:ascii="Times New Roman" w:eastAsia="Times New Roman" w:hAnsi="Times New Roman" w:cs="Times New Roman"/>
      <w:sz w:val="20"/>
      <w:szCs w:val="20"/>
      <w:lang w:eastAsia="ru-RU"/>
    </w:rPr>
  </w:style>
  <w:style w:type="character" w:customStyle="1" w:styleId="27f">
    <w:name w:val="Тема примечания Знак27"/>
    <w:uiPriority w:val="99"/>
    <w:semiHidden/>
    <w:rsid w:val="00C23D13"/>
    <w:rPr>
      <w:rFonts w:ascii="Times New Roman" w:eastAsia="Times New Roman" w:hAnsi="Times New Roman" w:cs="Times New Roman"/>
      <w:b/>
      <w:bCs/>
      <w:sz w:val="20"/>
      <w:szCs w:val="20"/>
      <w:lang w:eastAsia="ru-RU"/>
    </w:rPr>
  </w:style>
  <w:style w:type="paragraph" w:customStyle="1" w:styleId="xl6527">
    <w:name w:val="xl65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7">
    <w:name w:val="xl66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7">
    <w:name w:val="xl672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7">
    <w:name w:val="xl682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7">
    <w:name w:val="xl69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7">
    <w:name w:val="xl702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7">
    <w:name w:val="xl71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7">
    <w:name w:val="xl722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7">
    <w:name w:val="xl73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7">
    <w:name w:val="xl74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7">
    <w:name w:val="xl75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7">
    <w:name w:val="xl76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7">
    <w:name w:val="xl77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6">
    <w:name w:val="xl78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61">
    <w:name w:val="Заголовок 1 Знак26"/>
    <w:basedOn w:val="a1"/>
    <w:uiPriority w:val="1"/>
    <w:rsid w:val="00C23D13"/>
    <w:rPr>
      <w:rFonts w:ascii="Times New Roman" w:eastAsiaTheme="minorEastAsia" w:hAnsi="Times New Roman" w:cs="Times New Roman"/>
      <w:b/>
      <w:bCs/>
      <w:sz w:val="32"/>
      <w:szCs w:val="32"/>
      <w:lang w:eastAsia="ru-RU"/>
    </w:rPr>
  </w:style>
  <w:style w:type="character" w:customStyle="1" w:styleId="227">
    <w:name w:val="Заголовок 2 Знак27"/>
    <w:basedOn w:val="a1"/>
    <w:uiPriority w:val="1"/>
    <w:rsid w:val="00C23D13"/>
    <w:rPr>
      <w:rFonts w:ascii="Times New Roman" w:eastAsiaTheme="minorEastAsia" w:hAnsi="Times New Roman" w:cs="Times New Roman"/>
      <w:b/>
      <w:bCs/>
      <w:sz w:val="28"/>
      <w:szCs w:val="28"/>
      <w:lang w:eastAsia="ru-RU"/>
    </w:rPr>
  </w:style>
  <w:style w:type="character" w:customStyle="1" w:styleId="3260">
    <w:name w:val="Заголовок 3 Знак26"/>
    <w:basedOn w:val="a1"/>
    <w:uiPriority w:val="1"/>
    <w:rsid w:val="00C23D13"/>
    <w:rPr>
      <w:rFonts w:ascii="Times New Roman" w:eastAsiaTheme="minorEastAsia" w:hAnsi="Times New Roman" w:cs="Times New Roman"/>
      <w:b/>
      <w:bCs/>
      <w:sz w:val="24"/>
      <w:szCs w:val="24"/>
      <w:lang w:eastAsia="ru-RU"/>
    </w:rPr>
  </w:style>
  <w:style w:type="numbering" w:customStyle="1" w:styleId="1262">
    <w:name w:val="Нет списка126"/>
    <w:next w:val="a3"/>
    <w:uiPriority w:val="99"/>
    <w:semiHidden/>
    <w:unhideWhenUsed/>
    <w:rsid w:val="00C23D13"/>
  </w:style>
  <w:style w:type="character" w:customStyle="1" w:styleId="27f0">
    <w:name w:val="Основной текст Знак27"/>
    <w:basedOn w:val="a1"/>
    <w:uiPriority w:val="1"/>
    <w:rsid w:val="00C23D13"/>
    <w:rPr>
      <w:rFonts w:ascii="Times New Roman" w:eastAsiaTheme="minorEastAsia" w:hAnsi="Times New Roman" w:cs="Times New Roman"/>
      <w:sz w:val="24"/>
      <w:szCs w:val="24"/>
      <w:lang w:eastAsia="ru-RU"/>
    </w:rPr>
  </w:style>
  <w:style w:type="paragraph" w:customStyle="1" w:styleId="TableParagraph26">
    <w:name w:val="Table Paragraph2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6a">
    <w:name w:val="Верхний колонтитул Знак26"/>
    <w:basedOn w:val="a1"/>
    <w:uiPriority w:val="99"/>
    <w:rsid w:val="00C23D13"/>
    <w:rPr>
      <w:rFonts w:ascii="Times New Roman" w:eastAsiaTheme="minorEastAsia" w:hAnsi="Times New Roman" w:cs="Times New Roman"/>
      <w:sz w:val="24"/>
      <w:szCs w:val="24"/>
      <w:lang w:eastAsia="ru-RU"/>
    </w:rPr>
  </w:style>
  <w:style w:type="character" w:customStyle="1" w:styleId="26b">
    <w:name w:val="Нижний колонтитул Знак26"/>
    <w:basedOn w:val="a1"/>
    <w:uiPriority w:val="99"/>
    <w:rsid w:val="00C23D13"/>
    <w:rPr>
      <w:rFonts w:ascii="Times New Roman" w:eastAsiaTheme="minorEastAsia" w:hAnsi="Times New Roman" w:cs="Times New Roman"/>
      <w:sz w:val="24"/>
      <w:szCs w:val="24"/>
      <w:lang w:eastAsia="ru-RU"/>
    </w:rPr>
  </w:style>
  <w:style w:type="paragraph" w:customStyle="1" w:styleId="21260">
    <w:name w:val="Заголовок 2126"/>
    <w:basedOn w:val="a"/>
    <w:uiPriority w:val="1"/>
    <w:qFormat/>
    <w:rsid w:val="00C23D13"/>
    <w:pPr>
      <w:widowControl w:val="0"/>
      <w:ind w:left="692" w:hanging="8"/>
      <w:outlineLvl w:val="2"/>
    </w:pPr>
    <w:rPr>
      <w:rFonts w:eastAsia="Times New Roman"/>
      <w:b/>
      <w:bCs/>
      <w:sz w:val="28"/>
      <w:szCs w:val="28"/>
      <w:lang w:val="en-US"/>
    </w:rPr>
  </w:style>
  <w:style w:type="character" w:customStyle="1" w:styleId="26c">
    <w:name w:val="Гипертекстовая ссылка26"/>
    <w:basedOn w:val="a1"/>
    <w:uiPriority w:val="99"/>
    <w:rsid w:val="00C23D13"/>
    <w:rPr>
      <w:b w:val="0"/>
      <w:bCs w:val="0"/>
      <w:color w:val="106BBE"/>
    </w:rPr>
  </w:style>
  <w:style w:type="table" w:customStyle="1" w:styleId="TableNormal26">
    <w:name w:val="Table Normal2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63">
    <w:name w:val="Сетка таблицы12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61">
    <w:name w:val="Оглавление 1126"/>
    <w:basedOn w:val="a"/>
    <w:uiPriority w:val="1"/>
    <w:qFormat/>
    <w:rsid w:val="00C23D13"/>
    <w:pPr>
      <w:spacing w:before="96"/>
      <w:ind w:left="116" w:hanging="12"/>
    </w:pPr>
    <w:rPr>
      <w:rFonts w:eastAsia="Times New Roman" w:cs="Times New Roman"/>
      <w:szCs w:val="24"/>
      <w:lang w:eastAsia="ru-RU"/>
    </w:rPr>
  </w:style>
  <w:style w:type="paragraph" w:customStyle="1" w:styleId="21261">
    <w:name w:val="Оглавление 2126"/>
    <w:basedOn w:val="a"/>
    <w:uiPriority w:val="1"/>
    <w:qFormat/>
    <w:rsid w:val="00C23D13"/>
    <w:pPr>
      <w:spacing w:before="102"/>
      <w:ind w:left="356" w:hanging="8"/>
    </w:pPr>
    <w:rPr>
      <w:rFonts w:eastAsia="Times New Roman" w:cs="Times New Roman"/>
      <w:szCs w:val="24"/>
      <w:lang w:eastAsia="ru-RU"/>
    </w:rPr>
  </w:style>
  <w:style w:type="paragraph" w:customStyle="1" w:styleId="3126">
    <w:name w:val="Оглавление 3126"/>
    <w:basedOn w:val="a"/>
    <w:uiPriority w:val="1"/>
    <w:qFormat/>
    <w:rsid w:val="00C23D13"/>
    <w:pPr>
      <w:spacing w:before="112"/>
      <w:ind w:left="596" w:hanging="540"/>
    </w:pPr>
    <w:rPr>
      <w:rFonts w:eastAsia="Times New Roman" w:cs="Times New Roman"/>
      <w:szCs w:val="24"/>
      <w:lang w:eastAsia="ru-RU"/>
    </w:rPr>
  </w:style>
  <w:style w:type="paragraph" w:customStyle="1" w:styleId="11262">
    <w:name w:val="Заголовок 112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60">
    <w:name w:val="Заголовок 3126"/>
    <w:basedOn w:val="a"/>
    <w:uiPriority w:val="1"/>
    <w:qFormat/>
    <w:rsid w:val="00C23D13"/>
    <w:pPr>
      <w:ind w:left="824"/>
      <w:outlineLvl w:val="3"/>
    </w:pPr>
    <w:rPr>
      <w:rFonts w:eastAsia="Times New Roman" w:cs="Times New Roman"/>
      <w:b/>
      <w:bCs/>
      <w:szCs w:val="24"/>
      <w:lang w:eastAsia="ru-RU"/>
    </w:rPr>
  </w:style>
  <w:style w:type="character" w:customStyle="1" w:styleId="26d">
    <w:name w:val="Текст выноски Знак26"/>
    <w:basedOn w:val="a1"/>
    <w:uiPriority w:val="99"/>
    <w:semiHidden/>
    <w:rsid w:val="00C23D13"/>
    <w:rPr>
      <w:rFonts w:ascii="Tahoma" w:eastAsia="Times New Roman" w:hAnsi="Tahoma" w:cs="Tahoma"/>
      <w:sz w:val="16"/>
      <w:szCs w:val="16"/>
      <w:lang w:eastAsia="ru-RU"/>
    </w:rPr>
  </w:style>
  <w:style w:type="character" w:customStyle="1" w:styleId="26e">
    <w:name w:val="Текст примечания Знак26"/>
    <w:basedOn w:val="a1"/>
    <w:uiPriority w:val="99"/>
    <w:semiHidden/>
    <w:rsid w:val="00C23D13"/>
    <w:rPr>
      <w:rFonts w:ascii="Times New Roman" w:eastAsia="Times New Roman" w:hAnsi="Times New Roman" w:cs="Times New Roman"/>
      <w:sz w:val="20"/>
      <w:szCs w:val="20"/>
      <w:lang w:eastAsia="ru-RU"/>
    </w:rPr>
  </w:style>
  <w:style w:type="character" w:customStyle="1" w:styleId="26f">
    <w:name w:val="Тема примечания Знак26"/>
    <w:uiPriority w:val="99"/>
    <w:semiHidden/>
    <w:rsid w:val="00C23D13"/>
    <w:rPr>
      <w:rFonts w:ascii="Times New Roman" w:eastAsia="Times New Roman" w:hAnsi="Times New Roman" w:cs="Times New Roman"/>
      <w:b/>
      <w:bCs/>
      <w:sz w:val="20"/>
      <w:szCs w:val="20"/>
      <w:lang w:eastAsia="ru-RU"/>
    </w:rPr>
  </w:style>
  <w:style w:type="paragraph" w:customStyle="1" w:styleId="xl6526">
    <w:name w:val="xl65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6">
    <w:name w:val="xl66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6">
    <w:name w:val="xl672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6">
    <w:name w:val="xl682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6">
    <w:name w:val="xl69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6">
    <w:name w:val="xl702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6">
    <w:name w:val="xl71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6">
    <w:name w:val="xl722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6">
    <w:name w:val="xl73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6">
    <w:name w:val="xl74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6">
    <w:name w:val="xl75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6">
    <w:name w:val="xl76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6">
    <w:name w:val="xl77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5">
    <w:name w:val="xl78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51">
    <w:name w:val="Заголовок 1 Знак25"/>
    <w:basedOn w:val="a1"/>
    <w:uiPriority w:val="1"/>
    <w:rsid w:val="00C23D13"/>
    <w:rPr>
      <w:rFonts w:ascii="Times New Roman" w:eastAsiaTheme="minorEastAsia" w:hAnsi="Times New Roman" w:cs="Times New Roman"/>
      <w:b/>
      <w:bCs/>
      <w:sz w:val="32"/>
      <w:szCs w:val="32"/>
      <w:lang w:eastAsia="ru-RU"/>
    </w:rPr>
  </w:style>
  <w:style w:type="character" w:customStyle="1" w:styleId="226">
    <w:name w:val="Заголовок 2 Знак26"/>
    <w:basedOn w:val="a1"/>
    <w:uiPriority w:val="1"/>
    <w:rsid w:val="00C23D13"/>
    <w:rPr>
      <w:rFonts w:ascii="Times New Roman" w:eastAsiaTheme="minorEastAsia" w:hAnsi="Times New Roman" w:cs="Times New Roman"/>
      <w:b/>
      <w:bCs/>
      <w:sz w:val="28"/>
      <w:szCs w:val="28"/>
      <w:lang w:eastAsia="ru-RU"/>
    </w:rPr>
  </w:style>
  <w:style w:type="character" w:customStyle="1" w:styleId="3250">
    <w:name w:val="Заголовок 3 Знак25"/>
    <w:basedOn w:val="a1"/>
    <w:uiPriority w:val="1"/>
    <w:rsid w:val="00C23D13"/>
    <w:rPr>
      <w:rFonts w:ascii="Times New Roman" w:eastAsiaTheme="minorEastAsia" w:hAnsi="Times New Roman" w:cs="Times New Roman"/>
      <w:b/>
      <w:bCs/>
      <w:sz w:val="24"/>
      <w:szCs w:val="24"/>
      <w:lang w:eastAsia="ru-RU"/>
    </w:rPr>
  </w:style>
  <w:style w:type="numbering" w:customStyle="1" w:styleId="1252">
    <w:name w:val="Нет списка125"/>
    <w:next w:val="a3"/>
    <w:uiPriority w:val="99"/>
    <w:semiHidden/>
    <w:unhideWhenUsed/>
    <w:rsid w:val="00C23D13"/>
  </w:style>
  <w:style w:type="character" w:customStyle="1" w:styleId="26f0">
    <w:name w:val="Основной текст Знак26"/>
    <w:basedOn w:val="a1"/>
    <w:uiPriority w:val="1"/>
    <w:rsid w:val="00C23D13"/>
    <w:rPr>
      <w:rFonts w:ascii="Times New Roman" w:eastAsiaTheme="minorEastAsia" w:hAnsi="Times New Roman" w:cs="Times New Roman"/>
      <w:sz w:val="24"/>
      <w:szCs w:val="24"/>
      <w:lang w:eastAsia="ru-RU"/>
    </w:rPr>
  </w:style>
  <w:style w:type="paragraph" w:customStyle="1" w:styleId="TableParagraph25">
    <w:name w:val="Table Paragraph2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5a">
    <w:name w:val="Нижний колонтитул Знак25"/>
    <w:basedOn w:val="a1"/>
    <w:uiPriority w:val="99"/>
    <w:rsid w:val="00C23D13"/>
    <w:rPr>
      <w:rFonts w:ascii="Times New Roman" w:eastAsiaTheme="minorEastAsia" w:hAnsi="Times New Roman" w:cs="Times New Roman"/>
      <w:sz w:val="24"/>
      <w:szCs w:val="24"/>
      <w:lang w:eastAsia="ru-RU"/>
    </w:rPr>
  </w:style>
  <w:style w:type="paragraph" w:customStyle="1" w:styleId="21250">
    <w:name w:val="Заголовок 2125"/>
    <w:basedOn w:val="a"/>
    <w:uiPriority w:val="1"/>
    <w:qFormat/>
    <w:rsid w:val="00C23D13"/>
    <w:pPr>
      <w:widowControl w:val="0"/>
      <w:ind w:left="692" w:hanging="8"/>
      <w:outlineLvl w:val="2"/>
    </w:pPr>
    <w:rPr>
      <w:rFonts w:eastAsia="Times New Roman"/>
      <w:b/>
      <w:bCs/>
      <w:sz w:val="28"/>
      <w:szCs w:val="28"/>
      <w:lang w:val="en-US"/>
    </w:rPr>
  </w:style>
  <w:style w:type="character" w:customStyle="1" w:styleId="25b">
    <w:name w:val="Гипертекстовая ссылка25"/>
    <w:basedOn w:val="a1"/>
    <w:uiPriority w:val="99"/>
    <w:rsid w:val="00C23D13"/>
    <w:rPr>
      <w:b w:val="0"/>
      <w:bCs w:val="0"/>
      <w:color w:val="106BBE"/>
    </w:rPr>
  </w:style>
  <w:style w:type="table" w:customStyle="1" w:styleId="TableNormal25">
    <w:name w:val="Table Normal2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53">
    <w:name w:val="Сетка таблицы12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51">
    <w:name w:val="Оглавление 1125"/>
    <w:basedOn w:val="a"/>
    <w:uiPriority w:val="1"/>
    <w:qFormat/>
    <w:rsid w:val="00C23D13"/>
    <w:pPr>
      <w:spacing w:before="96"/>
      <w:ind w:left="116" w:hanging="12"/>
    </w:pPr>
    <w:rPr>
      <w:rFonts w:eastAsia="Times New Roman" w:cs="Times New Roman"/>
      <w:szCs w:val="24"/>
      <w:lang w:eastAsia="ru-RU"/>
    </w:rPr>
  </w:style>
  <w:style w:type="paragraph" w:customStyle="1" w:styleId="21251">
    <w:name w:val="Оглавление 2125"/>
    <w:basedOn w:val="a"/>
    <w:uiPriority w:val="1"/>
    <w:qFormat/>
    <w:rsid w:val="00C23D13"/>
    <w:pPr>
      <w:spacing w:before="102"/>
      <w:ind w:left="356" w:hanging="8"/>
    </w:pPr>
    <w:rPr>
      <w:rFonts w:eastAsia="Times New Roman" w:cs="Times New Roman"/>
      <w:szCs w:val="24"/>
      <w:lang w:eastAsia="ru-RU"/>
    </w:rPr>
  </w:style>
  <w:style w:type="paragraph" w:customStyle="1" w:styleId="3125">
    <w:name w:val="Оглавление 3125"/>
    <w:basedOn w:val="a"/>
    <w:uiPriority w:val="1"/>
    <w:qFormat/>
    <w:rsid w:val="00C23D13"/>
    <w:pPr>
      <w:spacing w:before="112"/>
      <w:ind w:left="596" w:hanging="540"/>
    </w:pPr>
    <w:rPr>
      <w:rFonts w:eastAsia="Times New Roman" w:cs="Times New Roman"/>
      <w:szCs w:val="24"/>
      <w:lang w:eastAsia="ru-RU"/>
    </w:rPr>
  </w:style>
  <w:style w:type="paragraph" w:customStyle="1" w:styleId="11252">
    <w:name w:val="Заголовок 112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50">
    <w:name w:val="Заголовок 3125"/>
    <w:basedOn w:val="a"/>
    <w:uiPriority w:val="1"/>
    <w:qFormat/>
    <w:rsid w:val="00C23D13"/>
    <w:pPr>
      <w:ind w:left="824"/>
      <w:outlineLvl w:val="3"/>
    </w:pPr>
    <w:rPr>
      <w:rFonts w:eastAsia="Times New Roman" w:cs="Times New Roman"/>
      <w:b/>
      <w:bCs/>
      <w:szCs w:val="24"/>
      <w:lang w:eastAsia="ru-RU"/>
    </w:rPr>
  </w:style>
  <w:style w:type="character" w:customStyle="1" w:styleId="25c">
    <w:name w:val="Текст выноски Знак25"/>
    <w:basedOn w:val="a1"/>
    <w:uiPriority w:val="99"/>
    <w:semiHidden/>
    <w:rsid w:val="00C23D13"/>
    <w:rPr>
      <w:rFonts w:ascii="Tahoma" w:eastAsia="Times New Roman" w:hAnsi="Tahoma" w:cs="Tahoma"/>
      <w:sz w:val="16"/>
      <w:szCs w:val="16"/>
      <w:lang w:eastAsia="ru-RU"/>
    </w:rPr>
  </w:style>
  <w:style w:type="character" w:customStyle="1" w:styleId="25d">
    <w:name w:val="Текст примечания Знак25"/>
    <w:basedOn w:val="a1"/>
    <w:uiPriority w:val="99"/>
    <w:semiHidden/>
    <w:rsid w:val="00C23D13"/>
    <w:rPr>
      <w:rFonts w:ascii="Times New Roman" w:eastAsia="Times New Roman" w:hAnsi="Times New Roman" w:cs="Times New Roman"/>
      <w:sz w:val="20"/>
      <w:szCs w:val="20"/>
      <w:lang w:eastAsia="ru-RU"/>
    </w:rPr>
  </w:style>
  <w:style w:type="character" w:customStyle="1" w:styleId="25e">
    <w:name w:val="Тема примечания Знак25"/>
    <w:uiPriority w:val="99"/>
    <w:semiHidden/>
    <w:rsid w:val="00C23D13"/>
    <w:rPr>
      <w:rFonts w:ascii="Times New Roman" w:eastAsia="Times New Roman" w:hAnsi="Times New Roman" w:cs="Times New Roman"/>
      <w:b/>
      <w:bCs/>
      <w:sz w:val="20"/>
      <w:szCs w:val="20"/>
      <w:lang w:eastAsia="ru-RU"/>
    </w:rPr>
  </w:style>
  <w:style w:type="paragraph" w:customStyle="1" w:styleId="xl6525">
    <w:name w:val="xl65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5">
    <w:name w:val="xl66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5">
    <w:name w:val="xl672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5">
    <w:name w:val="xl682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5">
    <w:name w:val="xl69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5">
    <w:name w:val="xl702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5">
    <w:name w:val="xl71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5">
    <w:name w:val="xl722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5">
    <w:name w:val="xl73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5">
    <w:name w:val="xl74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5">
    <w:name w:val="xl75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5">
    <w:name w:val="xl76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5">
    <w:name w:val="xl77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4">
    <w:name w:val="xl78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41">
    <w:name w:val="Заголовок 1 Знак24"/>
    <w:basedOn w:val="a1"/>
    <w:uiPriority w:val="1"/>
    <w:rsid w:val="00C23D13"/>
    <w:rPr>
      <w:rFonts w:ascii="Times New Roman" w:eastAsiaTheme="minorEastAsia" w:hAnsi="Times New Roman" w:cs="Times New Roman"/>
      <w:b/>
      <w:bCs/>
      <w:sz w:val="32"/>
      <w:szCs w:val="32"/>
      <w:lang w:eastAsia="ru-RU"/>
    </w:rPr>
  </w:style>
  <w:style w:type="character" w:customStyle="1" w:styleId="225">
    <w:name w:val="Заголовок 2 Знак25"/>
    <w:basedOn w:val="a1"/>
    <w:uiPriority w:val="1"/>
    <w:rsid w:val="00C23D13"/>
    <w:rPr>
      <w:rFonts w:ascii="Times New Roman" w:eastAsiaTheme="minorEastAsia" w:hAnsi="Times New Roman" w:cs="Times New Roman"/>
      <w:b/>
      <w:bCs/>
      <w:sz w:val="28"/>
      <w:szCs w:val="28"/>
      <w:lang w:eastAsia="ru-RU"/>
    </w:rPr>
  </w:style>
  <w:style w:type="character" w:customStyle="1" w:styleId="3240">
    <w:name w:val="Заголовок 3 Знак24"/>
    <w:basedOn w:val="a1"/>
    <w:uiPriority w:val="1"/>
    <w:rsid w:val="00C23D13"/>
    <w:rPr>
      <w:rFonts w:ascii="Times New Roman" w:eastAsiaTheme="minorEastAsia" w:hAnsi="Times New Roman" w:cs="Times New Roman"/>
      <w:b/>
      <w:bCs/>
      <w:sz w:val="24"/>
      <w:szCs w:val="24"/>
      <w:lang w:eastAsia="ru-RU"/>
    </w:rPr>
  </w:style>
  <w:style w:type="numbering" w:customStyle="1" w:styleId="1242">
    <w:name w:val="Нет списка124"/>
    <w:next w:val="a3"/>
    <w:uiPriority w:val="99"/>
    <w:semiHidden/>
    <w:unhideWhenUsed/>
    <w:rsid w:val="00C23D13"/>
  </w:style>
  <w:style w:type="character" w:customStyle="1" w:styleId="25f">
    <w:name w:val="Основной текст Знак25"/>
    <w:basedOn w:val="a1"/>
    <w:uiPriority w:val="1"/>
    <w:rsid w:val="00C23D13"/>
    <w:rPr>
      <w:rFonts w:ascii="Times New Roman" w:eastAsiaTheme="minorEastAsia" w:hAnsi="Times New Roman" w:cs="Times New Roman"/>
      <w:sz w:val="24"/>
      <w:szCs w:val="24"/>
      <w:lang w:eastAsia="ru-RU"/>
    </w:rPr>
  </w:style>
  <w:style w:type="paragraph" w:customStyle="1" w:styleId="TableParagraph24">
    <w:name w:val="Table Paragraph2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4a">
    <w:name w:val="Нижний колонтитул Знак24"/>
    <w:basedOn w:val="a1"/>
    <w:uiPriority w:val="99"/>
    <w:rsid w:val="00C23D13"/>
    <w:rPr>
      <w:rFonts w:ascii="Times New Roman" w:eastAsiaTheme="minorEastAsia" w:hAnsi="Times New Roman" w:cs="Times New Roman"/>
      <w:sz w:val="24"/>
      <w:szCs w:val="24"/>
      <w:lang w:eastAsia="ru-RU"/>
    </w:rPr>
  </w:style>
  <w:style w:type="paragraph" w:customStyle="1" w:styleId="21240">
    <w:name w:val="Заголовок 2124"/>
    <w:basedOn w:val="a"/>
    <w:uiPriority w:val="1"/>
    <w:qFormat/>
    <w:rsid w:val="00C23D13"/>
    <w:pPr>
      <w:widowControl w:val="0"/>
      <w:ind w:left="692" w:hanging="8"/>
      <w:outlineLvl w:val="2"/>
    </w:pPr>
    <w:rPr>
      <w:rFonts w:eastAsia="Times New Roman"/>
      <w:b/>
      <w:bCs/>
      <w:sz w:val="28"/>
      <w:szCs w:val="28"/>
      <w:lang w:val="en-US"/>
    </w:rPr>
  </w:style>
  <w:style w:type="character" w:customStyle="1" w:styleId="24b">
    <w:name w:val="Гипертекстовая ссылка24"/>
    <w:basedOn w:val="a1"/>
    <w:uiPriority w:val="99"/>
    <w:rsid w:val="00C23D13"/>
    <w:rPr>
      <w:b w:val="0"/>
      <w:bCs w:val="0"/>
      <w:color w:val="106BBE"/>
    </w:rPr>
  </w:style>
  <w:style w:type="table" w:customStyle="1" w:styleId="TableNormal24">
    <w:name w:val="Table Normal2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43">
    <w:name w:val="Сетка таблицы12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41">
    <w:name w:val="Оглавление 1124"/>
    <w:basedOn w:val="a"/>
    <w:uiPriority w:val="1"/>
    <w:qFormat/>
    <w:rsid w:val="00C23D13"/>
    <w:pPr>
      <w:spacing w:before="96"/>
      <w:ind w:left="116" w:hanging="12"/>
    </w:pPr>
    <w:rPr>
      <w:rFonts w:eastAsia="Times New Roman" w:cs="Times New Roman"/>
      <w:szCs w:val="24"/>
      <w:lang w:eastAsia="ru-RU"/>
    </w:rPr>
  </w:style>
  <w:style w:type="paragraph" w:customStyle="1" w:styleId="21241">
    <w:name w:val="Оглавление 2124"/>
    <w:basedOn w:val="a"/>
    <w:uiPriority w:val="1"/>
    <w:qFormat/>
    <w:rsid w:val="00C23D13"/>
    <w:pPr>
      <w:spacing w:before="102"/>
      <w:ind w:left="356" w:hanging="8"/>
    </w:pPr>
    <w:rPr>
      <w:rFonts w:eastAsia="Times New Roman" w:cs="Times New Roman"/>
      <w:szCs w:val="24"/>
      <w:lang w:eastAsia="ru-RU"/>
    </w:rPr>
  </w:style>
  <w:style w:type="paragraph" w:customStyle="1" w:styleId="3124">
    <w:name w:val="Оглавление 3124"/>
    <w:basedOn w:val="a"/>
    <w:uiPriority w:val="1"/>
    <w:qFormat/>
    <w:rsid w:val="00C23D13"/>
    <w:pPr>
      <w:spacing w:before="112"/>
      <w:ind w:left="596" w:hanging="540"/>
    </w:pPr>
    <w:rPr>
      <w:rFonts w:eastAsia="Times New Roman" w:cs="Times New Roman"/>
      <w:szCs w:val="24"/>
      <w:lang w:eastAsia="ru-RU"/>
    </w:rPr>
  </w:style>
  <w:style w:type="paragraph" w:customStyle="1" w:styleId="11242">
    <w:name w:val="Заголовок 112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40">
    <w:name w:val="Заголовок 3124"/>
    <w:basedOn w:val="a"/>
    <w:uiPriority w:val="1"/>
    <w:qFormat/>
    <w:rsid w:val="00C23D13"/>
    <w:pPr>
      <w:ind w:left="824"/>
      <w:outlineLvl w:val="3"/>
    </w:pPr>
    <w:rPr>
      <w:rFonts w:eastAsia="Times New Roman" w:cs="Times New Roman"/>
      <w:b/>
      <w:bCs/>
      <w:szCs w:val="24"/>
      <w:lang w:eastAsia="ru-RU"/>
    </w:rPr>
  </w:style>
  <w:style w:type="character" w:customStyle="1" w:styleId="24c">
    <w:name w:val="Текст выноски Знак24"/>
    <w:basedOn w:val="a1"/>
    <w:uiPriority w:val="99"/>
    <w:semiHidden/>
    <w:rsid w:val="00C23D13"/>
    <w:rPr>
      <w:rFonts w:ascii="Tahoma" w:eastAsia="Times New Roman" w:hAnsi="Tahoma" w:cs="Tahoma"/>
      <w:sz w:val="16"/>
      <w:szCs w:val="16"/>
      <w:lang w:eastAsia="ru-RU"/>
    </w:rPr>
  </w:style>
  <w:style w:type="character" w:customStyle="1" w:styleId="24d">
    <w:name w:val="Текст примечания Знак24"/>
    <w:basedOn w:val="a1"/>
    <w:uiPriority w:val="99"/>
    <w:semiHidden/>
    <w:rsid w:val="00C23D13"/>
    <w:rPr>
      <w:rFonts w:ascii="Times New Roman" w:eastAsia="Times New Roman" w:hAnsi="Times New Roman" w:cs="Times New Roman"/>
      <w:sz w:val="20"/>
      <w:szCs w:val="20"/>
      <w:lang w:eastAsia="ru-RU"/>
    </w:rPr>
  </w:style>
  <w:style w:type="character" w:customStyle="1" w:styleId="24e">
    <w:name w:val="Тема примечания Знак24"/>
    <w:uiPriority w:val="99"/>
    <w:semiHidden/>
    <w:rsid w:val="00C23D13"/>
    <w:rPr>
      <w:rFonts w:ascii="Times New Roman" w:eastAsia="Times New Roman" w:hAnsi="Times New Roman" w:cs="Times New Roman"/>
      <w:b/>
      <w:bCs/>
      <w:sz w:val="20"/>
      <w:szCs w:val="20"/>
      <w:lang w:eastAsia="ru-RU"/>
    </w:rPr>
  </w:style>
  <w:style w:type="paragraph" w:customStyle="1" w:styleId="xl6524">
    <w:name w:val="xl65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4">
    <w:name w:val="xl66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4">
    <w:name w:val="xl672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4">
    <w:name w:val="xl682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4">
    <w:name w:val="xl69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4">
    <w:name w:val="xl702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4">
    <w:name w:val="xl71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4">
    <w:name w:val="xl722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4">
    <w:name w:val="xl73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4">
    <w:name w:val="xl74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4">
    <w:name w:val="xl75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4">
    <w:name w:val="xl76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4">
    <w:name w:val="xl77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3">
    <w:name w:val="xl78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31">
    <w:name w:val="Заголовок 1 Знак23"/>
    <w:basedOn w:val="a1"/>
    <w:uiPriority w:val="1"/>
    <w:rsid w:val="00C23D13"/>
    <w:rPr>
      <w:rFonts w:ascii="Times New Roman" w:eastAsiaTheme="minorEastAsia" w:hAnsi="Times New Roman" w:cs="Times New Roman"/>
      <w:b/>
      <w:bCs/>
      <w:sz w:val="32"/>
      <w:szCs w:val="32"/>
      <w:lang w:eastAsia="ru-RU"/>
    </w:rPr>
  </w:style>
  <w:style w:type="character" w:customStyle="1" w:styleId="224">
    <w:name w:val="Заголовок 2 Знак24"/>
    <w:basedOn w:val="a1"/>
    <w:uiPriority w:val="1"/>
    <w:rsid w:val="00C23D13"/>
    <w:rPr>
      <w:rFonts w:ascii="Times New Roman" w:eastAsiaTheme="minorEastAsia" w:hAnsi="Times New Roman" w:cs="Times New Roman"/>
      <w:b/>
      <w:bCs/>
      <w:sz w:val="28"/>
      <w:szCs w:val="28"/>
      <w:lang w:eastAsia="ru-RU"/>
    </w:rPr>
  </w:style>
  <w:style w:type="character" w:customStyle="1" w:styleId="3230">
    <w:name w:val="Заголовок 3 Знак23"/>
    <w:basedOn w:val="a1"/>
    <w:uiPriority w:val="1"/>
    <w:rsid w:val="00C23D13"/>
    <w:rPr>
      <w:rFonts w:ascii="Times New Roman" w:eastAsiaTheme="minorEastAsia" w:hAnsi="Times New Roman" w:cs="Times New Roman"/>
      <w:b/>
      <w:bCs/>
      <w:sz w:val="24"/>
      <w:szCs w:val="24"/>
      <w:lang w:eastAsia="ru-RU"/>
    </w:rPr>
  </w:style>
  <w:style w:type="numbering" w:customStyle="1" w:styleId="1232">
    <w:name w:val="Нет списка123"/>
    <w:next w:val="a3"/>
    <w:uiPriority w:val="99"/>
    <w:semiHidden/>
    <w:unhideWhenUsed/>
    <w:rsid w:val="00C23D13"/>
  </w:style>
  <w:style w:type="character" w:customStyle="1" w:styleId="24f">
    <w:name w:val="Основной текст Знак24"/>
    <w:basedOn w:val="a1"/>
    <w:uiPriority w:val="1"/>
    <w:rsid w:val="00C23D13"/>
    <w:rPr>
      <w:rFonts w:ascii="Times New Roman" w:eastAsiaTheme="minorEastAsia" w:hAnsi="Times New Roman" w:cs="Times New Roman"/>
      <w:sz w:val="24"/>
      <w:szCs w:val="24"/>
      <w:lang w:eastAsia="ru-RU"/>
    </w:rPr>
  </w:style>
  <w:style w:type="paragraph" w:customStyle="1" w:styleId="TableParagraph23">
    <w:name w:val="Table Paragraph2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3a">
    <w:name w:val="Нижний колонтитул Знак23"/>
    <w:basedOn w:val="a1"/>
    <w:uiPriority w:val="99"/>
    <w:rsid w:val="00C23D13"/>
    <w:rPr>
      <w:rFonts w:ascii="Times New Roman" w:eastAsiaTheme="minorEastAsia" w:hAnsi="Times New Roman" w:cs="Times New Roman"/>
      <w:sz w:val="24"/>
      <w:szCs w:val="24"/>
      <w:lang w:eastAsia="ru-RU"/>
    </w:rPr>
  </w:style>
  <w:style w:type="paragraph" w:customStyle="1" w:styleId="21230">
    <w:name w:val="Заголовок 2123"/>
    <w:basedOn w:val="a"/>
    <w:uiPriority w:val="1"/>
    <w:qFormat/>
    <w:rsid w:val="00C23D13"/>
    <w:pPr>
      <w:widowControl w:val="0"/>
      <w:ind w:left="692" w:hanging="8"/>
      <w:outlineLvl w:val="2"/>
    </w:pPr>
    <w:rPr>
      <w:rFonts w:eastAsia="Times New Roman"/>
      <w:b/>
      <w:bCs/>
      <w:sz w:val="28"/>
      <w:szCs w:val="28"/>
      <w:lang w:val="en-US"/>
    </w:rPr>
  </w:style>
  <w:style w:type="character" w:customStyle="1" w:styleId="23b">
    <w:name w:val="Гипертекстовая ссылка23"/>
    <w:basedOn w:val="a1"/>
    <w:uiPriority w:val="99"/>
    <w:rsid w:val="00C23D13"/>
    <w:rPr>
      <w:b w:val="0"/>
      <w:bCs w:val="0"/>
      <w:color w:val="106BBE"/>
    </w:rPr>
  </w:style>
  <w:style w:type="table" w:customStyle="1" w:styleId="TableNormal23">
    <w:name w:val="Table Normal2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33">
    <w:name w:val="Сетка таблицы12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31">
    <w:name w:val="Оглавление 1123"/>
    <w:basedOn w:val="a"/>
    <w:uiPriority w:val="1"/>
    <w:qFormat/>
    <w:rsid w:val="00C23D13"/>
    <w:pPr>
      <w:spacing w:before="96"/>
      <w:ind w:left="116" w:hanging="12"/>
    </w:pPr>
    <w:rPr>
      <w:rFonts w:eastAsia="Times New Roman" w:cs="Times New Roman"/>
      <w:szCs w:val="24"/>
      <w:lang w:eastAsia="ru-RU"/>
    </w:rPr>
  </w:style>
  <w:style w:type="paragraph" w:customStyle="1" w:styleId="21231">
    <w:name w:val="Оглавление 2123"/>
    <w:basedOn w:val="a"/>
    <w:uiPriority w:val="1"/>
    <w:qFormat/>
    <w:rsid w:val="00C23D13"/>
    <w:pPr>
      <w:spacing w:before="102"/>
      <w:ind w:left="356" w:hanging="8"/>
    </w:pPr>
    <w:rPr>
      <w:rFonts w:eastAsia="Times New Roman" w:cs="Times New Roman"/>
      <w:szCs w:val="24"/>
      <w:lang w:eastAsia="ru-RU"/>
    </w:rPr>
  </w:style>
  <w:style w:type="paragraph" w:customStyle="1" w:styleId="3123">
    <w:name w:val="Оглавление 3123"/>
    <w:basedOn w:val="a"/>
    <w:uiPriority w:val="1"/>
    <w:qFormat/>
    <w:rsid w:val="00C23D13"/>
    <w:pPr>
      <w:spacing w:before="112"/>
      <w:ind w:left="596" w:hanging="540"/>
    </w:pPr>
    <w:rPr>
      <w:rFonts w:eastAsia="Times New Roman" w:cs="Times New Roman"/>
      <w:szCs w:val="24"/>
      <w:lang w:eastAsia="ru-RU"/>
    </w:rPr>
  </w:style>
  <w:style w:type="paragraph" w:customStyle="1" w:styleId="11232">
    <w:name w:val="Заголовок 112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30">
    <w:name w:val="Заголовок 3123"/>
    <w:basedOn w:val="a"/>
    <w:uiPriority w:val="1"/>
    <w:qFormat/>
    <w:rsid w:val="00C23D13"/>
    <w:pPr>
      <w:ind w:left="824"/>
      <w:outlineLvl w:val="3"/>
    </w:pPr>
    <w:rPr>
      <w:rFonts w:eastAsia="Times New Roman" w:cs="Times New Roman"/>
      <w:b/>
      <w:bCs/>
      <w:szCs w:val="24"/>
      <w:lang w:eastAsia="ru-RU"/>
    </w:rPr>
  </w:style>
  <w:style w:type="character" w:customStyle="1" w:styleId="23c">
    <w:name w:val="Текст выноски Знак23"/>
    <w:basedOn w:val="a1"/>
    <w:uiPriority w:val="99"/>
    <w:semiHidden/>
    <w:rsid w:val="00C23D13"/>
    <w:rPr>
      <w:rFonts w:ascii="Tahoma" w:eastAsia="Times New Roman" w:hAnsi="Tahoma" w:cs="Tahoma"/>
      <w:sz w:val="16"/>
      <w:szCs w:val="16"/>
      <w:lang w:eastAsia="ru-RU"/>
    </w:rPr>
  </w:style>
  <w:style w:type="character" w:customStyle="1" w:styleId="23d">
    <w:name w:val="Текст примечания Знак23"/>
    <w:basedOn w:val="a1"/>
    <w:uiPriority w:val="99"/>
    <w:semiHidden/>
    <w:rsid w:val="00C23D13"/>
    <w:rPr>
      <w:rFonts w:ascii="Times New Roman" w:eastAsia="Times New Roman" w:hAnsi="Times New Roman" w:cs="Times New Roman"/>
      <w:sz w:val="20"/>
      <w:szCs w:val="20"/>
      <w:lang w:eastAsia="ru-RU"/>
    </w:rPr>
  </w:style>
  <w:style w:type="character" w:customStyle="1" w:styleId="23e">
    <w:name w:val="Тема примечания Знак23"/>
    <w:uiPriority w:val="99"/>
    <w:semiHidden/>
    <w:rsid w:val="00C23D13"/>
    <w:rPr>
      <w:rFonts w:ascii="Times New Roman" w:eastAsia="Times New Roman" w:hAnsi="Times New Roman" w:cs="Times New Roman"/>
      <w:b/>
      <w:bCs/>
      <w:sz w:val="20"/>
      <w:szCs w:val="20"/>
      <w:lang w:eastAsia="ru-RU"/>
    </w:rPr>
  </w:style>
  <w:style w:type="paragraph" w:customStyle="1" w:styleId="xl6523">
    <w:name w:val="xl65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3">
    <w:name w:val="xl66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3">
    <w:name w:val="xl672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3">
    <w:name w:val="xl682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3">
    <w:name w:val="xl69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3">
    <w:name w:val="xl702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3">
    <w:name w:val="xl71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3">
    <w:name w:val="xl722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3">
    <w:name w:val="xl73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3">
    <w:name w:val="xl74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3">
    <w:name w:val="xl75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3">
    <w:name w:val="xl76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3">
    <w:name w:val="xl77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2">
    <w:name w:val="xl78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21">
    <w:name w:val="Заголовок 1 Знак22"/>
    <w:basedOn w:val="a1"/>
    <w:uiPriority w:val="1"/>
    <w:rsid w:val="00C23D13"/>
    <w:rPr>
      <w:rFonts w:ascii="Times New Roman" w:eastAsiaTheme="minorEastAsia" w:hAnsi="Times New Roman" w:cs="Times New Roman"/>
      <w:b/>
      <w:bCs/>
      <w:sz w:val="32"/>
      <w:szCs w:val="32"/>
      <w:lang w:eastAsia="ru-RU"/>
    </w:rPr>
  </w:style>
  <w:style w:type="character" w:customStyle="1" w:styleId="223">
    <w:name w:val="Заголовок 2 Знак23"/>
    <w:basedOn w:val="a1"/>
    <w:uiPriority w:val="1"/>
    <w:rsid w:val="00C23D13"/>
    <w:rPr>
      <w:rFonts w:ascii="Times New Roman" w:eastAsiaTheme="minorEastAsia" w:hAnsi="Times New Roman" w:cs="Times New Roman"/>
      <w:b/>
      <w:bCs/>
      <w:sz w:val="28"/>
      <w:szCs w:val="28"/>
      <w:lang w:eastAsia="ru-RU"/>
    </w:rPr>
  </w:style>
  <w:style w:type="character" w:customStyle="1" w:styleId="3220">
    <w:name w:val="Заголовок 3 Знак22"/>
    <w:basedOn w:val="a1"/>
    <w:uiPriority w:val="1"/>
    <w:rsid w:val="00C23D13"/>
    <w:rPr>
      <w:rFonts w:ascii="Times New Roman" w:eastAsiaTheme="minorEastAsia" w:hAnsi="Times New Roman" w:cs="Times New Roman"/>
      <w:b/>
      <w:bCs/>
      <w:sz w:val="24"/>
      <w:szCs w:val="24"/>
      <w:lang w:eastAsia="ru-RU"/>
    </w:rPr>
  </w:style>
  <w:style w:type="numbering" w:customStyle="1" w:styleId="1222">
    <w:name w:val="Нет списка122"/>
    <w:next w:val="a3"/>
    <w:uiPriority w:val="99"/>
    <w:semiHidden/>
    <w:unhideWhenUsed/>
    <w:rsid w:val="00C23D13"/>
  </w:style>
  <w:style w:type="character" w:customStyle="1" w:styleId="23f">
    <w:name w:val="Основной текст Знак23"/>
    <w:basedOn w:val="a1"/>
    <w:uiPriority w:val="1"/>
    <w:rsid w:val="00C23D13"/>
    <w:rPr>
      <w:rFonts w:ascii="Times New Roman" w:eastAsiaTheme="minorEastAsia" w:hAnsi="Times New Roman" w:cs="Times New Roman"/>
      <w:sz w:val="24"/>
      <w:szCs w:val="24"/>
      <w:lang w:eastAsia="ru-RU"/>
    </w:rPr>
  </w:style>
  <w:style w:type="paragraph" w:customStyle="1" w:styleId="TableParagraph22">
    <w:name w:val="Table Paragraph2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22">
    <w:name w:val="Нижний колонтитул Знак22"/>
    <w:basedOn w:val="a1"/>
    <w:uiPriority w:val="99"/>
    <w:rsid w:val="00C23D13"/>
    <w:rPr>
      <w:rFonts w:ascii="Times New Roman" w:eastAsiaTheme="minorEastAsia" w:hAnsi="Times New Roman" w:cs="Times New Roman"/>
      <w:sz w:val="24"/>
      <w:szCs w:val="24"/>
      <w:lang w:eastAsia="ru-RU"/>
    </w:rPr>
  </w:style>
  <w:style w:type="paragraph" w:customStyle="1" w:styleId="21221">
    <w:name w:val="Заголовок 2122"/>
    <w:basedOn w:val="a"/>
    <w:uiPriority w:val="1"/>
    <w:qFormat/>
    <w:rsid w:val="00C23D13"/>
    <w:pPr>
      <w:widowControl w:val="0"/>
      <w:ind w:left="692" w:hanging="8"/>
      <w:outlineLvl w:val="2"/>
    </w:pPr>
    <w:rPr>
      <w:rFonts w:eastAsia="Times New Roman"/>
      <w:b/>
      <w:bCs/>
      <w:sz w:val="28"/>
      <w:szCs w:val="28"/>
      <w:lang w:val="en-US"/>
    </w:rPr>
  </w:style>
  <w:style w:type="character" w:customStyle="1" w:styleId="22a">
    <w:name w:val="Гипертекстовая ссылка22"/>
    <w:basedOn w:val="a1"/>
    <w:uiPriority w:val="99"/>
    <w:rsid w:val="00C23D13"/>
    <w:rPr>
      <w:b w:val="0"/>
      <w:bCs w:val="0"/>
      <w:color w:val="106BBE"/>
    </w:rPr>
  </w:style>
  <w:style w:type="table" w:customStyle="1" w:styleId="TableNormal22">
    <w:name w:val="Table Normal2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23">
    <w:name w:val="Сетка таблицы12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21">
    <w:name w:val="Оглавление 1122"/>
    <w:basedOn w:val="a"/>
    <w:uiPriority w:val="1"/>
    <w:qFormat/>
    <w:rsid w:val="00C23D13"/>
    <w:pPr>
      <w:spacing w:before="96"/>
      <w:ind w:left="116" w:hanging="12"/>
    </w:pPr>
    <w:rPr>
      <w:rFonts w:eastAsia="Times New Roman" w:cs="Times New Roman"/>
      <w:szCs w:val="24"/>
      <w:lang w:eastAsia="ru-RU"/>
    </w:rPr>
  </w:style>
  <w:style w:type="paragraph" w:customStyle="1" w:styleId="21222">
    <w:name w:val="Оглавление 2122"/>
    <w:basedOn w:val="a"/>
    <w:uiPriority w:val="1"/>
    <w:qFormat/>
    <w:rsid w:val="00C23D13"/>
    <w:pPr>
      <w:spacing w:before="102"/>
      <w:ind w:left="356" w:hanging="8"/>
    </w:pPr>
    <w:rPr>
      <w:rFonts w:eastAsia="Times New Roman" w:cs="Times New Roman"/>
      <w:szCs w:val="24"/>
      <w:lang w:eastAsia="ru-RU"/>
    </w:rPr>
  </w:style>
  <w:style w:type="paragraph" w:customStyle="1" w:styleId="31220">
    <w:name w:val="Оглавление 3122"/>
    <w:basedOn w:val="a"/>
    <w:uiPriority w:val="1"/>
    <w:qFormat/>
    <w:rsid w:val="00C23D13"/>
    <w:pPr>
      <w:spacing w:before="112"/>
      <w:ind w:left="596" w:hanging="540"/>
    </w:pPr>
    <w:rPr>
      <w:rFonts w:eastAsia="Times New Roman" w:cs="Times New Roman"/>
      <w:szCs w:val="24"/>
      <w:lang w:eastAsia="ru-RU"/>
    </w:rPr>
  </w:style>
  <w:style w:type="paragraph" w:customStyle="1" w:styleId="11222">
    <w:name w:val="Заголовок 112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21">
    <w:name w:val="Заголовок 3122"/>
    <w:basedOn w:val="a"/>
    <w:uiPriority w:val="1"/>
    <w:qFormat/>
    <w:rsid w:val="00C23D13"/>
    <w:pPr>
      <w:ind w:left="824"/>
      <w:outlineLvl w:val="3"/>
    </w:pPr>
    <w:rPr>
      <w:rFonts w:eastAsia="Times New Roman" w:cs="Times New Roman"/>
      <w:b/>
      <w:bCs/>
      <w:szCs w:val="24"/>
      <w:lang w:eastAsia="ru-RU"/>
    </w:rPr>
  </w:style>
  <w:style w:type="character" w:customStyle="1" w:styleId="22b">
    <w:name w:val="Текст выноски Знак22"/>
    <w:basedOn w:val="a1"/>
    <w:uiPriority w:val="99"/>
    <w:semiHidden/>
    <w:rsid w:val="00C23D13"/>
    <w:rPr>
      <w:rFonts w:ascii="Tahoma" w:eastAsia="Times New Roman" w:hAnsi="Tahoma" w:cs="Tahoma"/>
      <w:sz w:val="16"/>
      <w:szCs w:val="16"/>
      <w:lang w:eastAsia="ru-RU"/>
    </w:rPr>
  </w:style>
  <w:style w:type="character" w:customStyle="1" w:styleId="22c">
    <w:name w:val="Текст примечания Знак22"/>
    <w:basedOn w:val="a1"/>
    <w:uiPriority w:val="99"/>
    <w:semiHidden/>
    <w:rsid w:val="00C23D13"/>
    <w:rPr>
      <w:rFonts w:ascii="Times New Roman" w:eastAsia="Times New Roman" w:hAnsi="Times New Roman" w:cs="Times New Roman"/>
      <w:sz w:val="20"/>
      <w:szCs w:val="20"/>
      <w:lang w:eastAsia="ru-RU"/>
    </w:rPr>
  </w:style>
  <w:style w:type="character" w:customStyle="1" w:styleId="22d">
    <w:name w:val="Тема примечания Знак22"/>
    <w:uiPriority w:val="99"/>
    <w:semiHidden/>
    <w:rsid w:val="00C23D13"/>
    <w:rPr>
      <w:rFonts w:ascii="Times New Roman" w:eastAsia="Times New Roman" w:hAnsi="Times New Roman" w:cs="Times New Roman"/>
      <w:b/>
      <w:bCs/>
      <w:sz w:val="20"/>
      <w:szCs w:val="20"/>
      <w:lang w:eastAsia="ru-RU"/>
    </w:rPr>
  </w:style>
  <w:style w:type="paragraph" w:customStyle="1" w:styleId="xl6522">
    <w:name w:val="xl65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2">
    <w:name w:val="xl66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2">
    <w:name w:val="xl672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2">
    <w:name w:val="xl682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2">
    <w:name w:val="xl69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2">
    <w:name w:val="xl702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2">
    <w:name w:val="xl71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2">
    <w:name w:val="xl722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2">
    <w:name w:val="xl73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2">
    <w:name w:val="xl74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2">
    <w:name w:val="xl75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2">
    <w:name w:val="xl76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2">
    <w:name w:val="xl77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1">
    <w:name w:val="xl78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11">
    <w:name w:val="Заголовок 1 Знак21"/>
    <w:basedOn w:val="a1"/>
    <w:uiPriority w:val="1"/>
    <w:rsid w:val="00C23D13"/>
    <w:rPr>
      <w:rFonts w:ascii="Times New Roman" w:eastAsiaTheme="minorEastAsia" w:hAnsi="Times New Roman" w:cs="Times New Roman"/>
      <w:b/>
      <w:bCs/>
      <w:sz w:val="32"/>
      <w:szCs w:val="32"/>
      <w:lang w:eastAsia="ru-RU"/>
    </w:rPr>
  </w:style>
  <w:style w:type="character" w:customStyle="1" w:styleId="2220">
    <w:name w:val="Заголовок 2 Знак22"/>
    <w:basedOn w:val="a1"/>
    <w:uiPriority w:val="1"/>
    <w:rsid w:val="00C23D13"/>
    <w:rPr>
      <w:rFonts w:ascii="Times New Roman" w:eastAsiaTheme="minorEastAsia" w:hAnsi="Times New Roman" w:cs="Times New Roman"/>
      <w:b/>
      <w:bCs/>
      <w:sz w:val="28"/>
      <w:szCs w:val="28"/>
      <w:lang w:eastAsia="ru-RU"/>
    </w:rPr>
  </w:style>
  <w:style w:type="character" w:customStyle="1" w:styleId="3210">
    <w:name w:val="Заголовок 3 Знак21"/>
    <w:basedOn w:val="a1"/>
    <w:uiPriority w:val="1"/>
    <w:rsid w:val="00C23D13"/>
    <w:rPr>
      <w:rFonts w:ascii="Times New Roman" w:eastAsiaTheme="minorEastAsia" w:hAnsi="Times New Roman" w:cs="Times New Roman"/>
      <w:b/>
      <w:bCs/>
      <w:sz w:val="24"/>
      <w:szCs w:val="24"/>
      <w:lang w:eastAsia="ru-RU"/>
    </w:rPr>
  </w:style>
  <w:style w:type="numbering" w:customStyle="1" w:styleId="1212">
    <w:name w:val="Нет списка121"/>
    <w:next w:val="a3"/>
    <w:uiPriority w:val="99"/>
    <w:semiHidden/>
    <w:unhideWhenUsed/>
    <w:rsid w:val="00C23D13"/>
  </w:style>
  <w:style w:type="character" w:customStyle="1" w:styleId="22e">
    <w:name w:val="Основной текст Знак22"/>
    <w:basedOn w:val="a1"/>
    <w:uiPriority w:val="1"/>
    <w:rsid w:val="00C23D13"/>
    <w:rPr>
      <w:rFonts w:ascii="Times New Roman" w:eastAsiaTheme="minorEastAsia" w:hAnsi="Times New Roman" w:cs="Times New Roman"/>
      <w:sz w:val="24"/>
      <w:szCs w:val="24"/>
      <w:lang w:eastAsia="ru-RU"/>
    </w:rPr>
  </w:style>
  <w:style w:type="paragraph" w:customStyle="1" w:styleId="TableParagraph21">
    <w:name w:val="Table Paragraph2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1b">
    <w:name w:val="Нижний колонтитул Знак21"/>
    <w:basedOn w:val="a1"/>
    <w:uiPriority w:val="99"/>
    <w:rsid w:val="00C23D13"/>
    <w:rPr>
      <w:rFonts w:ascii="Times New Roman" w:eastAsiaTheme="minorEastAsia" w:hAnsi="Times New Roman" w:cs="Times New Roman"/>
      <w:sz w:val="24"/>
      <w:szCs w:val="24"/>
      <w:lang w:eastAsia="ru-RU"/>
    </w:rPr>
  </w:style>
  <w:style w:type="paragraph" w:customStyle="1" w:styleId="21211">
    <w:name w:val="Заголовок 2121"/>
    <w:basedOn w:val="a"/>
    <w:uiPriority w:val="1"/>
    <w:qFormat/>
    <w:rsid w:val="00C23D13"/>
    <w:pPr>
      <w:widowControl w:val="0"/>
      <w:ind w:left="692" w:hanging="8"/>
      <w:outlineLvl w:val="2"/>
    </w:pPr>
    <w:rPr>
      <w:rFonts w:eastAsia="Times New Roman"/>
      <w:b/>
      <w:bCs/>
      <w:sz w:val="28"/>
      <w:szCs w:val="28"/>
      <w:lang w:val="en-US"/>
    </w:rPr>
  </w:style>
  <w:style w:type="character" w:customStyle="1" w:styleId="21c">
    <w:name w:val="Гипертекстовая ссылка21"/>
    <w:basedOn w:val="a1"/>
    <w:uiPriority w:val="99"/>
    <w:rsid w:val="00C23D13"/>
    <w:rPr>
      <w:b w:val="0"/>
      <w:bCs w:val="0"/>
      <w:color w:val="106BBE"/>
    </w:rPr>
  </w:style>
  <w:style w:type="table" w:customStyle="1" w:styleId="TableNormal21">
    <w:name w:val="Table Normal2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13">
    <w:name w:val="Сетка таблицы12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11">
    <w:name w:val="Оглавление 1121"/>
    <w:basedOn w:val="a"/>
    <w:uiPriority w:val="1"/>
    <w:qFormat/>
    <w:rsid w:val="00C23D13"/>
    <w:pPr>
      <w:spacing w:before="96"/>
      <w:ind w:left="116" w:hanging="12"/>
    </w:pPr>
    <w:rPr>
      <w:rFonts w:eastAsia="Times New Roman" w:cs="Times New Roman"/>
      <w:szCs w:val="24"/>
      <w:lang w:eastAsia="ru-RU"/>
    </w:rPr>
  </w:style>
  <w:style w:type="paragraph" w:customStyle="1" w:styleId="21212">
    <w:name w:val="Оглавление 2121"/>
    <w:basedOn w:val="a"/>
    <w:uiPriority w:val="1"/>
    <w:qFormat/>
    <w:rsid w:val="00C23D13"/>
    <w:pPr>
      <w:spacing w:before="102"/>
      <w:ind w:left="356" w:hanging="8"/>
    </w:pPr>
    <w:rPr>
      <w:rFonts w:eastAsia="Times New Roman" w:cs="Times New Roman"/>
      <w:szCs w:val="24"/>
      <w:lang w:eastAsia="ru-RU"/>
    </w:rPr>
  </w:style>
  <w:style w:type="paragraph" w:customStyle="1" w:styleId="31210">
    <w:name w:val="Оглавление 3121"/>
    <w:basedOn w:val="a"/>
    <w:uiPriority w:val="1"/>
    <w:qFormat/>
    <w:rsid w:val="00C23D13"/>
    <w:pPr>
      <w:spacing w:before="112"/>
      <w:ind w:left="596" w:hanging="540"/>
    </w:pPr>
    <w:rPr>
      <w:rFonts w:eastAsia="Times New Roman" w:cs="Times New Roman"/>
      <w:szCs w:val="24"/>
      <w:lang w:eastAsia="ru-RU"/>
    </w:rPr>
  </w:style>
  <w:style w:type="paragraph" w:customStyle="1" w:styleId="11212">
    <w:name w:val="Заголовок 112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11">
    <w:name w:val="Заголовок 3121"/>
    <w:basedOn w:val="a"/>
    <w:uiPriority w:val="1"/>
    <w:qFormat/>
    <w:rsid w:val="00C23D13"/>
    <w:pPr>
      <w:ind w:left="824"/>
      <w:outlineLvl w:val="3"/>
    </w:pPr>
    <w:rPr>
      <w:rFonts w:eastAsia="Times New Roman" w:cs="Times New Roman"/>
      <w:b/>
      <w:bCs/>
      <w:szCs w:val="24"/>
      <w:lang w:eastAsia="ru-RU"/>
    </w:rPr>
  </w:style>
  <w:style w:type="character" w:customStyle="1" w:styleId="21d">
    <w:name w:val="Текст выноски Знак21"/>
    <w:basedOn w:val="a1"/>
    <w:uiPriority w:val="99"/>
    <w:semiHidden/>
    <w:rsid w:val="00C23D13"/>
    <w:rPr>
      <w:rFonts w:ascii="Tahoma" w:eastAsia="Times New Roman" w:hAnsi="Tahoma" w:cs="Tahoma"/>
      <w:sz w:val="16"/>
      <w:szCs w:val="16"/>
      <w:lang w:eastAsia="ru-RU"/>
    </w:rPr>
  </w:style>
  <w:style w:type="character" w:customStyle="1" w:styleId="21e">
    <w:name w:val="Текст примечания Знак21"/>
    <w:basedOn w:val="a1"/>
    <w:uiPriority w:val="99"/>
    <w:semiHidden/>
    <w:rsid w:val="00C23D13"/>
    <w:rPr>
      <w:rFonts w:ascii="Times New Roman" w:eastAsia="Times New Roman" w:hAnsi="Times New Roman" w:cs="Times New Roman"/>
      <w:sz w:val="20"/>
      <w:szCs w:val="20"/>
      <w:lang w:eastAsia="ru-RU"/>
    </w:rPr>
  </w:style>
  <w:style w:type="character" w:customStyle="1" w:styleId="21f">
    <w:name w:val="Тема примечания Знак21"/>
    <w:uiPriority w:val="99"/>
    <w:semiHidden/>
    <w:rsid w:val="00C23D13"/>
    <w:rPr>
      <w:rFonts w:ascii="Times New Roman" w:eastAsia="Times New Roman" w:hAnsi="Times New Roman" w:cs="Times New Roman"/>
      <w:b/>
      <w:bCs/>
      <w:sz w:val="20"/>
      <w:szCs w:val="20"/>
      <w:lang w:eastAsia="ru-RU"/>
    </w:rPr>
  </w:style>
  <w:style w:type="paragraph" w:customStyle="1" w:styleId="xl6521">
    <w:name w:val="xl65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1">
    <w:name w:val="xl66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1">
    <w:name w:val="xl672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1">
    <w:name w:val="xl682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1">
    <w:name w:val="xl69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1">
    <w:name w:val="xl702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1">
    <w:name w:val="xl71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1">
    <w:name w:val="xl722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1">
    <w:name w:val="xl73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1">
    <w:name w:val="xl74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1">
    <w:name w:val="xl75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1">
    <w:name w:val="xl76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1">
    <w:name w:val="xl77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0">
    <w:name w:val="xl78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01">
    <w:name w:val="Заголовок 1 Знак20"/>
    <w:basedOn w:val="a1"/>
    <w:uiPriority w:val="1"/>
    <w:rsid w:val="00C23D13"/>
    <w:rPr>
      <w:rFonts w:ascii="Times New Roman" w:eastAsiaTheme="minorEastAsia" w:hAnsi="Times New Roman" w:cs="Times New Roman"/>
      <w:b/>
      <w:bCs/>
      <w:sz w:val="32"/>
      <w:szCs w:val="32"/>
      <w:lang w:eastAsia="ru-RU"/>
    </w:rPr>
  </w:style>
  <w:style w:type="character" w:customStyle="1" w:styleId="2210">
    <w:name w:val="Заголовок 2 Знак21"/>
    <w:basedOn w:val="a1"/>
    <w:uiPriority w:val="1"/>
    <w:rsid w:val="00C23D13"/>
    <w:rPr>
      <w:rFonts w:ascii="Times New Roman" w:eastAsiaTheme="minorEastAsia" w:hAnsi="Times New Roman" w:cs="Times New Roman"/>
      <w:b/>
      <w:bCs/>
      <w:sz w:val="28"/>
      <w:szCs w:val="28"/>
      <w:lang w:eastAsia="ru-RU"/>
    </w:rPr>
  </w:style>
  <w:style w:type="character" w:customStyle="1" w:styleId="3200">
    <w:name w:val="Заголовок 3 Знак20"/>
    <w:basedOn w:val="a1"/>
    <w:uiPriority w:val="1"/>
    <w:rsid w:val="00C23D13"/>
    <w:rPr>
      <w:rFonts w:ascii="Times New Roman" w:eastAsiaTheme="minorEastAsia" w:hAnsi="Times New Roman" w:cs="Times New Roman"/>
      <w:b/>
      <w:bCs/>
      <w:sz w:val="24"/>
      <w:szCs w:val="24"/>
      <w:lang w:eastAsia="ru-RU"/>
    </w:rPr>
  </w:style>
  <w:style w:type="numbering" w:customStyle="1" w:styleId="1202">
    <w:name w:val="Нет списка120"/>
    <w:next w:val="a3"/>
    <w:uiPriority w:val="99"/>
    <w:semiHidden/>
    <w:unhideWhenUsed/>
    <w:rsid w:val="00C23D13"/>
  </w:style>
  <w:style w:type="character" w:customStyle="1" w:styleId="21f0">
    <w:name w:val="Основной текст Знак21"/>
    <w:basedOn w:val="a1"/>
    <w:uiPriority w:val="1"/>
    <w:rsid w:val="00C23D13"/>
    <w:rPr>
      <w:rFonts w:ascii="Times New Roman" w:eastAsiaTheme="minorEastAsia" w:hAnsi="Times New Roman" w:cs="Times New Roman"/>
      <w:sz w:val="24"/>
      <w:szCs w:val="24"/>
      <w:lang w:eastAsia="ru-RU"/>
    </w:rPr>
  </w:style>
  <w:style w:type="paragraph" w:customStyle="1" w:styleId="TableParagraph20">
    <w:name w:val="Table Paragraph2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00">
    <w:name w:val="Верхний колонтитул Знак20"/>
    <w:basedOn w:val="a1"/>
    <w:uiPriority w:val="99"/>
    <w:rsid w:val="00C23D13"/>
    <w:rPr>
      <w:rFonts w:ascii="Times New Roman" w:eastAsiaTheme="minorEastAsia" w:hAnsi="Times New Roman" w:cs="Times New Roman"/>
      <w:sz w:val="24"/>
      <w:szCs w:val="24"/>
      <w:lang w:eastAsia="ru-RU"/>
    </w:rPr>
  </w:style>
  <w:style w:type="character" w:customStyle="1" w:styleId="201">
    <w:name w:val="Нижний колонтитул Знак20"/>
    <w:basedOn w:val="a1"/>
    <w:uiPriority w:val="99"/>
    <w:rsid w:val="00C23D13"/>
    <w:rPr>
      <w:rFonts w:ascii="Times New Roman" w:eastAsiaTheme="minorEastAsia" w:hAnsi="Times New Roman" w:cs="Times New Roman"/>
      <w:sz w:val="24"/>
      <w:szCs w:val="24"/>
      <w:lang w:eastAsia="ru-RU"/>
    </w:rPr>
  </w:style>
  <w:style w:type="paragraph" w:customStyle="1" w:styleId="21201">
    <w:name w:val="Заголовок 2120"/>
    <w:basedOn w:val="a"/>
    <w:uiPriority w:val="1"/>
    <w:qFormat/>
    <w:rsid w:val="00C23D13"/>
    <w:pPr>
      <w:widowControl w:val="0"/>
      <w:ind w:left="692" w:hanging="8"/>
      <w:outlineLvl w:val="2"/>
    </w:pPr>
    <w:rPr>
      <w:rFonts w:eastAsia="Times New Roman"/>
      <w:b/>
      <w:bCs/>
      <w:sz w:val="28"/>
      <w:szCs w:val="28"/>
      <w:lang w:val="en-US"/>
    </w:rPr>
  </w:style>
  <w:style w:type="character" w:customStyle="1" w:styleId="202">
    <w:name w:val="Гипертекстовая ссылка20"/>
    <w:basedOn w:val="a1"/>
    <w:uiPriority w:val="99"/>
    <w:rsid w:val="00C23D13"/>
    <w:rPr>
      <w:b w:val="0"/>
      <w:bCs w:val="0"/>
      <w:color w:val="106BBE"/>
    </w:rPr>
  </w:style>
  <w:style w:type="table" w:customStyle="1" w:styleId="TableNormal20">
    <w:name w:val="Table Normal2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03">
    <w:name w:val="Сетка таблицы12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01">
    <w:name w:val="Оглавление 1120"/>
    <w:basedOn w:val="a"/>
    <w:uiPriority w:val="1"/>
    <w:qFormat/>
    <w:rsid w:val="00C23D13"/>
    <w:pPr>
      <w:spacing w:before="96"/>
      <w:ind w:left="116" w:hanging="12"/>
    </w:pPr>
    <w:rPr>
      <w:rFonts w:eastAsia="Times New Roman" w:cs="Times New Roman"/>
      <w:szCs w:val="24"/>
      <w:lang w:eastAsia="ru-RU"/>
    </w:rPr>
  </w:style>
  <w:style w:type="paragraph" w:customStyle="1" w:styleId="21202">
    <w:name w:val="Оглавление 2120"/>
    <w:basedOn w:val="a"/>
    <w:uiPriority w:val="1"/>
    <w:qFormat/>
    <w:rsid w:val="00C23D13"/>
    <w:pPr>
      <w:spacing w:before="102"/>
      <w:ind w:left="356" w:hanging="8"/>
    </w:pPr>
    <w:rPr>
      <w:rFonts w:eastAsia="Times New Roman" w:cs="Times New Roman"/>
      <w:szCs w:val="24"/>
      <w:lang w:eastAsia="ru-RU"/>
    </w:rPr>
  </w:style>
  <w:style w:type="paragraph" w:customStyle="1" w:styleId="31200">
    <w:name w:val="Оглавление 3120"/>
    <w:basedOn w:val="a"/>
    <w:uiPriority w:val="1"/>
    <w:qFormat/>
    <w:rsid w:val="00C23D13"/>
    <w:pPr>
      <w:spacing w:before="112"/>
      <w:ind w:left="596" w:hanging="540"/>
    </w:pPr>
    <w:rPr>
      <w:rFonts w:eastAsia="Times New Roman" w:cs="Times New Roman"/>
      <w:szCs w:val="24"/>
      <w:lang w:eastAsia="ru-RU"/>
    </w:rPr>
  </w:style>
  <w:style w:type="paragraph" w:customStyle="1" w:styleId="11202">
    <w:name w:val="Заголовок 112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01">
    <w:name w:val="Заголовок 3120"/>
    <w:basedOn w:val="a"/>
    <w:uiPriority w:val="1"/>
    <w:qFormat/>
    <w:rsid w:val="00C23D13"/>
    <w:pPr>
      <w:ind w:left="824"/>
      <w:outlineLvl w:val="3"/>
    </w:pPr>
    <w:rPr>
      <w:rFonts w:eastAsia="Times New Roman" w:cs="Times New Roman"/>
      <w:b/>
      <w:bCs/>
      <w:szCs w:val="24"/>
      <w:lang w:eastAsia="ru-RU"/>
    </w:rPr>
  </w:style>
  <w:style w:type="character" w:customStyle="1" w:styleId="203">
    <w:name w:val="Текст выноски Знак20"/>
    <w:basedOn w:val="a1"/>
    <w:uiPriority w:val="99"/>
    <w:semiHidden/>
    <w:rsid w:val="00C23D13"/>
    <w:rPr>
      <w:rFonts w:ascii="Tahoma" w:eastAsia="Times New Roman" w:hAnsi="Tahoma" w:cs="Tahoma"/>
      <w:sz w:val="16"/>
      <w:szCs w:val="16"/>
      <w:lang w:eastAsia="ru-RU"/>
    </w:rPr>
  </w:style>
  <w:style w:type="character" w:customStyle="1" w:styleId="204">
    <w:name w:val="Текст примечания Знак20"/>
    <w:basedOn w:val="a1"/>
    <w:uiPriority w:val="99"/>
    <w:semiHidden/>
    <w:rsid w:val="00C23D13"/>
    <w:rPr>
      <w:rFonts w:ascii="Times New Roman" w:eastAsia="Times New Roman" w:hAnsi="Times New Roman" w:cs="Times New Roman"/>
      <w:sz w:val="20"/>
      <w:szCs w:val="20"/>
      <w:lang w:eastAsia="ru-RU"/>
    </w:rPr>
  </w:style>
  <w:style w:type="character" w:customStyle="1" w:styleId="205">
    <w:name w:val="Тема примечания Знак20"/>
    <w:uiPriority w:val="99"/>
    <w:semiHidden/>
    <w:rsid w:val="00C23D13"/>
    <w:rPr>
      <w:rFonts w:ascii="Times New Roman" w:eastAsia="Times New Roman" w:hAnsi="Times New Roman" w:cs="Times New Roman"/>
      <w:b/>
      <w:bCs/>
      <w:sz w:val="20"/>
      <w:szCs w:val="20"/>
      <w:lang w:eastAsia="ru-RU"/>
    </w:rPr>
  </w:style>
  <w:style w:type="paragraph" w:customStyle="1" w:styleId="xl6520">
    <w:name w:val="xl65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0">
    <w:name w:val="xl66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0">
    <w:name w:val="xl672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0">
    <w:name w:val="xl682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0">
    <w:name w:val="xl69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0">
    <w:name w:val="xl702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0">
    <w:name w:val="xl71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0">
    <w:name w:val="xl722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0">
    <w:name w:val="xl73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0">
    <w:name w:val="xl74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0">
    <w:name w:val="xl75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0">
    <w:name w:val="xl76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0">
    <w:name w:val="xl77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9">
    <w:name w:val="xl781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9a">
    <w:name w:val="Заголовок 1 Знак19"/>
    <w:basedOn w:val="a1"/>
    <w:uiPriority w:val="1"/>
    <w:rsid w:val="00C23D13"/>
    <w:rPr>
      <w:rFonts w:ascii="Times New Roman" w:eastAsiaTheme="minorEastAsia" w:hAnsi="Times New Roman" w:cs="Times New Roman"/>
      <w:b/>
      <w:bCs/>
      <w:sz w:val="32"/>
      <w:szCs w:val="32"/>
      <w:lang w:eastAsia="ru-RU"/>
    </w:rPr>
  </w:style>
  <w:style w:type="character" w:customStyle="1" w:styleId="2200">
    <w:name w:val="Заголовок 2 Знак20"/>
    <w:basedOn w:val="a1"/>
    <w:uiPriority w:val="1"/>
    <w:rsid w:val="00C23D13"/>
    <w:rPr>
      <w:rFonts w:ascii="Times New Roman" w:eastAsiaTheme="minorEastAsia" w:hAnsi="Times New Roman" w:cs="Times New Roman"/>
      <w:b/>
      <w:bCs/>
      <w:sz w:val="28"/>
      <w:szCs w:val="28"/>
      <w:lang w:eastAsia="ru-RU"/>
    </w:rPr>
  </w:style>
  <w:style w:type="character" w:customStyle="1" w:styleId="319a">
    <w:name w:val="Заголовок 3 Знак19"/>
    <w:basedOn w:val="a1"/>
    <w:uiPriority w:val="1"/>
    <w:rsid w:val="00C23D13"/>
    <w:rPr>
      <w:rFonts w:ascii="Times New Roman" w:eastAsiaTheme="minorEastAsia" w:hAnsi="Times New Roman" w:cs="Times New Roman"/>
      <w:b/>
      <w:bCs/>
      <w:sz w:val="24"/>
      <w:szCs w:val="24"/>
      <w:lang w:eastAsia="ru-RU"/>
    </w:rPr>
  </w:style>
  <w:style w:type="numbering" w:customStyle="1" w:styleId="119b">
    <w:name w:val="Нет списка119"/>
    <w:next w:val="a3"/>
    <w:uiPriority w:val="99"/>
    <w:semiHidden/>
    <w:unhideWhenUsed/>
    <w:rsid w:val="00C23D13"/>
  </w:style>
  <w:style w:type="character" w:customStyle="1" w:styleId="206">
    <w:name w:val="Основной текст Знак20"/>
    <w:basedOn w:val="a1"/>
    <w:uiPriority w:val="1"/>
    <w:rsid w:val="00C23D13"/>
    <w:rPr>
      <w:rFonts w:ascii="Times New Roman" w:eastAsiaTheme="minorEastAsia" w:hAnsi="Times New Roman" w:cs="Times New Roman"/>
      <w:sz w:val="24"/>
      <w:szCs w:val="24"/>
      <w:lang w:eastAsia="ru-RU"/>
    </w:rPr>
  </w:style>
  <w:style w:type="paragraph" w:customStyle="1" w:styleId="TableParagraph19">
    <w:name w:val="Table Paragraph1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9a">
    <w:name w:val="Верхний колонтитул Знак19"/>
    <w:basedOn w:val="a1"/>
    <w:uiPriority w:val="99"/>
    <w:rsid w:val="00C23D13"/>
    <w:rPr>
      <w:rFonts w:ascii="Times New Roman" w:eastAsiaTheme="minorEastAsia" w:hAnsi="Times New Roman" w:cs="Times New Roman"/>
      <w:sz w:val="24"/>
      <w:szCs w:val="24"/>
      <w:lang w:eastAsia="ru-RU"/>
    </w:rPr>
  </w:style>
  <w:style w:type="character" w:customStyle="1" w:styleId="19b">
    <w:name w:val="Нижний колонтитул Знак19"/>
    <w:basedOn w:val="a1"/>
    <w:uiPriority w:val="99"/>
    <w:rsid w:val="00C23D13"/>
    <w:rPr>
      <w:rFonts w:ascii="Times New Roman" w:eastAsiaTheme="minorEastAsia" w:hAnsi="Times New Roman" w:cs="Times New Roman"/>
      <w:sz w:val="24"/>
      <w:szCs w:val="24"/>
      <w:lang w:eastAsia="ru-RU"/>
    </w:rPr>
  </w:style>
  <w:style w:type="paragraph" w:customStyle="1" w:styleId="21191">
    <w:name w:val="Заголовок 2119"/>
    <w:basedOn w:val="a"/>
    <w:uiPriority w:val="1"/>
    <w:qFormat/>
    <w:rsid w:val="00C23D13"/>
    <w:pPr>
      <w:widowControl w:val="0"/>
      <w:ind w:left="692" w:hanging="8"/>
      <w:outlineLvl w:val="2"/>
    </w:pPr>
    <w:rPr>
      <w:rFonts w:eastAsia="Times New Roman"/>
      <w:b/>
      <w:bCs/>
      <w:sz w:val="28"/>
      <w:szCs w:val="28"/>
      <w:lang w:val="en-US"/>
    </w:rPr>
  </w:style>
  <w:style w:type="character" w:customStyle="1" w:styleId="19c">
    <w:name w:val="Гипертекстовая ссылка19"/>
    <w:basedOn w:val="a1"/>
    <w:uiPriority w:val="99"/>
    <w:rsid w:val="00C23D13"/>
    <w:rPr>
      <w:b w:val="0"/>
      <w:bCs w:val="0"/>
      <w:color w:val="106BBE"/>
    </w:rPr>
  </w:style>
  <w:style w:type="table" w:customStyle="1" w:styleId="TableNormal19">
    <w:name w:val="Table Normal1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9c">
    <w:name w:val="Сетка таблицы11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91">
    <w:name w:val="Оглавление 1119"/>
    <w:basedOn w:val="a"/>
    <w:uiPriority w:val="1"/>
    <w:qFormat/>
    <w:rsid w:val="00C23D13"/>
    <w:pPr>
      <w:spacing w:before="96"/>
      <w:ind w:left="116" w:hanging="12"/>
    </w:pPr>
    <w:rPr>
      <w:rFonts w:eastAsia="Times New Roman" w:cs="Times New Roman"/>
      <w:szCs w:val="24"/>
      <w:lang w:eastAsia="ru-RU"/>
    </w:rPr>
  </w:style>
  <w:style w:type="paragraph" w:customStyle="1" w:styleId="21192">
    <w:name w:val="Оглавление 2119"/>
    <w:basedOn w:val="a"/>
    <w:uiPriority w:val="1"/>
    <w:qFormat/>
    <w:rsid w:val="00C23D13"/>
    <w:pPr>
      <w:spacing w:before="102"/>
      <w:ind w:left="356" w:hanging="8"/>
    </w:pPr>
    <w:rPr>
      <w:rFonts w:eastAsia="Times New Roman" w:cs="Times New Roman"/>
      <w:szCs w:val="24"/>
      <w:lang w:eastAsia="ru-RU"/>
    </w:rPr>
  </w:style>
  <w:style w:type="paragraph" w:customStyle="1" w:styleId="31190">
    <w:name w:val="Оглавление 3119"/>
    <w:basedOn w:val="a"/>
    <w:uiPriority w:val="1"/>
    <w:qFormat/>
    <w:rsid w:val="00C23D13"/>
    <w:pPr>
      <w:spacing w:before="112"/>
      <w:ind w:left="596" w:hanging="540"/>
    </w:pPr>
    <w:rPr>
      <w:rFonts w:eastAsia="Times New Roman" w:cs="Times New Roman"/>
      <w:szCs w:val="24"/>
      <w:lang w:eastAsia="ru-RU"/>
    </w:rPr>
  </w:style>
  <w:style w:type="paragraph" w:customStyle="1" w:styleId="11192">
    <w:name w:val="Заголовок 111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91">
    <w:name w:val="Заголовок 3119"/>
    <w:basedOn w:val="a"/>
    <w:uiPriority w:val="1"/>
    <w:qFormat/>
    <w:rsid w:val="00C23D13"/>
    <w:pPr>
      <w:ind w:left="824"/>
      <w:outlineLvl w:val="3"/>
    </w:pPr>
    <w:rPr>
      <w:rFonts w:eastAsia="Times New Roman" w:cs="Times New Roman"/>
      <w:b/>
      <w:bCs/>
      <w:szCs w:val="24"/>
      <w:lang w:eastAsia="ru-RU"/>
    </w:rPr>
  </w:style>
  <w:style w:type="character" w:customStyle="1" w:styleId="19d">
    <w:name w:val="Текст выноски Знак19"/>
    <w:basedOn w:val="a1"/>
    <w:uiPriority w:val="99"/>
    <w:semiHidden/>
    <w:rsid w:val="00C23D13"/>
    <w:rPr>
      <w:rFonts w:ascii="Tahoma" w:eastAsia="Times New Roman" w:hAnsi="Tahoma" w:cs="Tahoma"/>
      <w:sz w:val="16"/>
      <w:szCs w:val="16"/>
      <w:lang w:eastAsia="ru-RU"/>
    </w:rPr>
  </w:style>
  <w:style w:type="character" w:customStyle="1" w:styleId="19e">
    <w:name w:val="Текст примечания Знак19"/>
    <w:basedOn w:val="a1"/>
    <w:uiPriority w:val="99"/>
    <w:semiHidden/>
    <w:rsid w:val="00C23D13"/>
    <w:rPr>
      <w:rFonts w:ascii="Times New Roman" w:eastAsia="Times New Roman" w:hAnsi="Times New Roman" w:cs="Times New Roman"/>
      <w:sz w:val="20"/>
      <w:szCs w:val="20"/>
      <w:lang w:eastAsia="ru-RU"/>
    </w:rPr>
  </w:style>
  <w:style w:type="character" w:customStyle="1" w:styleId="19f">
    <w:name w:val="Тема примечания Знак19"/>
    <w:uiPriority w:val="99"/>
    <w:semiHidden/>
    <w:rsid w:val="00C23D13"/>
    <w:rPr>
      <w:rFonts w:ascii="Times New Roman" w:eastAsia="Times New Roman" w:hAnsi="Times New Roman" w:cs="Times New Roman"/>
      <w:b/>
      <w:bCs/>
      <w:sz w:val="20"/>
      <w:szCs w:val="20"/>
      <w:lang w:eastAsia="ru-RU"/>
    </w:rPr>
  </w:style>
  <w:style w:type="paragraph" w:customStyle="1" w:styleId="xl6519">
    <w:name w:val="xl651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9">
    <w:name w:val="xl661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9">
    <w:name w:val="xl671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9">
    <w:name w:val="xl681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9">
    <w:name w:val="xl691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9">
    <w:name w:val="xl701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9">
    <w:name w:val="xl711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9">
    <w:name w:val="xl721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9">
    <w:name w:val="xl731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9">
    <w:name w:val="xl741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9">
    <w:name w:val="xl751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9">
    <w:name w:val="xl761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9">
    <w:name w:val="xl771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8">
    <w:name w:val="xl781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file:///C:\Users\t1\Desktop\&#1082;&#1080;&#1088;&#1086;&#1074;&#1089;&#1082;\2019%20&#1058;&#1086;&#1084;%201%20&#1057;&#1093;&#1077;&#1084;&#1072;%20&#1058;&#1057;%20&#1050;&#1080;&#1088;&#1086;&#1074;&#1089;&#1082;.doc"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internet.garant.ru/document/redirect/71274648/0"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file:///D:\Source\Ses\Docs\&#1054;&#1075;&#1083;&#1072;&#1074;&#1083;&#1077;&#1085;&#1080;&#1077;%20&#1090;&#1086;&#1084;%202%20%20&#1054;.&#1052;..docx"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file:///D:\Source\Ses\Docs\&#1054;&#1075;&#1083;&#1072;&#1074;&#1083;&#1077;&#1085;&#1080;&#1077;%20&#1090;&#1086;&#1084;%202%20%20&#1054;.&#1052;..docx" TargetMode="External"/><Relationship Id="rId5" Type="http://schemas.openxmlformats.org/officeDocument/2006/relationships/footnotes" Target="footnotes.xml"/><Relationship Id="rId15" Type="http://schemas.openxmlformats.org/officeDocument/2006/relationships/hyperlink" Target="file:///D:\Source\Ses\Docs\&#1054;&#1075;&#1083;&#1072;&#1074;&#1083;&#1077;&#1085;&#1080;&#1077;%20&#1090;&#1086;&#1084;%202%20%20&#1054;.&#1052;..docx" TargetMode="External"/><Relationship Id="rId10" Type="http://schemas.openxmlformats.org/officeDocument/2006/relationships/hyperlink" Target="file:///C:\Users\t1\Desktop\&#1082;&#1080;&#1088;&#1086;&#1074;&#1089;&#1082;\2019%20&#1058;&#1086;&#1084;%201%20&#1057;&#1093;&#1077;&#1084;&#1072;%20&#1058;&#1057;%20&#1050;&#1080;&#1088;&#1086;&#1074;&#1089;&#1082;.doc" TargetMode="External"/><Relationship Id="rId4" Type="http://schemas.openxmlformats.org/officeDocument/2006/relationships/webSettings" Target="webSettings.xml"/><Relationship Id="rId9" Type="http://schemas.openxmlformats.org/officeDocument/2006/relationships/hyperlink" Target="http://www.nostroy.ru/nostroy_archive/nostroy/898581711-SP%20124.13330.2012(dlya%20oznakomleniya).pdf" TargetMode="External"/><Relationship Id="rId14" Type="http://schemas.openxmlformats.org/officeDocument/2006/relationships/hyperlink" Target="file:///D:\Source\Ses\Docs\&#1054;&#1075;&#1083;&#1072;&#1074;&#1083;&#1077;&#1085;&#1080;&#1077;%20&#1090;&#1086;&#1084;%202%20%20&#1054;.&#1052;..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7FE54-3D36-4ECD-B94C-E60171B6C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339</TotalTime>
  <Pages>29</Pages>
  <Words>10806</Words>
  <Characters>61599</Characters>
  <Application>Microsoft Office Word</Application>
  <DocSecurity>0</DocSecurity>
  <Lines>513</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t1</dc:creator>
  <cp:keywords/>
  <dc:description/>
  <cp:lastModifiedBy>Приемная</cp:lastModifiedBy>
  <cp:revision>16</cp:revision>
  <cp:lastPrinted>2025-04-29T02:53:00Z</cp:lastPrinted>
  <dcterms:created xsi:type="dcterms:W3CDTF">2021-03-19T09:17:00Z</dcterms:created>
  <dcterms:modified xsi:type="dcterms:W3CDTF">2025-05-05T07:36:00Z</dcterms:modified>
</cp:coreProperties>
</file>